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EA" w:rsidRDefault="000272EA" w:rsidP="004C60E7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4C60E7" w:rsidRPr="004C60E7" w:rsidRDefault="004C60E7" w:rsidP="004C60E7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4C60E7">
        <w:rPr>
          <w:rFonts w:ascii="ＭＳ 明朝" w:eastAsia="ＭＳ 明朝" w:hAnsi="Courier New" w:cs="Times New Roman" w:hint="eastAsia"/>
          <w:szCs w:val="20"/>
        </w:rPr>
        <w:t>様式第</w:t>
      </w:r>
      <w:r w:rsidR="000E0FF4">
        <w:rPr>
          <w:rFonts w:ascii="ＭＳ 明朝" w:eastAsia="ＭＳ 明朝" w:hAnsi="Courier New" w:cs="Times New Roman" w:hint="eastAsia"/>
          <w:szCs w:val="20"/>
        </w:rPr>
        <w:t>１</w:t>
      </w:r>
      <w:r w:rsidRPr="004C60E7">
        <w:rPr>
          <w:rFonts w:ascii="ＭＳ 明朝" w:eastAsia="ＭＳ 明朝" w:hAnsi="Courier New" w:cs="Times New Roman" w:hint="eastAsia"/>
          <w:szCs w:val="20"/>
        </w:rPr>
        <w:t>号</w:t>
      </w:r>
      <w:r w:rsidRPr="004C60E7">
        <w:rPr>
          <w:rFonts w:ascii="ＭＳ 明朝" w:eastAsia="ＭＳ 明朝" w:hAnsi="Courier New" w:cs="Times New Roman"/>
          <w:szCs w:val="20"/>
        </w:rPr>
        <w:t>(</w:t>
      </w:r>
      <w:r w:rsidRPr="004C60E7">
        <w:rPr>
          <w:rFonts w:ascii="ＭＳ 明朝" w:eastAsia="ＭＳ 明朝" w:hAnsi="Courier New" w:cs="Times New Roman" w:hint="eastAsia"/>
          <w:szCs w:val="20"/>
        </w:rPr>
        <w:t>第</w:t>
      </w:r>
      <w:r w:rsidR="000E0FF4">
        <w:rPr>
          <w:rFonts w:ascii="ＭＳ 明朝" w:eastAsia="ＭＳ 明朝" w:hAnsi="Courier New" w:cs="Times New Roman" w:hint="eastAsia"/>
          <w:szCs w:val="20"/>
        </w:rPr>
        <w:t>２</w:t>
      </w:r>
      <w:r w:rsidRPr="004C60E7">
        <w:rPr>
          <w:rFonts w:ascii="ＭＳ 明朝" w:eastAsia="ＭＳ 明朝" w:hAnsi="Courier New" w:cs="Times New Roman" w:hint="eastAsia"/>
          <w:szCs w:val="20"/>
        </w:rPr>
        <w:t>条関係</w:t>
      </w:r>
      <w:r w:rsidRPr="004C60E7">
        <w:rPr>
          <w:rFonts w:ascii="ＭＳ 明朝" w:eastAsia="ＭＳ 明朝" w:hAnsi="Courier New" w:cs="Times New Roman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134"/>
        <w:gridCol w:w="851"/>
        <w:gridCol w:w="850"/>
        <w:gridCol w:w="851"/>
        <w:gridCol w:w="1984"/>
      </w:tblGrid>
      <w:tr w:rsidR="004C60E7" w:rsidRPr="004C60E7" w:rsidTr="000272EA">
        <w:trPr>
          <w:trHeight w:val="4936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4C60E7" w:rsidRPr="00924A9A" w:rsidRDefault="004C60E7" w:rsidP="004C60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924A9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風致地区内行為許可申請書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4C60E7" w:rsidRPr="004C60E7" w:rsidRDefault="000548DB" w:rsidP="003E340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>年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="00A42E00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>月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="00A42E00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日　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Pr="00DF3DCE">
              <w:rPr>
                <w:rFonts w:ascii="ＭＳ 明朝" w:eastAsia="ＭＳ 明朝" w:hAnsi="Courier New" w:cs="Times New Roman" w:hint="eastAsia"/>
                <w:szCs w:val="20"/>
              </w:rPr>
              <w:t>人吉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市長</w:t>
            </w:r>
            <w:r w:rsidR="00EE7CE3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="006E22F2">
              <w:rPr>
                <w:rFonts w:ascii="ＭＳ 明朝" w:eastAsia="ＭＳ 明朝" w:hAnsi="Courier New" w:cs="Times New Roman" w:hint="eastAsia"/>
                <w:szCs w:val="20"/>
              </w:rPr>
              <w:t>松岡隼人　様</w:t>
            </w:r>
            <w:r w:rsidR="00EE7CE3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215D6" w:rsidRDefault="004C60E7" w:rsidP="005215D6">
            <w:pPr>
              <w:wordWrap w:val="0"/>
              <w:overflowPunct w:val="0"/>
              <w:autoSpaceDE w:val="0"/>
              <w:autoSpaceDN w:val="0"/>
              <w:ind w:right="840" w:firstLineChars="1900" w:firstLine="399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住</w:t>
            </w:r>
            <w:r w:rsidR="005215D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所</w:t>
            </w:r>
            <w:r w:rsidR="005215D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所在地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)</w:t>
            </w:r>
            <w:r w:rsidR="005215D6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="000548DB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</w:t>
            </w:r>
          </w:p>
          <w:p w:rsidR="005215D6" w:rsidRDefault="004C60E7" w:rsidP="005215D6">
            <w:pPr>
              <w:wordWrap w:val="0"/>
              <w:overflowPunct w:val="0"/>
              <w:autoSpaceDE w:val="0"/>
              <w:autoSpaceDN w:val="0"/>
              <w:ind w:right="840" w:firstLineChars="1900" w:firstLine="399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申請者　氏名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名称及び代表者氏名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  <w:p w:rsidR="004C60E7" w:rsidRPr="004C60E7" w:rsidRDefault="000548DB" w:rsidP="005215D6">
            <w:pPr>
              <w:overflowPunct w:val="0"/>
              <w:autoSpaceDE w:val="0"/>
              <w:autoSpaceDN w:val="0"/>
              <w:ind w:firstLineChars="2300" w:firstLine="483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</w:t>
            </w:r>
            <w:r w:rsidR="00924A9A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　</w:t>
            </w:r>
          </w:p>
          <w:p w:rsidR="005215D6" w:rsidRDefault="004C60E7" w:rsidP="005215D6">
            <w:pPr>
              <w:wordWrap w:val="0"/>
              <w:overflowPunct w:val="0"/>
              <w:autoSpaceDE w:val="0"/>
              <w:autoSpaceDN w:val="0"/>
              <w:ind w:firstLineChars="1300" w:firstLine="4082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/>
                <w:spacing w:val="52"/>
                <w:szCs w:val="20"/>
              </w:rPr>
              <w:t>TE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L</w:t>
            </w:r>
            <w:r w:rsidR="005215D6">
              <w:rPr>
                <w:rFonts w:ascii="ＭＳ 明朝" w:eastAsia="ＭＳ 明朝" w:hAnsi="Courier New" w:cs="Times New Roman" w:hint="eastAsia"/>
                <w:szCs w:val="20"/>
              </w:rPr>
              <w:t xml:space="preserve">   </w:t>
            </w:r>
            <w:r w:rsidR="000548DB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　　　</w:t>
            </w:r>
          </w:p>
          <w:p w:rsidR="004C60E7" w:rsidRPr="004C60E7" w:rsidRDefault="004C60E7" w:rsidP="005215D6">
            <w:pPr>
              <w:wordWrap w:val="0"/>
              <w:overflowPunct w:val="0"/>
              <w:autoSpaceDE w:val="0"/>
              <w:autoSpaceDN w:val="0"/>
              <w:ind w:right="1256" w:firstLineChars="1300" w:firstLine="273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4C60E7" w:rsidRPr="00924A9A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DF3DCE">
              <w:rPr>
                <w:rFonts w:ascii="ＭＳ 明朝" w:eastAsia="ＭＳ 明朝" w:hAnsi="Courier New" w:cs="Times New Roman" w:hint="eastAsia"/>
                <w:sz w:val="22"/>
              </w:rPr>
              <w:t>人吉</w:t>
            </w:r>
            <w:r w:rsidRPr="00924A9A">
              <w:rPr>
                <w:rFonts w:ascii="ＭＳ 明朝" w:eastAsia="ＭＳ 明朝" w:hAnsi="Courier New" w:cs="Times New Roman" w:hint="eastAsia"/>
                <w:sz w:val="22"/>
              </w:rPr>
              <w:t>市風致地区内における建築等の規制に関する条例第</w:t>
            </w:r>
            <w:r w:rsidR="000E0FF4">
              <w:rPr>
                <w:rFonts w:ascii="ＭＳ 明朝" w:eastAsia="ＭＳ 明朝" w:hAnsi="Courier New" w:cs="Times New Roman" w:hint="eastAsia"/>
                <w:sz w:val="22"/>
              </w:rPr>
              <w:t>２</w:t>
            </w:r>
            <w:r w:rsidRPr="00924A9A">
              <w:rPr>
                <w:rFonts w:ascii="ＭＳ 明朝" w:eastAsia="ＭＳ 明朝" w:hAnsi="Courier New" w:cs="Times New Roman" w:hint="eastAsia"/>
                <w:sz w:val="22"/>
              </w:rPr>
              <w:t>条第</w:t>
            </w:r>
            <w:r w:rsidR="000E0FF4">
              <w:rPr>
                <w:rFonts w:ascii="ＭＳ 明朝" w:eastAsia="ＭＳ 明朝" w:hAnsi="Courier New" w:cs="Times New Roman" w:hint="eastAsia"/>
                <w:sz w:val="22"/>
              </w:rPr>
              <w:t>１</w:t>
            </w:r>
            <w:r w:rsidRPr="00924A9A">
              <w:rPr>
                <w:rFonts w:ascii="ＭＳ 明朝" w:eastAsia="ＭＳ 明朝" w:hAnsi="Courier New" w:cs="Times New Roman" w:hint="eastAsia"/>
                <w:sz w:val="22"/>
              </w:rPr>
              <w:t>項の許可を受けたいので、関係図書を添えて下記のとおり申請します。</w:t>
            </w:r>
          </w:p>
          <w:p w:rsidR="004C60E7" w:rsidRPr="000E0FF4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記</w:t>
            </w:r>
          </w:p>
        </w:tc>
      </w:tr>
      <w:tr w:rsidR="004C60E7" w:rsidRPr="004C60E7" w:rsidTr="005215D6">
        <w:trPr>
          <w:cantSplit/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35"/>
                <w:szCs w:val="20"/>
              </w:rPr>
              <w:t>行為地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の所在地番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0548DB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C60E7" w:rsidRPr="004C60E7" w:rsidTr="005215D6">
        <w:trPr>
          <w:cantSplit/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35"/>
                <w:szCs w:val="20"/>
              </w:rPr>
              <w:t>地目及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び面積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4C60E7" w:rsidRPr="004C60E7" w:rsidRDefault="000548DB" w:rsidP="000548DB">
            <w:pPr>
              <w:wordWrap w:val="0"/>
              <w:overflowPunct w:val="0"/>
              <w:autoSpaceDE w:val="0"/>
              <w:autoSpaceDN w:val="0"/>
              <w:ind w:firstLineChars="100" w:firstLine="21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/>
                <w:szCs w:val="20"/>
              </w:rPr>
              <w:t>平方メートル</w:t>
            </w:r>
          </w:p>
        </w:tc>
      </w:tr>
      <w:tr w:rsidR="004C60E7" w:rsidRPr="004C60E7" w:rsidTr="005215D6">
        <w:trPr>
          <w:cantSplit/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土地所有者住所氏名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0548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5215D6">
        <w:trPr>
          <w:cantSplit/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申請代理人住所氏名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5215D6">
            <w:pPr>
              <w:wordWrap w:val="0"/>
              <w:overflowPunct w:val="0"/>
              <w:autoSpaceDE w:val="0"/>
              <w:autoSpaceDN w:val="0"/>
              <w:ind w:firstLineChars="2500" w:firstLine="525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/>
                <w:szCs w:val="20"/>
              </w:rPr>
              <w:t>TEL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="00924A9A">
              <w:rPr>
                <w:rFonts w:ascii="ＭＳ 明朝" w:eastAsia="ＭＳ 明朝" w:hAnsi="Courier New" w:cs="Times New Roman" w:hint="eastAsia"/>
                <w:szCs w:val="20"/>
              </w:rPr>
              <w:t xml:space="preserve">  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</w:p>
        </w:tc>
      </w:tr>
      <w:tr w:rsidR="004C60E7" w:rsidRPr="004C60E7" w:rsidTr="005215D6">
        <w:trPr>
          <w:cantSplit/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工事施行者住所氏名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5215D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  <w:trHeight w:val="40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0272EA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建築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物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工作物</w:t>
            </w: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建築等の種類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新</w:t>
            </w:r>
            <w:r w:rsidRPr="004C60E7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築・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改</w:t>
            </w:r>
            <w:r w:rsidRPr="004C60E7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築・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増</w:t>
            </w:r>
            <w:r w:rsidRPr="004C60E7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築・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移</w:t>
            </w:r>
            <w:r w:rsidRPr="004C60E7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転・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仮設</w:t>
            </w:r>
          </w:p>
        </w:tc>
      </w:tr>
      <w:tr w:rsidR="004C60E7" w:rsidRPr="004C60E7" w:rsidTr="000272EA">
        <w:trPr>
          <w:cantSplit/>
          <w:trHeight w:val="40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用途及び構造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  <w:trHeight w:val="90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52"/>
                <w:szCs w:val="20"/>
              </w:rPr>
              <w:t>木竹の有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無及び処理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0E0FF4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有　（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>樹種　　　樹高約　　メートル　　本数　　本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>）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無</w:t>
            </w:r>
          </w:p>
        </w:tc>
      </w:tr>
      <w:tr w:rsidR="004C60E7" w:rsidRPr="004C60E7" w:rsidTr="000272EA">
        <w:trPr>
          <w:cantSplit/>
          <w:trHeight w:val="60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20"/>
                <w:szCs w:val="20"/>
              </w:rPr>
              <w:t>土地形質変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更の有無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有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無</w:t>
            </w:r>
          </w:p>
        </w:tc>
      </w:tr>
      <w:tr w:rsidR="004C60E7" w:rsidRPr="004C60E7" w:rsidTr="000272EA">
        <w:trPr>
          <w:cantSplit/>
          <w:trHeight w:val="60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70"/>
                <w:szCs w:val="20"/>
              </w:rPr>
              <w:t>建築面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積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　　　平方メートル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既存建築物の建築面積　　　　　　　　　平方メートル</w:t>
            </w:r>
          </w:p>
        </w:tc>
      </w:tr>
      <w:tr w:rsidR="004C60E7" w:rsidRPr="004C60E7" w:rsidTr="000272EA">
        <w:trPr>
          <w:cantSplit/>
          <w:trHeight w:val="60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420"/>
                <w:szCs w:val="20"/>
              </w:rPr>
              <w:t>高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さ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　　　　　メートル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既存建築物の高さ　　　　　　　　　　　　　メートル</w:t>
            </w:r>
          </w:p>
        </w:tc>
      </w:tr>
      <w:tr w:rsidR="004C60E7" w:rsidRPr="004C60E7" w:rsidTr="000272EA">
        <w:trPr>
          <w:cantSplit/>
          <w:trHeight w:val="715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0E0FF4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70"/>
                <w:szCs w:val="20"/>
              </w:rPr>
              <w:t>建ぺい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>率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0272EA" w:rsidP="004C60E7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/>
                <w:position w:val="-26"/>
                <w:szCs w:val="20"/>
              </w:rPr>
              <w:object w:dxaOrig="218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27.75pt" o:ole="" fillcolor="window">
                  <v:imagedata r:id="rId7" o:title=""/>
                </v:shape>
                <o:OLEObject Type="Embed" ProgID="Equation.3" ShapeID="_x0000_i1025" DrawAspect="Content" ObjectID="_1694851827" r:id="rId8"/>
              </w:object>
            </w:r>
            <w:r w:rsidR="000E0FF4">
              <w:rPr>
                <w:rFonts w:ascii="ＭＳ 明朝" w:eastAsia="ＭＳ 明朝" w:hAnsi="Courier New" w:cs="Times New Roman" w:hint="eastAsia"/>
                <w:szCs w:val="20"/>
              </w:rPr>
              <w:t xml:space="preserve">　×１００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＝　　　パーセント</w:t>
            </w:r>
          </w:p>
        </w:tc>
      </w:tr>
      <w:tr w:rsidR="004C60E7" w:rsidRPr="004C60E7" w:rsidTr="000272EA">
        <w:trPr>
          <w:cantSplit/>
          <w:trHeight w:val="846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52"/>
                <w:szCs w:val="20"/>
              </w:rPr>
              <w:t>外壁等か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ら敷地境界線までの距離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道路に接する部分　　　　　　　　　　　　　メートル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その他　　　　　　　　　　　　　　　　　　メートル</w:t>
            </w:r>
          </w:p>
        </w:tc>
      </w:tr>
      <w:tr w:rsidR="004C60E7" w:rsidRPr="004C60E7" w:rsidTr="000272EA">
        <w:trPr>
          <w:cantSplit/>
          <w:trHeight w:val="60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420"/>
                <w:szCs w:val="20"/>
              </w:rPr>
              <w:t>意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匠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色彩を含む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屋根材料及び色彩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外壁材料及び色彩</w:t>
            </w:r>
          </w:p>
        </w:tc>
      </w:tr>
      <w:tr w:rsidR="004C60E7" w:rsidRPr="004C60E7" w:rsidTr="004F3A7E">
        <w:trPr>
          <w:cantSplit/>
        </w:trPr>
        <w:tc>
          <w:tcPr>
            <w:tcW w:w="170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921240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土地の形質の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変更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26"/>
                <w:szCs w:val="20"/>
              </w:rPr>
              <w:t>変更の種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類</w:t>
            </w:r>
          </w:p>
        </w:tc>
        <w:tc>
          <w:tcPr>
            <w:tcW w:w="5670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宅地の造成・土地の開墾・その他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　　　</w:t>
            </w:r>
            <w:r w:rsidR="00921240">
              <w:rPr>
                <w:rFonts w:ascii="ＭＳ 明朝" w:eastAsia="ＭＳ 明朝" w:hAnsi="Courier New" w:cs="Times New Roman" w:hint="eastAsia"/>
                <w:szCs w:val="20"/>
              </w:rPr>
              <w:t xml:space="preserve">   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</w:tr>
      <w:tr w:rsidR="004C60E7" w:rsidRPr="004C60E7" w:rsidTr="004F3A7E">
        <w:trPr>
          <w:cantSplit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70"/>
                <w:szCs w:val="20"/>
              </w:rPr>
              <w:t>施行面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積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平方メートル</w:t>
            </w:r>
          </w:p>
        </w:tc>
      </w:tr>
      <w:tr w:rsidR="004C60E7" w:rsidRPr="004C60E7" w:rsidTr="0093746D">
        <w:trPr>
          <w:cantSplit/>
          <w:trHeight w:val="900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52"/>
                <w:szCs w:val="20"/>
              </w:rPr>
              <w:t>木竹の有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無及び処理</w:t>
            </w:r>
          </w:p>
        </w:tc>
        <w:tc>
          <w:tcPr>
            <w:tcW w:w="5670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有　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樹種　　　樹高約　　メートル　　本数　　本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無</w:t>
            </w:r>
          </w:p>
        </w:tc>
      </w:tr>
      <w:tr w:rsidR="004C60E7" w:rsidRPr="004C60E7" w:rsidTr="004F3A7E">
        <w:trPr>
          <w:cantSplit/>
          <w:trHeight w:val="500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1240" w:rsidRDefault="004C60E7" w:rsidP="00921240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跡地の処理</w:t>
            </w:r>
          </w:p>
          <w:p w:rsidR="004C60E7" w:rsidRPr="004C60E7" w:rsidRDefault="004C60E7" w:rsidP="009212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方法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4F3A7E">
        <w:trPr>
          <w:cantSplit/>
          <w:trHeight w:val="400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植栽等の面積及び施行面積に対する割合</w:t>
            </w:r>
          </w:p>
        </w:tc>
        <w:tc>
          <w:tcPr>
            <w:tcW w:w="1134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植栽等の面積</w:t>
            </w:r>
          </w:p>
        </w:tc>
        <w:tc>
          <w:tcPr>
            <w:tcW w:w="4536" w:type="dxa"/>
            <w:gridSpan w:val="4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平方メートル</w:t>
            </w:r>
          </w:p>
        </w:tc>
      </w:tr>
      <w:tr w:rsidR="004C60E7" w:rsidRPr="004C60E7" w:rsidTr="004F3A7E">
        <w:trPr>
          <w:cantSplit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割合</w:t>
            </w:r>
          </w:p>
        </w:tc>
        <w:tc>
          <w:tcPr>
            <w:tcW w:w="4536" w:type="dxa"/>
            <w:gridSpan w:val="4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パーセント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921240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木竹の伐採</w:t>
            </w: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伐採の種類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皆伐、択伐、その他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伐採面積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0548DB">
            <w:pPr>
              <w:wordWrap w:val="0"/>
              <w:overflowPunct w:val="0"/>
              <w:autoSpaceDE w:val="0"/>
              <w:autoSpaceDN w:val="0"/>
              <w:ind w:firstLineChars="100" w:firstLine="21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平方メートル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921240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0"/>
                <w:szCs w:val="20"/>
              </w:rPr>
            </w:pPr>
            <w:r w:rsidRPr="00921240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樹種、樹高、本数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0548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択伐率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パーセント</w:t>
            </w:r>
          </w:p>
        </w:tc>
      </w:tr>
      <w:tr w:rsidR="004C60E7" w:rsidRPr="004C60E7" w:rsidTr="000272EA">
        <w:trPr>
          <w:cantSplit/>
          <w:trHeight w:val="50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1240" w:rsidRDefault="004C60E7" w:rsidP="00921240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跡地の処理</w:t>
            </w:r>
          </w:p>
          <w:p w:rsidR="004C60E7" w:rsidRPr="004C60E7" w:rsidRDefault="004C60E7" w:rsidP="0092124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方法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921240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土石の類の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採取</w:t>
            </w: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52"/>
                <w:szCs w:val="20"/>
              </w:rPr>
              <w:t>採取の目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的及び方法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921240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工事面積</w:t>
            </w:r>
          </w:p>
        </w:tc>
        <w:tc>
          <w:tcPr>
            <w:tcW w:w="2835" w:type="dxa"/>
            <w:gridSpan w:val="3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平方メートル</w:t>
            </w:r>
          </w:p>
        </w:tc>
        <w:tc>
          <w:tcPr>
            <w:tcW w:w="85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採取量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立方メートル</w:t>
            </w:r>
          </w:p>
        </w:tc>
      </w:tr>
      <w:tr w:rsidR="004C60E7" w:rsidRPr="004C60E7" w:rsidTr="000272EA">
        <w:trPr>
          <w:cantSplit/>
          <w:trHeight w:val="763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52"/>
                <w:szCs w:val="20"/>
              </w:rPr>
              <w:t>木竹の有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無及び処理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有　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樹種　　　樹高約　　メートル　　本数　　本</w:t>
            </w:r>
            <w:r w:rsidRPr="004C60E7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無</w:t>
            </w:r>
          </w:p>
        </w:tc>
      </w:tr>
      <w:tr w:rsidR="004C60E7" w:rsidRPr="004C60E7" w:rsidTr="000272EA">
        <w:trPr>
          <w:cantSplit/>
          <w:trHeight w:val="50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跡地の処理方法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7C03F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35"/>
                <w:szCs w:val="20"/>
              </w:rPr>
              <w:t>建築物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の色彩の変更</w:t>
            </w: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現色彩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屋根材料及び色彩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外壁材料及び色彩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新色彩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屋根材料及び色彩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外壁材料及び色彩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7C03FF" w:rsidRDefault="004C60E7" w:rsidP="007C03F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水面の埋立</w:t>
            </w:r>
          </w:p>
          <w:p w:rsidR="004C60E7" w:rsidRPr="004C60E7" w:rsidRDefault="004C60E7" w:rsidP="007C0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て又は干拓</w:t>
            </w: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施行目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的及び方法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工事面積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  <w:trHeight w:val="451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跡地の処理方法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7C03FF">
        <w:trPr>
          <w:cantSplit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7C03FF" w:rsidRDefault="004C60E7" w:rsidP="007C03F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屋外における</w:t>
            </w:r>
          </w:p>
          <w:p w:rsidR="007C03FF" w:rsidRDefault="004C60E7" w:rsidP="007C0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土石、廃棄物</w:t>
            </w:r>
          </w:p>
          <w:p w:rsidR="007C03FF" w:rsidRDefault="004C60E7" w:rsidP="007C0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pacing w:val="30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又は再</w:t>
            </w:r>
            <w:r w:rsidRPr="004C60E7">
              <w:rPr>
                <w:rFonts w:ascii="ＭＳ 明朝" w:eastAsia="ＭＳ 明朝" w:hAnsi="Courier New" w:cs="Times New Roman" w:hint="eastAsia"/>
                <w:spacing w:val="30"/>
                <w:szCs w:val="20"/>
              </w:rPr>
              <w:t>生資源</w:t>
            </w:r>
          </w:p>
          <w:p w:rsidR="004C60E7" w:rsidRPr="004C60E7" w:rsidRDefault="004C60E7" w:rsidP="007C03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の堆積</w:t>
            </w: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堆積物の種類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土石</w:t>
            </w:r>
            <w:r w:rsidR="005208BB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・</w:t>
            </w:r>
            <w:r w:rsidR="005208BB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廃棄物</w:t>
            </w:r>
            <w:r w:rsidR="005208BB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・</w:t>
            </w:r>
            <w:r w:rsidR="005208BB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再生資源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堆積物の名称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堆積物の色彩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堆積物の高さ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メートル</w:t>
            </w:r>
          </w:p>
        </w:tc>
      </w:tr>
      <w:tr w:rsidR="004C60E7" w:rsidRPr="004C60E7" w:rsidTr="000272EA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施行面積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平方メートル</w:t>
            </w:r>
          </w:p>
        </w:tc>
      </w:tr>
      <w:tr w:rsidR="004C60E7" w:rsidRPr="004C60E7" w:rsidTr="000272EA">
        <w:tc>
          <w:tcPr>
            <w:tcW w:w="1701" w:type="dxa"/>
            <w:tcBorders>
              <w:left w:val="single" w:sz="12" w:space="0" w:color="auto"/>
            </w:tcBorders>
          </w:tcPr>
          <w:p w:rsidR="007C03FF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pacing w:val="35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行為の着手</w:t>
            </w:r>
            <w:r w:rsidRPr="004C60E7">
              <w:rPr>
                <w:rFonts w:ascii="ＭＳ 明朝" w:eastAsia="ＭＳ 明朝" w:hAnsi="Courier New" w:cs="Times New Roman" w:hint="eastAsia"/>
                <w:spacing w:val="35"/>
                <w:szCs w:val="20"/>
              </w:rPr>
              <w:t>及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pacing w:val="35"/>
                <w:szCs w:val="20"/>
              </w:rPr>
              <w:t>び完</w:t>
            </w: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了予定日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4C60E7" w:rsidRPr="004C60E7" w:rsidRDefault="000548DB" w:rsidP="0085611C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>年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>月　　　日から</w:t>
            </w:r>
            <w:r w:rsidR="001901A9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="0085611C">
              <w:rPr>
                <w:rFonts w:ascii="ＭＳ 明朝" w:eastAsia="ＭＳ 明朝" w:hAnsi="Courier New" w:cs="Times New Roman" w:hint="eastAsia"/>
                <w:szCs w:val="20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>年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>月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="004C60E7" w:rsidRPr="004C60E7">
              <w:rPr>
                <w:rFonts w:ascii="ＭＳ 明朝" w:eastAsia="ＭＳ 明朝" w:hAnsi="Courier New" w:cs="Times New Roman" w:hint="eastAsia"/>
                <w:szCs w:val="20"/>
              </w:rPr>
              <w:t>日まで</w:t>
            </w:r>
          </w:p>
        </w:tc>
      </w:tr>
      <w:tr w:rsidR="004C60E7" w:rsidRPr="004C60E7" w:rsidTr="007C03FF">
        <w:trPr>
          <w:cantSplit/>
          <w:trHeight w:val="27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その他</w:t>
            </w:r>
          </w:p>
        </w:tc>
        <w:tc>
          <w:tcPr>
            <w:tcW w:w="3686" w:type="dxa"/>
            <w:gridSpan w:val="3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他の法令による許認可</w:t>
            </w:r>
          </w:p>
        </w:tc>
        <w:tc>
          <w:tcPr>
            <w:tcW w:w="3685" w:type="dxa"/>
            <w:gridSpan w:val="3"/>
            <w:tcBorders>
              <w:right w:val="single" w:sz="12" w:space="0" w:color="auto"/>
            </w:tcBorders>
          </w:tcPr>
          <w:p w:rsidR="004C60E7" w:rsidRPr="004C60E7" w:rsidRDefault="004C60E7" w:rsidP="000548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7C03FF">
        <w:trPr>
          <w:cantSplit/>
          <w:trHeight w:val="27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この申請前における許可の有無内容</w:t>
            </w:r>
          </w:p>
        </w:tc>
        <w:tc>
          <w:tcPr>
            <w:tcW w:w="3685" w:type="dxa"/>
            <w:gridSpan w:val="3"/>
            <w:tcBorders>
              <w:right w:val="single" w:sz="12" w:space="0" w:color="auto"/>
            </w:tcBorders>
          </w:tcPr>
          <w:p w:rsidR="004C60E7" w:rsidRPr="004C60E7" w:rsidRDefault="004C60E7" w:rsidP="000548D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4C60E7" w:rsidRPr="004C60E7" w:rsidTr="000272EA">
        <w:trPr>
          <w:cantSplit/>
          <w:trHeight w:val="27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備考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</w:tcPr>
          <w:p w:rsidR="005208BB" w:rsidRDefault="005208BB" w:rsidP="001901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0548DB" w:rsidRPr="004C60E7" w:rsidRDefault="000548DB" w:rsidP="001901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C60E7" w:rsidRPr="004C60E7" w:rsidTr="000272EA"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※</w:t>
            </w:r>
          </w:p>
          <w:p w:rsidR="004C60E7" w:rsidRPr="004C60E7" w:rsidRDefault="004C60E7" w:rsidP="004C60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4C60E7">
              <w:rPr>
                <w:rFonts w:ascii="ＭＳ 明朝" w:eastAsia="ＭＳ 明朝" w:hAnsi="Courier New" w:cs="Times New Roman" w:hint="eastAsia"/>
                <w:szCs w:val="20"/>
              </w:rPr>
              <w:t>参考となるべき事項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4C60E7" w:rsidRDefault="004C60E7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208BB" w:rsidRDefault="005208BB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208BB" w:rsidRPr="004C60E7" w:rsidRDefault="005208BB" w:rsidP="004C60E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:rsidR="004C60E7" w:rsidRPr="004C60E7" w:rsidRDefault="004C60E7" w:rsidP="004C60E7">
      <w:pPr>
        <w:wordWrap w:val="0"/>
        <w:overflowPunct w:val="0"/>
        <w:autoSpaceDE w:val="0"/>
        <w:autoSpaceDN w:val="0"/>
        <w:spacing w:line="300" w:lineRule="exact"/>
        <w:ind w:left="2206" w:hanging="2206"/>
        <w:rPr>
          <w:rFonts w:ascii="ＭＳ 明朝" w:eastAsia="ＭＳ 明朝" w:hAnsi="Courier New" w:cs="Times New Roman"/>
          <w:szCs w:val="20"/>
        </w:rPr>
      </w:pPr>
      <w:r w:rsidRPr="004C60E7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4C60E7">
        <w:rPr>
          <w:rFonts w:ascii="ＭＳ 明朝" w:eastAsia="ＭＳ 明朝" w:hAnsi="Courier New" w:cs="Times New Roman"/>
          <w:szCs w:val="20"/>
        </w:rPr>
        <w:t>(</w:t>
      </w:r>
      <w:r w:rsidRPr="004C60E7">
        <w:rPr>
          <w:rFonts w:ascii="ＭＳ 明朝" w:eastAsia="ＭＳ 明朝" w:hAnsi="Courier New" w:cs="Times New Roman" w:hint="eastAsia"/>
          <w:szCs w:val="20"/>
        </w:rPr>
        <w:t>注</w:t>
      </w:r>
      <w:r w:rsidR="000E0FF4">
        <w:rPr>
          <w:rFonts w:ascii="ＭＳ 明朝" w:eastAsia="ＭＳ 明朝" w:hAnsi="Courier New" w:cs="Times New Roman"/>
          <w:szCs w:val="20"/>
        </w:rPr>
        <w:t>)</w:t>
      </w:r>
      <w:r w:rsidR="000E0FF4">
        <w:rPr>
          <w:rFonts w:ascii="ＭＳ 明朝" w:eastAsia="ＭＳ 明朝" w:hAnsi="Courier New" w:cs="Times New Roman" w:hint="eastAsia"/>
          <w:szCs w:val="20"/>
        </w:rPr>
        <w:t>１</w:t>
      </w:r>
      <w:r w:rsidRPr="004C60E7">
        <w:rPr>
          <w:rFonts w:ascii="ＭＳ 明朝" w:eastAsia="ＭＳ 明朝" w:hAnsi="Courier New" w:cs="Times New Roman" w:hint="eastAsia"/>
          <w:szCs w:val="20"/>
        </w:rPr>
        <w:t>該当事項を○印で囲むこと。</w:t>
      </w:r>
    </w:p>
    <w:p w:rsidR="004C60E7" w:rsidRPr="004C60E7" w:rsidRDefault="004C60E7" w:rsidP="004C60E7">
      <w:pPr>
        <w:wordWrap w:val="0"/>
        <w:overflowPunct w:val="0"/>
        <w:autoSpaceDE w:val="0"/>
        <w:autoSpaceDN w:val="0"/>
        <w:spacing w:line="300" w:lineRule="exact"/>
        <w:ind w:left="2206" w:hanging="2206"/>
        <w:rPr>
          <w:rFonts w:ascii="ＭＳ 明朝" w:eastAsia="ＭＳ 明朝" w:hAnsi="Courier New" w:cs="Times New Roman"/>
          <w:szCs w:val="20"/>
        </w:rPr>
      </w:pPr>
      <w:r w:rsidRPr="004C60E7">
        <w:rPr>
          <w:rFonts w:ascii="ＭＳ 明朝" w:eastAsia="ＭＳ 明朝" w:hAnsi="Courier New" w:cs="Times New Roman" w:hint="eastAsia"/>
          <w:szCs w:val="20"/>
        </w:rPr>
        <w:t xml:space="preserve">　　　</w:t>
      </w:r>
      <w:r w:rsidR="000E0FF4">
        <w:rPr>
          <w:rFonts w:ascii="ＭＳ 明朝" w:eastAsia="ＭＳ 明朝" w:hAnsi="Courier New" w:cs="Times New Roman" w:hint="eastAsia"/>
          <w:szCs w:val="20"/>
        </w:rPr>
        <w:t>２</w:t>
      </w:r>
      <w:r w:rsidRPr="004C60E7">
        <w:rPr>
          <w:rFonts w:ascii="ＭＳ 明朝" w:eastAsia="ＭＳ 明朝" w:hAnsi="Courier New" w:cs="Times New Roman" w:hint="eastAsia"/>
          <w:szCs w:val="20"/>
        </w:rPr>
        <w:t>※印欄には、申請者は記入しないこと。</w:t>
      </w:r>
    </w:p>
    <w:p w:rsidR="000272EA" w:rsidRDefault="004C60E7" w:rsidP="000272EA">
      <w:pPr>
        <w:wordWrap w:val="0"/>
        <w:overflowPunct w:val="0"/>
        <w:autoSpaceDE w:val="0"/>
        <w:autoSpaceDN w:val="0"/>
        <w:spacing w:line="300" w:lineRule="exact"/>
        <w:ind w:left="2206" w:hanging="2206"/>
        <w:rPr>
          <w:rFonts w:ascii="ＭＳ 明朝" w:eastAsia="ＭＳ 明朝" w:hAnsi="Courier New" w:cs="Times New Roman"/>
          <w:szCs w:val="20"/>
        </w:rPr>
      </w:pPr>
      <w:r w:rsidRPr="004C60E7">
        <w:rPr>
          <w:rFonts w:ascii="ＭＳ 明朝" w:eastAsia="ＭＳ 明朝" w:hAnsi="Courier New" w:cs="Times New Roman" w:hint="eastAsia"/>
          <w:szCs w:val="20"/>
        </w:rPr>
        <w:t xml:space="preserve">　　　</w:t>
      </w:r>
      <w:r w:rsidR="000E0FF4">
        <w:rPr>
          <w:rFonts w:ascii="ＭＳ 明朝" w:eastAsia="ＭＳ 明朝" w:hAnsi="Courier New" w:cs="Times New Roman" w:hint="eastAsia"/>
          <w:szCs w:val="20"/>
        </w:rPr>
        <w:t>３</w:t>
      </w:r>
      <w:r w:rsidRPr="004C60E7">
        <w:rPr>
          <w:rFonts w:ascii="ＭＳ 明朝" w:eastAsia="ＭＳ 明朝" w:hAnsi="Courier New" w:cs="Times New Roman" w:hint="eastAsia"/>
          <w:szCs w:val="20"/>
        </w:rPr>
        <w:t>添付図面　　位置図</w:t>
      </w:r>
      <w:r w:rsidR="000E0FF4">
        <w:rPr>
          <w:rFonts w:ascii="ＭＳ 明朝" w:eastAsia="ＭＳ 明朝" w:hAnsi="Courier New" w:cs="Times New Roman" w:hint="eastAsia"/>
          <w:szCs w:val="20"/>
        </w:rPr>
        <w:t>（１</w:t>
      </w:r>
      <w:r w:rsidRPr="004C60E7">
        <w:rPr>
          <w:rFonts w:ascii="ＭＳ 明朝" w:eastAsia="ＭＳ 明朝" w:hAnsi="Courier New" w:cs="Times New Roman" w:hint="eastAsia"/>
          <w:szCs w:val="20"/>
        </w:rPr>
        <w:t>／</w:t>
      </w:r>
      <w:r w:rsidR="000E0FF4">
        <w:rPr>
          <w:rFonts w:ascii="ＭＳ 明朝" w:eastAsia="ＭＳ 明朝" w:hAnsi="Courier New" w:cs="Times New Roman" w:hint="eastAsia"/>
          <w:szCs w:val="20"/>
        </w:rPr>
        <w:t>２，５００）</w:t>
      </w:r>
      <w:r w:rsidRPr="004C60E7">
        <w:rPr>
          <w:rFonts w:ascii="ＭＳ 明朝" w:eastAsia="ＭＳ 明朝" w:hAnsi="Courier New" w:cs="Times New Roman" w:hint="eastAsia"/>
          <w:szCs w:val="20"/>
        </w:rPr>
        <w:t>、配置図、立面図</w:t>
      </w:r>
      <w:r w:rsidR="000E0FF4">
        <w:rPr>
          <w:rFonts w:ascii="ＭＳ 明朝" w:eastAsia="ＭＳ 明朝" w:hAnsi="Courier New" w:cs="Times New Roman" w:hint="eastAsia"/>
          <w:szCs w:val="20"/>
        </w:rPr>
        <w:t>（</w:t>
      </w:r>
      <w:r w:rsidRPr="004C60E7">
        <w:rPr>
          <w:rFonts w:ascii="ＭＳ 明朝" w:eastAsia="ＭＳ 明朝" w:hAnsi="Courier New" w:cs="Times New Roman" w:hint="eastAsia"/>
          <w:szCs w:val="20"/>
        </w:rPr>
        <w:t>着色のこと</w:t>
      </w:r>
      <w:r w:rsidR="000E0FF4">
        <w:rPr>
          <w:rFonts w:ascii="ＭＳ 明朝" w:eastAsia="ＭＳ 明朝" w:hAnsi="Courier New" w:cs="Times New Roman" w:hint="eastAsia"/>
          <w:szCs w:val="20"/>
        </w:rPr>
        <w:t>）</w:t>
      </w:r>
      <w:r w:rsidRPr="004C60E7">
        <w:rPr>
          <w:rFonts w:ascii="ＭＳ 明朝" w:eastAsia="ＭＳ 明朝" w:hAnsi="Courier New" w:cs="Times New Roman" w:hint="eastAsia"/>
          <w:szCs w:val="20"/>
        </w:rPr>
        <w:t>、</w:t>
      </w:r>
    </w:p>
    <w:p w:rsidR="00061938" w:rsidRPr="000E0FF4" w:rsidRDefault="004C60E7" w:rsidP="000272EA">
      <w:pPr>
        <w:wordWrap w:val="0"/>
        <w:overflowPunct w:val="0"/>
        <w:autoSpaceDE w:val="0"/>
        <w:autoSpaceDN w:val="0"/>
        <w:spacing w:line="300" w:lineRule="exact"/>
        <w:ind w:leftChars="100" w:left="210" w:firstLineChars="950" w:firstLine="1995"/>
        <w:rPr>
          <w:rFonts w:ascii="ＭＳ 明朝" w:eastAsia="ＭＳ 明朝" w:hAnsi="Courier New" w:cs="Times New Roman"/>
          <w:szCs w:val="20"/>
        </w:rPr>
      </w:pPr>
      <w:r w:rsidRPr="004C60E7">
        <w:rPr>
          <w:rFonts w:ascii="ＭＳ 明朝" w:eastAsia="ＭＳ 明朝" w:hAnsi="Courier New" w:cs="Times New Roman" w:hint="eastAsia"/>
          <w:szCs w:val="20"/>
        </w:rPr>
        <w:t>各階平面図、植栽計画図</w:t>
      </w:r>
      <w:r w:rsidR="000E0FF4">
        <w:rPr>
          <w:rFonts w:ascii="ＭＳ 明朝" w:eastAsia="ＭＳ 明朝" w:hAnsi="Courier New" w:cs="Times New Roman" w:hint="eastAsia"/>
          <w:szCs w:val="20"/>
        </w:rPr>
        <w:t>（</w:t>
      </w:r>
      <w:r w:rsidRPr="004C60E7">
        <w:rPr>
          <w:rFonts w:ascii="ＭＳ 明朝" w:eastAsia="ＭＳ 明朝" w:hAnsi="Courier New" w:cs="Times New Roman" w:hint="eastAsia"/>
          <w:szCs w:val="20"/>
        </w:rPr>
        <w:t>着色のこと</w:t>
      </w:r>
      <w:r w:rsidR="000E0FF4">
        <w:rPr>
          <w:rFonts w:ascii="ＭＳ 明朝" w:eastAsia="ＭＳ 明朝" w:hAnsi="Courier New" w:cs="Times New Roman" w:hint="eastAsia"/>
          <w:szCs w:val="20"/>
        </w:rPr>
        <w:t>）</w:t>
      </w:r>
    </w:p>
    <w:sectPr w:rsidR="00061938" w:rsidRPr="000E0FF4" w:rsidSect="000272EA">
      <w:pgSz w:w="11906" w:h="16838" w:code="9"/>
      <w:pgMar w:top="1134" w:right="1134" w:bottom="295" w:left="1701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40" w:rsidRDefault="005B6240" w:rsidP="008E427C">
      <w:r>
        <w:separator/>
      </w:r>
    </w:p>
  </w:endnote>
  <w:endnote w:type="continuationSeparator" w:id="0">
    <w:p w:rsidR="005B6240" w:rsidRDefault="005B6240" w:rsidP="008E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40" w:rsidRDefault="005B6240" w:rsidP="008E427C">
      <w:r>
        <w:separator/>
      </w:r>
    </w:p>
  </w:footnote>
  <w:footnote w:type="continuationSeparator" w:id="0">
    <w:p w:rsidR="005B6240" w:rsidRDefault="005B6240" w:rsidP="008E4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E7"/>
    <w:rsid w:val="000272EA"/>
    <w:rsid w:val="000548DB"/>
    <w:rsid w:val="00061938"/>
    <w:rsid w:val="000E0FF4"/>
    <w:rsid w:val="00173211"/>
    <w:rsid w:val="001901A9"/>
    <w:rsid w:val="003E340E"/>
    <w:rsid w:val="004C60E7"/>
    <w:rsid w:val="004F3A7E"/>
    <w:rsid w:val="005208BB"/>
    <w:rsid w:val="005215D6"/>
    <w:rsid w:val="005510D7"/>
    <w:rsid w:val="005B6240"/>
    <w:rsid w:val="006E22F2"/>
    <w:rsid w:val="007C03FF"/>
    <w:rsid w:val="0085611C"/>
    <w:rsid w:val="008E427C"/>
    <w:rsid w:val="00921240"/>
    <w:rsid w:val="00924A9A"/>
    <w:rsid w:val="0093746D"/>
    <w:rsid w:val="00A42E00"/>
    <w:rsid w:val="00DF26CA"/>
    <w:rsid w:val="00DF3DCE"/>
    <w:rsid w:val="00EC43FD"/>
    <w:rsid w:val="00EE7CE3"/>
    <w:rsid w:val="00F33AB8"/>
    <w:rsid w:val="00F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08F55D2-1032-41BD-B221-56D8AB9F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27C"/>
  </w:style>
  <w:style w:type="paragraph" w:styleId="a5">
    <w:name w:val="footer"/>
    <w:basedOn w:val="a"/>
    <w:link w:val="a6"/>
    <w:uiPriority w:val="99"/>
    <w:unhideWhenUsed/>
    <w:rsid w:val="008E4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87FD-A7F5-4F1A-B5BC-96F92CE7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6A072CA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m-taguchi</dc:creator>
  <cp:lastModifiedBy>y-yamamura</cp:lastModifiedBy>
  <cp:revision>2</cp:revision>
  <cp:lastPrinted>2015-05-25T08:39:00Z</cp:lastPrinted>
  <dcterms:created xsi:type="dcterms:W3CDTF">2021-10-04T02:24:00Z</dcterms:created>
  <dcterms:modified xsi:type="dcterms:W3CDTF">2021-10-04T02:24:00Z</dcterms:modified>
</cp:coreProperties>
</file>