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F387F" w14:textId="77777777" w:rsidR="00F17C49" w:rsidRDefault="00F17C49" w:rsidP="00DB434D"/>
    <w:p w14:paraId="6E371AE1" w14:textId="77777777" w:rsidR="00F17C49" w:rsidRDefault="00F17C49" w:rsidP="00277B25">
      <w:pPr>
        <w:spacing w:line="240" w:lineRule="exact"/>
        <w:rPr>
          <w:noProof/>
        </w:rPr>
      </w:pPr>
    </w:p>
    <w:p w14:paraId="530F1329" w14:textId="77777777" w:rsidR="00F17C49" w:rsidRDefault="00F17C49" w:rsidP="00277B25">
      <w:pPr>
        <w:spacing w:line="240" w:lineRule="exact"/>
        <w:rPr>
          <w:noProof/>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75"/>
      </w:tblGrid>
      <w:tr w:rsidR="00F17C49" w:rsidRPr="009C756C" w14:paraId="0AAD8D53" w14:textId="77777777" w:rsidTr="00277B25">
        <w:trPr>
          <w:trHeight w:val="2495"/>
        </w:trPr>
        <w:tc>
          <w:tcPr>
            <w:tcW w:w="8375" w:type="dxa"/>
          </w:tcPr>
          <w:p w14:paraId="045EFB9E" w14:textId="77777777" w:rsidR="00F17C49" w:rsidRDefault="00F17C49">
            <w:pPr>
              <w:jc w:val="center"/>
              <w:rPr>
                <w:noProof/>
                <w:sz w:val="28"/>
                <w:szCs w:val="28"/>
              </w:rPr>
            </w:pPr>
          </w:p>
          <w:p w14:paraId="4AE78935" w14:textId="77777777" w:rsidR="00F17C49" w:rsidRDefault="00F17C49">
            <w:pPr>
              <w:jc w:val="center"/>
              <w:rPr>
                <w:noProof/>
                <w:sz w:val="28"/>
                <w:szCs w:val="28"/>
              </w:rPr>
            </w:pPr>
          </w:p>
          <w:p w14:paraId="2F87818F" w14:textId="77777777" w:rsidR="00F17C49" w:rsidRDefault="00F17C49">
            <w:pPr>
              <w:jc w:val="center"/>
              <w:rPr>
                <w:noProof/>
                <w:sz w:val="28"/>
                <w:szCs w:val="28"/>
              </w:rPr>
            </w:pPr>
          </w:p>
          <w:p w14:paraId="7C82137A" w14:textId="77777777" w:rsidR="00F17C49" w:rsidRDefault="00F17C49">
            <w:pPr>
              <w:jc w:val="center"/>
              <w:rPr>
                <w:noProof/>
                <w:sz w:val="28"/>
                <w:szCs w:val="28"/>
              </w:rPr>
            </w:pPr>
          </w:p>
          <w:p w14:paraId="253228EE" w14:textId="77777777" w:rsidR="00F17C49" w:rsidRDefault="00F17C49">
            <w:pPr>
              <w:jc w:val="center"/>
              <w:rPr>
                <w:noProof/>
                <w:sz w:val="28"/>
                <w:szCs w:val="28"/>
              </w:rPr>
            </w:pPr>
          </w:p>
          <w:p w14:paraId="105904CF" w14:textId="77777777" w:rsidR="00F17C49" w:rsidRDefault="00F17C49">
            <w:pPr>
              <w:jc w:val="center"/>
              <w:rPr>
                <w:noProof/>
                <w:sz w:val="28"/>
                <w:szCs w:val="28"/>
              </w:rPr>
            </w:pPr>
          </w:p>
          <w:p w14:paraId="421A4494" w14:textId="77777777" w:rsidR="00F17C49" w:rsidRDefault="00F17C49">
            <w:pPr>
              <w:jc w:val="center"/>
              <w:rPr>
                <w:noProof/>
                <w:sz w:val="28"/>
                <w:szCs w:val="28"/>
              </w:rPr>
            </w:pPr>
          </w:p>
          <w:p w14:paraId="04C5B145" w14:textId="77777777" w:rsidR="00F17C49" w:rsidRDefault="00F17C49">
            <w:pPr>
              <w:jc w:val="center"/>
              <w:rPr>
                <w:noProof/>
                <w:sz w:val="28"/>
                <w:szCs w:val="28"/>
              </w:rPr>
            </w:pPr>
          </w:p>
          <w:p w14:paraId="2F2E4CD4" w14:textId="77777777" w:rsidR="00F17C49" w:rsidRPr="009C756C" w:rsidRDefault="00F17C49">
            <w:pPr>
              <w:jc w:val="center"/>
              <w:rPr>
                <w:rFonts w:ascii="ＭＳ 明朝" w:hAnsi="ＭＳ 明朝"/>
                <w:b/>
                <w:bCs/>
                <w:noProof/>
                <w:sz w:val="36"/>
                <w:szCs w:val="28"/>
              </w:rPr>
            </w:pPr>
            <w:r w:rsidRPr="009C756C">
              <w:rPr>
                <w:rFonts w:ascii="ＭＳ 明朝" w:hAnsi="ＭＳ 明朝" w:hint="eastAsia"/>
                <w:b/>
                <w:bCs/>
                <w:noProof/>
                <w:sz w:val="36"/>
                <w:szCs w:val="28"/>
              </w:rPr>
              <w:t>下水道用グラウンドマンホール</w:t>
            </w:r>
          </w:p>
          <w:p w14:paraId="1E4633AA" w14:textId="77777777" w:rsidR="00F17C49" w:rsidRPr="009C756C" w:rsidRDefault="00F17C49">
            <w:pPr>
              <w:jc w:val="center"/>
              <w:rPr>
                <w:rFonts w:ascii="ＭＳ 明朝" w:hAnsi="ＭＳ 明朝"/>
                <w:b/>
                <w:bCs/>
                <w:noProof/>
                <w:sz w:val="36"/>
                <w:szCs w:val="28"/>
              </w:rPr>
            </w:pPr>
            <w:r w:rsidRPr="009C756C">
              <w:rPr>
                <w:rFonts w:ascii="ＭＳ 明朝" w:hAnsi="ＭＳ 明朝" w:hint="eastAsia"/>
                <w:b/>
                <w:bCs/>
                <w:noProof/>
                <w:sz w:val="36"/>
                <w:szCs w:val="28"/>
              </w:rPr>
              <w:t>車道</w:t>
            </w:r>
          </w:p>
          <w:p w14:paraId="0638C1A6" w14:textId="77777777" w:rsidR="00F17C49" w:rsidRPr="009C756C" w:rsidRDefault="00F17C49">
            <w:pPr>
              <w:jc w:val="center"/>
              <w:rPr>
                <w:rFonts w:ascii="ＭＳ 明朝" w:hAnsi="ＭＳ 明朝"/>
                <w:b/>
                <w:bCs/>
                <w:noProof/>
                <w:sz w:val="28"/>
                <w:szCs w:val="28"/>
              </w:rPr>
            </w:pPr>
            <w:r w:rsidRPr="009C756C">
              <w:rPr>
                <w:rFonts w:ascii="ＭＳ 明朝" w:hAnsi="ＭＳ 明朝" w:hint="eastAsia"/>
                <w:b/>
                <w:bCs/>
                <w:noProof/>
                <w:sz w:val="36"/>
                <w:szCs w:val="28"/>
              </w:rPr>
              <w:t>呼び600</w:t>
            </w:r>
          </w:p>
          <w:p w14:paraId="4A69BC52" w14:textId="77777777" w:rsidR="00F17C49" w:rsidRPr="009C756C" w:rsidRDefault="00F17C49">
            <w:pPr>
              <w:jc w:val="center"/>
              <w:rPr>
                <w:rFonts w:ascii="ＭＳ 明朝" w:hAnsi="ＭＳ 明朝"/>
                <w:b/>
                <w:bCs/>
                <w:noProof/>
                <w:sz w:val="28"/>
                <w:szCs w:val="28"/>
              </w:rPr>
            </w:pPr>
          </w:p>
          <w:p w14:paraId="556A6669" w14:textId="09A4FCCE" w:rsidR="00F17C49" w:rsidRPr="009C756C" w:rsidRDefault="00F17C49">
            <w:pPr>
              <w:jc w:val="center"/>
              <w:rPr>
                <w:rFonts w:ascii="ＭＳ 明朝" w:hAnsi="ＭＳ 明朝"/>
                <w:b/>
                <w:bCs/>
                <w:noProof/>
                <w:sz w:val="36"/>
                <w:szCs w:val="28"/>
              </w:rPr>
            </w:pPr>
            <w:r w:rsidRPr="009C756C">
              <w:rPr>
                <w:rFonts w:ascii="ＭＳ 明朝" w:hAnsi="ＭＳ 明朝" w:hint="eastAsia"/>
                <w:b/>
                <w:bCs/>
                <w:noProof/>
                <w:sz w:val="36"/>
                <w:szCs w:val="28"/>
              </w:rPr>
              <w:t>性 能 規 定 書</w:t>
            </w:r>
            <w:bookmarkStart w:id="0" w:name="_GoBack"/>
            <w:bookmarkEnd w:id="0"/>
          </w:p>
          <w:p w14:paraId="6DE7B511" w14:textId="77777777" w:rsidR="00F17C49" w:rsidRPr="009C756C" w:rsidRDefault="00F17C49">
            <w:pPr>
              <w:jc w:val="center"/>
              <w:rPr>
                <w:rFonts w:ascii="ＭＳ 明朝" w:hAnsi="ＭＳ 明朝"/>
                <w:b/>
                <w:bCs/>
                <w:noProof/>
                <w:sz w:val="28"/>
                <w:szCs w:val="28"/>
              </w:rPr>
            </w:pPr>
          </w:p>
          <w:p w14:paraId="6D1A2EBB" w14:textId="77777777" w:rsidR="00F17C49" w:rsidRPr="009C756C" w:rsidRDefault="00F17C49">
            <w:pPr>
              <w:jc w:val="center"/>
              <w:rPr>
                <w:rFonts w:ascii="ＭＳ 明朝" w:hAnsi="ＭＳ 明朝"/>
                <w:b/>
                <w:bCs/>
                <w:noProof/>
                <w:sz w:val="28"/>
                <w:szCs w:val="28"/>
              </w:rPr>
            </w:pPr>
          </w:p>
          <w:p w14:paraId="207FA8F5" w14:textId="77777777" w:rsidR="00F17C49" w:rsidRPr="009C756C" w:rsidRDefault="00F17C49">
            <w:pPr>
              <w:jc w:val="center"/>
              <w:rPr>
                <w:rFonts w:ascii="ＭＳ 明朝" w:hAnsi="ＭＳ 明朝"/>
                <w:b/>
                <w:bCs/>
                <w:noProof/>
                <w:sz w:val="28"/>
                <w:szCs w:val="28"/>
              </w:rPr>
            </w:pPr>
          </w:p>
          <w:p w14:paraId="5C817D91" w14:textId="040EFFAC" w:rsidR="00F17C49" w:rsidRPr="009C756C" w:rsidRDefault="00F17C49">
            <w:pPr>
              <w:jc w:val="center"/>
              <w:rPr>
                <w:rFonts w:ascii="ＭＳ 明朝" w:hAnsi="ＭＳ 明朝"/>
                <w:b/>
                <w:bCs/>
                <w:noProof/>
                <w:sz w:val="28"/>
                <w:szCs w:val="28"/>
              </w:rPr>
            </w:pPr>
            <w:r>
              <w:rPr>
                <w:rFonts w:ascii="ＭＳ 明朝" w:hAnsi="ＭＳ 明朝" w:hint="eastAsia"/>
                <w:b/>
                <w:bCs/>
                <w:noProof/>
                <w:sz w:val="28"/>
                <w:szCs w:val="28"/>
              </w:rPr>
              <w:t xml:space="preserve">　　</w:t>
            </w:r>
            <w:r w:rsidR="001257FE">
              <w:rPr>
                <w:rFonts w:ascii="ＭＳ 明朝" w:hAnsi="ＭＳ 明朝" w:hint="eastAsia"/>
                <w:b/>
                <w:bCs/>
                <w:noProof/>
                <w:sz w:val="28"/>
                <w:szCs w:val="28"/>
              </w:rPr>
              <w:t>2025</w:t>
            </w:r>
            <w:r>
              <w:rPr>
                <w:rFonts w:ascii="ＭＳ 明朝" w:hAnsi="ＭＳ 明朝" w:hint="eastAsia"/>
                <w:b/>
                <w:bCs/>
                <w:noProof/>
                <w:sz w:val="28"/>
                <w:szCs w:val="28"/>
              </w:rPr>
              <w:t xml:space="preserve">年　　</w:t>
            </w:r>
            <w:r w:rsidR="001257FE">
              <w:rPr>
                <w:rFonts w:ascii="ＭＳ 明朝" w:hAnsi="ＭＳ 明朝" w:hint="eastAsia"/>
                <w:b/>
                <w:bCs/>
                <w:noProof/>
                <w:sz w:val="28"/>
                <w:szCs w:val="28"/>
              </w:rPr>
              <w:t>1</w:t>
            </w:r>
            <w:r w:rsidR="007B1DBB">
              <w:rPr>
                <w:rFonts w:ascii="ＭＳ 明朝" w:hAnsi="ＭＳ 明朝" w:hint="eastAsia"/>
                <w:b/>
                <w:bCs/>
                <w:noProof/>
                <w:sz w:val="28"/>
                <w:szCs w:val="28"/>
              </w:rPr>
              <w:t>2</w:t>
            </w:r>
            <w:r>
              <w:rPr>
                <w:rFonts w:ascii="ＭＳ 明朝" w:hAnsi="ＭＳ 明朝" w:hint="eastAsia"/>
                <w:b/>
                <w:bCs/>
                <w:noProof/>
                <w:sz w:val="28"/>
                <w:szCs w:val="28"/>
              </w:rPr>
              <w:t>月</w:t>
            </w:r>
          </w:p>
          <w:p w14:paraId="6EBB1736" w14:textId="77777777" w:rsidR="00F17C49" w:rsidRPr="009C756C" w:rsidRDefault="00F17C49">
            <w:pPr>
              <w:jc w:val="center"/>
              <w:rPr>
                <w:rFonts w:ascii="ＭＳ 明朝" w:hAnsi="ＭＳ 明朝"/>
                <w:b/>
                <w:bCs/>
                <w:noProof/>
                <w:sz w:val="28"/>
                <w:szCs w:val="28"/>
              </w:rPr>
            </w:pPr>
          </w:p>
          <w:p w14:paraId="1A767645" w14:textId="77777777" w:rsidR="00F17C49" w:rsidRDefault="00F17C49" w:rsidP="00A95CA3">
            <w:pPr>
              <w:jc w:val="center"/>
              <w:rPr>
                <w:rFonts w:ascii="ＭＳ 明朝" w:hAnsi="ＭＳ 明朝"/>
                <w:b/>
                <w:bCs/>
                <w:noProof/>
                <w:kern w:val="0"/>
                <w:sz w:val="32"/>
                <w:szCs w:val="28"/>
              </w:rPr>
            </w:pPr>
            <w:r w:rsidRPr="00497729">
              <w:rPr>
                <w:rFonts w:ascii="ＭＳ 明朝" w:hAnsi="ＭＳ 明朝"/>
                <w:b/>
                <w:bCs/>
                <w:noProof/>
                <w:kern w:val="0"/>
                <w:sz w:val="32"/>
                <w:szCs w:val="28"/>
              </w:rPr>
              <w:t>人吉市水道局下水道課</w:t>
            </w:r>
          </w:p>
          <w:p w14:paraId="4DA3EE16" w14:textId="77777777" w:rsidR="00F17C49" w:rsidRPr="009C756C" w:rsidRDefault="00F17C49">
            <w:pPr>
              <w:jc w:val="center"/>
              <w:rPr>
                <w:rFonts w:ascii="ＭＳ 明朝" w:hAnsi="ＭＳ 明朝"/>
                <w:noProof/>
                <w:sz w:val="28"/>
                <w:szCs w:val="28"/>
              </w:rPr>
            </w:pPr>
          </w:p>
          <w:p w14:paraId="24F1A49A" w14:textId="77777777" w:rsidR="00F17C49" w:rsidRPr="009C756C" w:rsidRDefault="00F17C49">
            <w:pPr>
              <w:jc w:val="center"/>
              <w:rPr>
                <w:rFonts w:ascii="ＭＳ 明朝" w:hAnsi="ＭＳ 明朝"/>
                <w:noProof/>
                <w:sz w:val="28"/>
                <w:szCs w:val="28"/>
              </w:rPr>
            </w:pPr>
          </w:p>
          <w:p w14:paraId="65445CEB" w14:textId="77777777" w:rsidR="00F17C49" w:rsidRPr="009C756C" w:rsidRDefault="00F17C49">
            <w:pPr>
              <w:rPr>
                <w:noProof/>
                <w:sz w:val="28"/>
                <w:szCs w:val="28"/>
              </w:rPr>
            </w:pPr>
          </w:p>
        </w:tc>
      </w:tr>
    </w:tbl>
    <w:p w14:paraId="3F13567C" w14:textId="77777777" w:rsidR="00F17C49" w:rsidRPr="009C756C" w:rsidRDefault="00F17C49">
      <w:pPr>
        <w:jc w:val="right"/>
        <w:rPr>
          <w:rFonts w:ascii="ＭＳ 明朝" w:hAnsi="ＭＳ 明朝"/>
          <w:noProof/>
          <w:sz w:val="16"/>
        </w:rPr>
      </w:pPr>
      <w:r>
        <w:rPr>
          <w:rFonts w:ascii="ＭＳ 明朝" w:hAnsi="ＭＳ 明朝" w:hint="eastAsia"/>
          <w:noProof/>
          <w:sz w:val="16"/>
        </w:rPr>
        <w:t>250131</w:t>
      </w:r>
    </w:p>
    <w:p w14:paraId="63E9A8C3" w14:textId="77777777" w:rsidR="00F17C49" w:rsidRPr="009C756C" w:rsidRDefault="00F17C49">
      <w:pPr>
        <w:jc w:val="center"/>
        <w:rPr>
          <w:noProof/>
        </w:rPr>
        <w:sectPr w:rsidR="00F17C49" w:rsidRPr="009C756C">
          <w:footerReference w:type="even" r:id="rId8"/>
          <w:pgSz w:w="11906" w:h="16838" w:code="9"/>
          <w:pgMar w:top="1701" w:right="1701" w:bottom="1134" w:left="1701" w:header="851" w:footer="992" w:gutter="0"/>
          <w:cols w:space="425"/>
          <w:titlePg/>
          <w:docGrid w:type="lines" w:linePitch="360"/>
        </w:sectPr>
      </w:pPr>
    </w:p>
    <w:p w14:paraId="15FC3941" w14:textId="77777777" w:rsidR="00F17C49" w:rsidRPr="00A95CA3" w:rsidRDefault="00F17C49">
      <w:pPr>
        <w:jc w:val="center"/>
        <w:rPr>
          <w:rFonts w:ascii="ＭＳ ゴシック" w:eastAsia="ＭＳ ゴシック" w:hAnsi="ＭＳ ゴシック"/>
          <w:noProof/>
          <w:sz w:val="24"/>
        </w:rPr>
      </w:pPr>
      <w:r w:rsidRPr="00A95CA3">
        <w:rPr>
          <w:rFonts w:ascii="ＭＳ ゴシック" w:eastAsia="ＭＳ ゴシック" w:hAnsi="ＭＳ ゴシック" w:hint="eastAsia"/>
          <w:noProof/>
          <w:sz w:val="24"/>
        </w:rPr>
        <w:lastRenderedPageBreak/>
        <w:t>目　次</w:t>
      </w:r>
    </w:p>
    <w:p w14:paraId="082D221F" w14:textId="77777777" w:rsidR="00F17C49" w:rsidRPr="00A95CA3" w:rsidRDefault="00F17C49">
      <w:pPr>
        <w:jc w:val="center"/>
        <w:rPr>
          <w:noProof/>
          <w:sz w:val="22"/>
        </w:rPr>
      </w:pPr>
    </w:p>
    <w:p w14:paraId="4682B8E2" w14:textId="77777777" w:rsidR="00F17C49" w:rsidRPr="00A95CA3" w:rsidRDefault="00F17C49">
      <w:pPr>
        <w:jc w:val="center"/>
        <w:rPr>
          <w:rFonts w:ascii="ＭＳ ゴシック" w:eastAsia="ＭＳ ゴシック" w:hAnsi="ＭＳ ゴシック"/>
          <w:noProof/>
          <w:sz w:val="22"/>
        </w:rPr>
      </w:pPr>
      <w:r w:rsidRPr="00A95CA3">
        <w:rPr>
          <w:rFonts w:ascii="ＭＳ ゴシック" w:eastAsia="ＭＳ ゴシック" w:hAnsi="ＭＳ ゴシック" w:hint="eastAsia"/>
          <w:noProof/>
          <w:sz w:val="22"/>
        </w:rPr>
        <w:t>下水道用グラウンドマンホール</w:t>
      </w: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8405"/>
      </w:tblGrid>
      <w:tr w:rsidR="00F17C49" w:rsidRPr="00A95CA3" w14:paraId="0EF9574E" w14:textId="77777777">
        <w:trPr>
          <w:trHeight w:val="100"/>
        </w:trPr>
        <w:tc>
          <w:tcPr>
            <w:tcW w:w="8460" w:type="dxa"/>
          </w:tcPr>
          <w:p w14:paraId="1FFB83BB" w14:textId="77777777" w:rsidR="00F17C49" w:rsidRPr="00A95CA3" w:rsidRDefault="00F17C49">
            <w:pPr>
              <w:rPr>
                <w:noProof/>
                <w:sz w:val="22"/>
              </w:rPr>
            </w:pPr>
          </w:p>
        </w:tc>
      </w:tr>
    </w:tbl>
    <w:p w14:paraId="0E9711EC" w14:textId="77777777" w:rsidR="00F17C49" w:rsidRPr="00A95CA3" w:rsidRDefault="00F17C49">
      <w:pPr>
        <w:rPr>
          <w:rFonts w:ascii="ＭＳ ゴシック" w:eastAsia="ＭＳ ゴシック" w:hAnsi="ＭＳ ゴシック"/>
          <w:noProof/>
          <w:sz w:val="22"/>
          <w:szCs w:val="21"/>
          <w:shd w:val="pct15" w:color="auto" w:fill="FFFFFF"/>
        </w:rPr>
      </w:pPr>
      <w:r w:rsidRPr="00A95CA3">
        <w:rPr>
          <w:rFonts w:ascii="ＭＳ ゴシック" w:eastAsia="ＭＳ ゴシック" w:hAnsi="ＭＳ ゴシック" w:hint="eastAsia"/>
          <w:noProof/>
          <w:sz w:val="22"/>
          <w:shd w:val="pct15" w:color="auto" w:fill="FFFFFF"/>
        </w:rPr>
        <w:t>Ⅰ</w:t>
      </w:r>
      <w:r w:rsidR="00201E72">
        <w:rPr>
          <w:rFonts w:ascii="ＭＳ ゴシック" w:eastAsia="ＭＳ ゴシック" w:hAnsi="ＭＳ ゴシック" w:hint="eastAsia"/>
          <w:noProof/>
          <w:sz w:val="22"/>
          <w:shd w:val="pct15" w:color="auto" w:fill="FFFFFF"/>
        </w:rPr>
        <w:t xml:space="preserve"> </w:t>
      </w:r>
      <w:r w:rsidRPr="00A95CA3">
        <w:rPr>
          <w:rFonts w:ascii="ＭＳ ゴシック" w:eastAsia="ＭＳ ゴシック" w:hAnsi="ＭＳ ゴシック" w:hint="eastAsia"/>
          <w:noProof/>
          <w:sz w:val="22"/>
          <w:szCs w:val="21"/>
          <w:shd w:val="pct15" w:color="auto" w:fill="FFFFFF"/>
        </w:rPr>
        <w:t>グラウンドマンホールについて</w:t>
      </w:r>
    </w:p>
    <w:p w14:paraId="54974241" w14:textId="77777777" w:rsidR="00F17C49" w:rsidRPr="00201E72" w:rsidRDefault="00F17C49">
      <w:pPr>
        <w:rPr>
          <w:rFonts w:ascii="ＭＳ ゴシック" w:eastAsia="ＭＳ ゴシック" w:hAnsi="ＭＳ ゴシック"/>
          <w:noProof/>
          <w:szCs w:val="20"/>
          <w:shd w:val="pct15" w:color="auto" w:fill="FFFFFF"/>
        </w:rPr>
      </w:pPr>
    </w:p>
    <w:p w14:paraId="49D5A84E" w14:textId="77777777" w:rsidR="00F17C49" w:rsidRPr="00A95CA3" w:rsidRDefault="00F17C49">
      <w:pPr>
        <w:rPr>
          <w:rFonts w:ascii="ＭＳ ゴシック" w:eastAsia="ＭＳ ゴシック" w:hAnsi="ＭＳ ゴシック"/>
          <w:noProof/>
          <w:sz w:val="22"/>
          <w:szCs w:val="20"/>
          <w:shd w:val="pct15" w:color="auto" w:fill="FFFFFF"/>
        </w:rPr>
      </w:pPr>
      <w:r w:rsidRPr="00A95CA3">
        <w:rPr>
          <w:rFonts w:ascii="ＭＳ ゴシック" w:eastAsia="ＭＳ ゴシック" w:hAnsi="ＭＳ ゴシック" w:hint="eastAsia"/>
          <w:noProof/>
          <w:sz w:val="22"/>
          <w:szCs w:val="20"/>
          <w:shd w:val="pct15" w:color="auto" w:fill="FFFFFF"/>
        </w:rPr>
        <w:t>Ⅱ</w:t>
      </w:r>
      <w:r w:rsidR="00201E72">
        <w:rPr>
          <w:rFonts w:ascii="ＭＳ ゴシック" w:eastAsia="ＭＳ ゴシック" w:hAnsi="ＭＳ ゴシック" w:hint="eastAsia"/>
          <w:noProof/>
          <w:sz w:val="22"/>
          <w:szCs w:val="20"/>
          <w:shd w:val="pct15" w:color="auto" w:fill="FFFFFF"/>
        </w:rPr>
        <w:t xml:space="preserve"> </w:t>
      </w:r>
      <w:r w:rsidRPr="00A95CA3">
        <w:rPr>
          <w:rFonts w:ascii="ＭＳ ゴシック" w:eastAsia="ＭＳ ゴシック" w:hAnsi="ＭＳ ゴシック" w:hint="eastAsia"/>
          <w:noProof/>
          <w:sz w:val="22"/>
          <w:szCs w:val="20"/>
          <w:shd w:val="pct15" w:color="auto" w:fill="FFFFFF"/>
        </w:rPr>
        <w:t>適用範囲</w:t>
      </w:r>
    </w:p>
    <w:p w14:paraId="24A6995F" w14:textId="77777777" w:rsidR="00F17C49" w:rsidRPr="00A95CA3" w:rsidRDefault="00F17C49">
      <w:pPr>
        <w:rPr>
          <w:rFonts w:ascii="ＭＳ ゴシック" w:eastAsia="ＭＳ ゴシック" w:hAnsi="ＭＳ ゴシック"/>
          <w:noProof/>
          <w:szCs w:val="20"/>
          <w:shd w:val="pct15" w:color="auto" w:fill="FFFFFF"/>
        </w:rPr>
      </w:pPr>
    </w:p>
    <w:p w14:paraId="26568D9B" w14:textId="77777777" w:rsidR="00F17C49" w:rsidRPr="00A95CA3" w:rsidRDefault="00F17C49">
      <w:pPr>
        <w:rPr>
          <w:rFonts w:ascii="ＭＳ ゴシック" w:eastAsia="ＭＳ ゴシック" w:hAnsi="ＭＳ ゴシック"/>
          <w:noProof/>
          <w:sz w:val="22"/>
          <w:szCs w:val="20"/>
          <w:shd w:val="pct15" w:color="auto" w:fill="FFFFFF"/>
        </w:rPr>
      </w:pPr>
      <w:r w:rsidRPr="00A95CA3">
        <w:rPr>
          <w:rFonts w:ascii="ＭＳ ゴシック" w:eastAsia="ＭＳ ゴシック" w:hAnsi="ＭＳ ゴシック" w:hint="eastAsia"/>
          <w:noProof/>
          <w:sz w:val="22"/>
          <w:szCs w:val="20"/>
          <w:shd w:val="pct15" w:color="auto" w:fill="FFFFFF"/>
        </w:rPr>
        <w:t>Ⅲ</w:t>
      </w:r>
      <w:r w:rsidR="00201E72">
        <w:rPr>
          <w:rFonts w:ascii="ＭＳ ゴシック" w:eastAsia="ＭＳ ゴシック" w:hAnsi="ＭＳ ゴシック" w:hint="eastAsia"/>
          <w:noProof/>
          <w:sz w:val="22"/>
          <w:szCs w:val="20"/>
          <w:shd w:val="pct15" w:color="auto" w:fill="FFFFFF"/>
        </w:rPr>
        <w:t xml:space="preserve"> </w:t>
      </w:r>
      <w:r w:rsidRPr="00A95CA3">
        <w:rPr>
          <w:rFonts w:ascii="ＭＳ ゴシック" w:eastAsia="ＭＳ ゴシック" w:hAnsi="ＭＳ ゴシック" w:hint="eastAsia"/>
          <w:noProof/>
          <w:sz w:val="22"/>
          <w:szCs w:val="20"/>
          <w:shd w:val="pct15" w:color="auto" w:fill="FFFFFF"/>
        </w:rPr>
        <w:t>要求される性能と水準</w:t>
      </w:r>
    </w:p>
    <w:p w14:paraId="618340B5" w14:textId="77777777" w:rsidR="00F17C49" w:rsidRPr="00A95CA3" w:rsidRDefault="00201E72">
      <w:pPr>
        <w:ind w:firstLineChars="100" w:firstLine="210"/>
        <w:rPr>
          <w:rFonts w:ascii="ＭＳ ゴシック" w:eastAsia="ＭＳ ゴシック" w:hAnsi="ＭＳ ゴシック"/>
          <w:noProof/>
          <w:szCs w:val="20"/>
        </w:rPr>
      </w:pPr>
      <w:r>
        <w:rPr>
          <w:rFonts w:ascii="ＭＳ ゴシック" w:eastAsia="ＭＳ ゴシック" w:hAnsi="ＭＳ ゴシック" w:hint="eastAsia"/>
          <w:noProof/>
          <w:szCs w:val="20"/>
        </w:rPr>
        <w:t xml:space="preserve">1 </w:t>
      </w:r>
      <w:r w:rsidR="00F17C49" w:rsidRPr="00A95CA3">
        <w:rPr>
          <w:rFonts w:ascii="ＭＳ ゴシック" w:eastAsia="ＭＳ ゴシック" w:hAnsi="ＭＳ ゴシック" w:hint="eastAsia"/>
          <w:noProof/>
          <w:szCs w:val="20"/>
        </w:rPr>
        <w:t>安全性</w:t>
      </w:r>
    </w:p>
    <w:p w14:paraId="035651F3" w14:textId="77777777" w:rsidR="00F17C49" w:rsidRPr="00A95CA3" w:rsidRDefault="00F17C49" w:rsidP="00620F11">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道路の視点　　　　　　　　　　　　　　　　管路の視点</w:t>
      </w:r>
    </w:p>
    <w:p w14:paraId="219283DD" w14:textId="77777777" w:rsidR="00F17C49" w:rsidRPr="00A95CA3" w:rsidRDefault="00F17C49">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1－1　耐がたつき性能　　　　　　　　　　　1－</w:t>
      </w:r>
      <w:r w:rsidRPr="00A95CA3">
        <w:rPr>
          <w:rFonts w:ascii="ＭＳ ゴシック" w:eastAsia="ＭＳ ゴシック" w:hAnsi="ＭＳ ゴシック"/>
          <w:noProof/>
          <w:szCs w:val="20"/>
        </w:rPr>
        <w:t>4</w:t>
      </w:r>
      <w:r w:rsidRPr="00A95CA3">
        <w:rPr>
          <w:rFonts w:ascii="ＭＳ ゴシック" w:eastAsia="ＭＳ ゴシック" w:hAnsi="ＭＳ ゴシック" w:hint="eastAsia"/>
          <w:noProof/>
          <w:szCs w:val="20"/>
        </w:rPr>
        <w:t xml:space="preserve">　圧力解放性能</w:t>
      </w:r>
    </w:p>
    <w:p w14:paraId="0CD96BB0" w14:textId="77777777" w:rsidR="00F17C49" w:rsidRPr="00A95CA3" w:rsidRDefault="00F17C49">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 xml:space="preserve">1－2　耐荷重性能　　　　　　　　　　　　　</w:t>
      </w:r>
      <w:r w:rsidRPr="00A95CA3">
        <w:rPr>
          <w:rFonts w:ascii="ＭＳ ゴシック" w:eastAsia="ＭＳ ゴシック" w:hAnsi="ＭＳ ゴシック"/>
          <w:noProof/>
          <w:szCs w:val="20"/>
        </w:rPr>
        <w:t>1</w:t>
      </w:r>
      <w:r w:rsidRPr="00A95CA3">
        <w:rPr>
          <w:rFonts w:ascii="ＭＳ ゴシック" w:eastAsia="ＭＳ ゴシック" w:hAnsi="ＭＳ ゴシック" w:hint="eastAsia"/>
          <w:noProof/>
          <w:szCs w:val="20"/>
        </w:rPr>
        <w:t>－</w:t>
      </w:r>
      <w:r w:rsidRPr="00A95CA3">
        <w:rPr>
          <w:rFonts w:ascii="ＭＳ ゴシック" w:eastAsia="ＭＳ ゴシック" w:hAnsi="ＭＳ ゴシック"/>
          <w:noProof/>
          <w:szCs w:val="20"/>
        </w:rPr>
        <w:t>5</w:t>
      </w:r>
      <w:r w:rsidRPr="00A95CA3">
        <w:rPr>
          <w:rFonts w:ascii="ＭＳ ゴシック" w:eastAsia="ＭＳ ゴシック" w:hAnsi="ＭＳ ゴシック" w:hint="eastAsia"/>
          <w:noProof/>
          <w:szCs w:val="20"/>
        </w:rPr>
        <w:t xml:space="preserve">　圧力解放時の蓋浮上性能</w:t>
      </w:r>
    </w:p>
    <w:p w14:paraId="0C04ED79" w14:textId="77777777" w:rsidR="00F17C49" w:rsidRPr="00A95CA3" w:rsidRDefault="00F17C49">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 xml:space="preserve">1－3　耐スリップ性能　　　　　　　　　　　</w:t>
      </w:r>
      <w:r w:rsidRPr="00A95CA3">
        <w:rPr>
          <w:rFonts w:ascii="ＭＳ ゴシック" w:eastAsia="ＭＳ ゴシック" w:hAnsi="ＭＳ ゴシック"/>
          <w:noProof/>
          <w:szCs w:val="20"/>
        </w:rPr>
        <w:t>1</w:t>
      </w:r>
      <w:r w:rsidRPr="00A95CA3">
        <w:rPr>
          <w:rFonts w:ascii="ＭＳ ゴシック" w:eastAsia="ＭＳ ゴシック" w:hAnsi="ＭＳ ゴシック" w:hint="eastAsia"/>
          <w:noProof/>
          <w:szCs w:val="20"/>
        </w:rPr>
        <w:t>－</w:t>
      </w:r>
      <w:r w:rsidRPr="00A95CA3">
        <w:rPr>
          <w:rFonts w:ascii="ＭＳ ゴシック" w:eastAsia="ＭＳ ゴシック" w:hAnsi="ＭＳ ゴシック"/>
          <w:noProof/>
          <w:szCs w:val="20"/>
        </w:rPr>
        <w:t>6</w:t>
      </w:r>
      <w:r w:rsidRPr="00A95CA3">
        <w:rPr>
          <w:rFonts w:ascii="ＭＳ ゴシック" w:eastAsia="ＭＳ ゴシック" w:hAnsi="ＭＳ ゴシック" w:hint="eastAsia"/>
          <w:noProof/>
          <w:szCs w:val="20"/>
        </w:rPr>
        <w:t xml:space="preserve">　耐揚圧強度</w:t>
      </w:r>
    </w:p>
    <w:p w14:paraId="3416E6B7" w14:textId="77777777" w:rsidR="00F17C49" w:rsidRPr="00A95CA3" w:rsidRDefault="00F17C49" w:rsidP="00D90EBD">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 xml:space="preserve">　　　　　　　　　　　　　　　　　　　　　</w:t>
      </w:r>
      <w:r w:rsidRPr="00A95CA3">
        <w:rPr>
          <w:rFonts w:ascii="ＭＳ ゴシック" w:eastAsia="ＭＳ ゴシック" w:hAnsi="ＭＳ ゴシック"/>
          <w:noProof/>
          <w:szCs w:val="20"/>
        </w:rPr>
        <w:t>1</w:t>
      </w:r>
      <w:r w:rsidRPr="00A95CA3">
        <w:rPr>
          <w:rFonts w:ascii="ＭＳ ゴシック" w:eastAsia="ＭＳ ゴシック" w:hAnsi="ＭＳ ゴシック" w:hint="eastAsia"/>
          <w:noProof/>
          <w:szCs w:val="20"/>
        </w:rPr>
        <w:t>－</w:t>
      </w:r>
      <w:r w:rsidRPr="00A95CA3">
        <w:rPr>
          <w:rFonts w:ascii="ＭＳ ゴシック" w:eastAsia="ＭＳ ゴシック" w:hAnsi="ＭＳ ゴシック"/>
          <w:noProof/>
          <w:szCs w:val="20"/>
        </w:rPr>
        <w:t>7</w:t>
      </w:r>
      <w:r w:rsidRPr="00A95CA3">
        <w:rPr>
          <w:rFonts w:ascii="ＭＳ ゴシック" w:eastAsia="ＭＳ ゴシック" w:hAnsi="ＭＳ ゴシック" w:hint="eastAsia"/>
          <w:noProof/>
          <w:szCs w:val="20"/>
        </w:rPr>
        <w:t xml:space="preserve">　転落防止性能</w:t>
      </w:r>
    </w:p>
    <w:p w14:paraId="6D9DD750" w14:textId="77777777" w:rsidR="00F17C49" w:rsidRPr="00A95CA3" w:rsidRDefault="00F17C49" w:rsidP="00D90EBD">
      <w:pPr>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 xml:space="preserve">　</w:t>
      </w:r>
      <w:r w:rsidRPr="00A95CA3">
        <w:rPr>
          <w:rFonts w:ascii="ＭＳ ゴシック" w:eastAsia="ＭＳ ゴシック" w:hAnsi="ＭＳ ゴシック"/>
          <w:noProof/>
          <w:szCs w:val="20"/>
        </w:rPr>
        <w:t>2</w:t>
      </w:r>
      <w:r w:rsidR="00201E72">
        <w:rPr>
          <w:rFonts w:ascii="ＭＳ ゴシック" w:eastAsia="ＭＳ ゴシック" w:hAnsi="ＭＳ ゴシック" w:hint="eastAsia"/>
          <w:noProof/>
          <w:szCs w:val="20"/>
        </w:rPr>
        <w:t xml:space="preserve"> </w:t>
      </w:r>
      <w:r w:rsidRPr="00A95CA3">
        <w:rPr>
          <w:rFonts w:ascii="ＭＳ ゴシック" w:eastAsia="ＭＳ ゴシック" w:hAnsi="ＭＳ ゴシック" w:hint="eastAsia"/>
          <w:noProof/>
          <w:szCs w:val="20"/>
        </w:rPr>
        <w:t>維持管理性</w:t>
      </w:r>
    </w:p>
    <w:p w14:paraId="5B5A1A49" w14:textId="77777777" w:rsidR="00F17C49" w:rsidRPr="00A95CA3" w:rsidRDefault="00F17C49">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noProof/>
          <w:szCs w:val="20"/>
        </w:rPr>
        <w:t>2</w:t>
      </w:r>
      <w:r w:rsidRPr="00A95CA3">
        <w:rPr>
          <w:rFonts w:ascii="ＭＳ ゴシック" w:eastAsia="ＭＳ ゴシック" w:hAnsi="ＭＳ ゴシック" w:hint="eastAsia"/>
          <w:noProof/>
          <w:szCs w:val="20"/>
        </w:rPr>
        <w:t>－1　蓋の開放性能</w:t>
      </w:r>
    </w:p>
    <w:p w14:paraId="2AAF5709" w14:textId="77777777" w:rsidR="00F17C49" w:rsidRPr="00A95CA3" w:rsidRDefault="00F17C49">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noProof/>
          <w:szCs w:val="20"/>
        </w:rPr>
        <w:t>2</w:t>
      </w:r>
      <w:r w:rsidRPr="00A95CA3">
        <w:rPr>
          <w:rFonts w:ascii="ＭＳ ゴシック" w:eastAsia="ＭＳ ゴシック" w:hAnsi="ＭＳ ゴシック" w:hint="eastAsia"/>
          <w:noProof/>
          <w:szCs w:val="20"/>
        </w:rPr>
        <w:t>－2　蓋の脱着性能・逸脱防止性能</w:t>
      </w:r>
    </w:p>
    <w:p w14:paraId="23AAB90E" w14:textId="77777777" w:rsidR="00F17C49" w:rsidRPr="00A95CA3" w:rsidRDefault="00F17C49">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noProof/>
          <w:szCs w:val="20"/>
        </w:rPr>
        <w:t>2</w:t>
      </w:r>
      <w:r w:rsidRPr="00A95CA3">
        <w:rPr>
          <w:rFonts w:ascii="ＭＳ ゴシック" w:eastAsia="ＭＳ ゴシック" w:hAnsi="ＭＳ ゴシック" w:hint="eastAsia"/>
          <w:noProof/>
          <w:szCs w:val="20"/>
        </w:rPr>
        <w:t>－3　不法開放防止性能</w:t>
      </w:r>
    </w:p>
    <w:p w14:paraId="678A1E2F" w14:textId="77777777" w:rsidR="00F17C49" w:rsidRPr="00A95CA3" w:rsidRDefault="00F17C49" w:rsidP="00F921B7">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noProof/>
          <w:szCs w:val="20"/>
        </w:rPr>
        <w:t>3</w:t>
      </w:r>
      <w:r w:rsidR="00201E72">
        <w:rPr>
          <w:rFonts w:ascii="ＭＳ ゴシック" w:eastAsia="ＭＳ ゴシック" w:hAnsi="ＭＳ ゴシック" w:hint="eastAsia"/>
          <w:noProof/>
          <w:szCs w:val="20"/>
        </w:rPr>
        <w:t xml:space="preserve"> </w:t>
      </w:r>
      <w:r w:rsidRPr="00A95CA3">
        <w:rPr>
          <w:rFonts w:ascii="ＭＳ ゴシック" w:eastAsia="ＭＳ ゴシック" w:hAnsi="ＭＳ ゴシック" w:hint="eastAsia"/>
          <w:noProof/>
          <w:szCs w:val="20"/>
        </w:rPr>
        <w:t>防食性能</w:t>
      </w:r>
    </w:p>
    <w:p w14:paraId="38B4D195" w14:textId="77777777" w:rsidR="00F17C49" w:rsidRPr="00A95CA3" w:rsidRDefault="00F17C49" w:rsidP="00F921B7">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noProof/>
          <w:szCs w:val="20"/>
        </w:rPr>
        <w:t>4</w:t>
      </w:r>
      <w:r w:rsidR="00201E72">
        <w:rPr>
          <w:rFonts w:ascii="ＭＳ ゴシック" w:eastAsia="ＭＳ ゴシック" w:hAnsi="ＭＳ ゴシック" w:hint="eastAsia"/>
          <w:noProof/>
          <w:szCs w:val="20"/>
        </w:rPr>
        <w:t xml:space="preserve"> </w:t>
      </w:r>
      <w:r w:rsidRPr="00A95CA3">
        <w:rPr>
          <w:rFonts w:ascii="ＭＳ ゴシック" w:eastAsia="ＭＳ ゴシック" w:hAnsi="ＭＳ ゴシック" w:hint="eastAsia"/>
          <w:noProof/>
          <w:szCs w:val="20"/>
        </w:rPr>
        <w:t>その他の基本的な性能</w:t>
      </w:r>
    </w:p>
    <w:p w14:paraId="0BD9192C" w14:textId="77777777" w:rsidR="00F17C49" w:rsidRPr="00A95CA3" w:rsidRDefault="00F17C49" w:rsidP="00F921B7">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noProof/>
          <w:szCs w:val="20"/>
        </w:rPr>
        <w:t>4</w:t>
      </w:r>
      <w:r w:rsidRPr="00A95CA3">
        <w:rPr>
          <w:rFonts w:ascii="ＭＳ ゴシック" w:eastAsia="ＭＳ ゴシック" w:hAnsi="ＭＳ ゴシック" w:hint="eastAsia"/>
          <w:noProof/>
          <w:szCs w:val="20"/>
        </w:rPr>
        <w:t>－1　施工性能</w:t>
      </w:r>
    </w:p>
    <w:p w14:paraId="22A770DF" w14:textId="77777777" w:rsidR="00F17C49" w:rsidRPr="00A95CA3" w:rsidRDefault="00F17C49" w:rsidP="00F921B7">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noProof/>
          <w:szCs w:val="20"/>
        </w:rPr>
        <w:t>4</w:t>
      </w:r>
      <w:r w:rsidRPr="00A95CA3">
        <w:rPr>
          <w:rFonts w:ascii="ＭＳ ゴシック" w:eastAsia="ＭＳ ゴシック" w:hAnsi="ＭＳ ゴシック" w:hint="eastAsia"/>
          <w:noProof/>
          <w:szCs w:val="20"/>
        </w:rPr>
        <w:t>－2　材質</w:t>
      </w:r>
    </w:p>
    <w:p w14:paraId="0CA1E438" w14:textId="77777777" w:rsidR="00F17C49" w:rsidRPr="00A95CA3" w:rsidRDefault="00F17C49">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noProof/>
          <w:szCs w:val="20"/>
        </w:rPr>
        <w:t>5</w:t>
      </w:r>
      <w:r w:rsidR="00201E72">
        <w:rPr>
          <w:rFonts w:ascii="ＭＳ ゴシック" w:eastAsia="ＭＳ ゴシック" w:hAnsi="ＭＳ ゴシック" w:hint="eastAsia"/>
          <w:noProof/>
          <w:szCs w:val="20"/>
        </w:rPr>
        <w:t xml:space="preserve"> </w:t>
      </w:r>
      <w:r w:rsidRPr="00A95CA3">
        <w:rPr>
          <w:rFonts w:ascii="ＭＳ ゴシック" w:eastAsia="ＭＳ ゴシック" w:hAnsi="ＭＳ ゴシック" w:hint="eastAsia"/>
          <w:noProof/>
          <w:szCs w:val="20"/>
        </w:rPr>
        <w:t>製品の表示</w:t>
      </w:r>
    </w:p>
    <w:p w14:paraId="39BCFD94" w14:textId="77777777" w:rsidR="00F17C49" w:rsidRPr="00A95CA3" w:rsidRDefault="00F17C49">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 xml:space="preserve">　5－1　表示項目</w:t>
      </w:r>
    </w:p>
    <w:p w14:paraId="2258EA50" w14:textId="77777777" w:rsidR="00F17C49" w:rsidRPr="00A95CA3" w:rsidRDefault="00F17C49">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 xml:space="preserve">　5－2　(公社)日本下水道協会の認定標章</w:t>
      </w:r>
    </w:p>
    <w:p w14:paraId="4821C6D8" w14:textId="77777777" w:rsidR="00F17C49" w:rsidRPr="00A95CA3" w:rsidRDefault="00F17C49">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noProof/>
          <w:szCs w:val="20"/>
        </w:rPr>
        <w:t>6</w:t>
      </w:r>
      <w:r w:rsidR="00201E72">
        <w:rPr>
          <w:rFonts w:ascii="ＭＳ ゴシック" w:eastAsia="ＭＳ ゴシック" w:hAnsi="ＭＳ ゴシック" w:hint="eastAsia"/>
          <w:noProof/>
          <w:szCs w:val="20"/>
        </w:rPr>
        <w:t xml:space="preserve"> </w:t>
      </w:r>
      <w:r w:rsidRPr="00A95CA3">
        <w:rPr>
          <w:rFonts w:ascii="ＭＳ ゴシック" w:eastAsia="ＭＳ ゴシック" w:hAnsi="ＭＳ ゴシック" w:hint="eastAsia"/>
          <w:noProof/>
          <w:szCs w:val="20"/>
        </w:rPr>
        <w:t>製品の寸法及び形状</w:t>
      </w:r>
    </w:p>
    <w:p w14:paraId="52D626C2" w14:textId="77777777" w:rsidR="00F17C49" w:rsidRPr="00A95CA3" w:rsidRDefault="00F17C49">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 xml:space="preserve">　6－1　寸法及び許容差</w:t>
      </w:r>
    </w:p>
    <w:p w14:paraId="7C99B597" w14:textId="77777777" w:rsidR="00F17C49" w:rsidRPr="00A95CA3" w:rsidRDefault="00F17C49">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 xml:space="preserve">　6－2　形状</w:t>
      </w:r>
    </w:p>
    <w:p w14:paraId="2FD86F3F" w14:textId="77777777" w:rsidR="00F17C49" w:rsidRPr="00A95CA3" w:rsidRDefault="00F17C49" w:rsidP="00F876C9">
      <w:pPr>
        <w:ind w:firstLineChars="100" w:firstLine="210"/>
        <w:rPr>
          <w:rFonts w:ascii="ＭＳ ゴシック" w:eastAsia="ＭＳ ゴシック" w:hAnsi="ＭＳ ゴシック"/>
          <w:noProof/>
          <w:szCs w:val="20"/>
        </w:rPr>
      </w:pPr>
      <w:r w:rsidRPr="00A95CA3">
        <w:rPr>
          <w:rFonts w:ascii="ＭＳ ゴシック" w:eastAsia="ＭＳ ゴシック" w:hAnsi="ＭＳ ゴシック"/>
          <w:noProof/>
          <w:szCs w:val="20"/>
        </w:rPr>
        <w:t>7</w:t>
      </w:r>
      <w:r w:rsidR="00201E72">
        <w:rPr>
          <w:rFonts w:ascii="ＭＳ ゴシック" w:eastAsia="ＭＳ ゴシック" w:hAnsi="ＭＳ ゴシック" w:hint="eastAsia"/>
          <w:noProof/>
          <w:szCs w:val="20"/>
        </w:rPr>
        <w:t xml:space="preserve"> </w:t>
      </w:r>
      <w:r w:rsidRPr="00A95CA3">
        <w:rPr>
          <w:rFonts w:ascii="ＭＳ ゴシック" w:eastAsia="ＭＳ ゴシック" w:hAnsi="ＭＳ ゴシック" w:hint="eastAsia"/>
          <w:noProof/>
          <w:szCs w:val="20"/>
        </w:rPr>
        <w:t>外観</w:t>
      </w:r>
    </w:p>
    <w:p w14:paraId="1D309470" w14:textId="77777777" w:rsidR="00F17C49" w:rsidRPr="009C756C" w:rsidRDefault="00F17C49">
      <w:pPr>
        <w:rPr>
          <w:rFonts w:ascii="ＭＳ ゴシック" w:eastAsia="ＭＳ ゴシック" w:hAnsi="ＭＳ ゴシック"/>
          <w:noProof/>
          <w:sz w:val="20"/>
          <w:szCs w:val="20"/>
          <w:shd w:val="pct15" w:color="auto" w:fill="FFFFFF"/>
        </w:rPr>
      </w:pPr>
    </w:p>
    <w:p w14:paraId="6BBB4A47" w14:textId="77777777" w:rsidR="00F17C49" w:rsidRPr="00A95CA3" w:rsidRDefault="00F17C49">
      <w:pPr>
        <w:rPr>
          <w:rFonts w:ascii="ＭＳ ゴシック" w:eastAsia="ＭＳ ゴシック" w:hAnsi="ＭＳ ゴシック"/>
          <w:noProof/>
          <w:sz w:val="22"/>
          <w:szCs w:val="20"/>
          <w:shd w:val="pct15" w:color="auto" w:fill="FFFFFF"/>
        </w:rPr>
      </w:pPr>
      <w:r w:rsidRPr="00A95CA3">
        <w:rPr>
          <w:rFonts w:ascii="ＭＳ ゴシック" w:eastAsia="ＭＳ ゴシック" w:hAnsi="ＭＳ ゴシック" w:hint="eastAsia"/>
          <w:noProof/>
          <w:sz w:val="22"/>
          <w:szCs w:val="20"/>
          <w:shd w:val="pct15" w:color="auto" w:fill="FFFFFF"/>
        </w:rPr>
        <w:t>Ⅳ</w:t>
      </w:r>
      <w:r w:rsidR="00201E72">
        <w:rPr>
          <w:rFonts w:ascii="ＭＳ ゴシック" w:eastAsia="ＭＳ ゴシック" w:hAnsi="ＭＳ ゴシック" w:hint="eastAsia"/>
          <w:noProof/>
          <w:sz w:val="22"/>
          <w:szCs w:val="20"/>
          <w:shd w:val="pct15" w:color="auto" w:fill="FFFFFF"/>
        </w:rPr>
        <w:t xml:space="preserve"> </w:t>
      </w:r>
      <w:r w:rsidRPr="00A95CA3">
        <w:rPr>
          <w:rFonts w:ascii="ＭＳ ゴシック" w:eastAsia="ＭＳ ゴシック" w:hAnsi="ＭＳ ゴシック" w:hint="eastAsia"/>
          <w:noProof/>
          <w:sz w:val="22"/>
          <w:szCs w:val="20"/>
          <w:shd w:val="pct15" w:color="auto" w:fill="FFFFFF"/>
          <w:lang w:eastAsia="zh-TW"/>
        </w:rPr>
        <w:t>一般事項</w:t>
      </w:r>
    </w:p>
    <w:p w14:paraId="0B1D6B79" w14:textId="77777777" w:rsidR="00F17C49" w:rsidRPr="00A95CA3" w:rsidRDefault="00F17C49">
      <w:pPr>
        <w:rPr>
          <w:rFonts w:ascii="ＭＳ ゴシック" w:eastAsia="ＭＳ ゴシック" w:hAnsi="ＭＳ ゴシック"/>
          <w:noProof/>
          <w:szCs w:val="20"/>
          <w:shd w:val="pct15" w:color="auto" w:fill="FFFFFF"/>
        </w:rPr>
      </w:pPr>
    </w:p>
    <w:p w14:paraId="02B0C72B" w14:textId="77777777" w:rsidR="00F17C49" w:rsidRPr="00A95CA3" w:rsidRDefault="00F17C49">
      <w:pPr>
        <w:rPr>
          <w:rFonts w:ascii="ＭＳ ゴシック" w:eastAsia="ＭＳ ゴシック" w:hAnsi="ＭＳ ゴシック"/>
          <w:noProof/>
          <w:sz w:val="22"/>
          <w:szCs w:val="20"/>
          <w:shd w:val="pct15" w:color="auto" w:fill="FFFFFF"/>
        </w:rPr>
      </w:pPr>
      <w:r w:rsidRPr="00A95CA3">
        <w:rPr>
          <w:rFonts w:ascii="ＭＳ ゴシック" w:eastAsia="ＭＳ ゴシック" w:hAnsi="ＭＳ ゴシック" w:hint="eastAsia"/>
          <w:noProof/>
          <w:sz w:val="22"/>
          <w:szCs w:val="20"/>
          <w:shd w:val="pct15" w:color="auto" w:fill="FFFFFF"/>
        </w:rPr>
        <w:t>Ⅴ</w:t>
      </w:r>
      <w:r w:rsidR="00201E72">
        <w:rPr>
          <w:rFonts w:ascii="ＭＳ ゴシック" w:eastAsia="ＭＳ ゴシック" w:hAnsi="ＭＳ ゴシック" w:hint="eastAsia"/>
          <w:noProof/>
          <w:sz w:val="22"/>
          <w:szCs w:val="20"/>
          <w:shd w:val="pct15" w:color="auto" w:fill="FFFFFF"/>
        </w:rPr>
        <w:t xml:space="preserve"> </w:t>
      </w:r>
      <w:r w:rsidRPr="00A95CA3">
        <w:rPr>
          <w:rFonts w:ascii="ＭＳ ゴシック" w:eastAsia="ＭＳ ゴシック" w:hAnsi="ＭＳ ゴシック" w:hint="eastAsia"/>
          <w:noProof/>
          <w:sz w:val="22"/>
          <w:szCs w:val="20"/>
          <w:shd w:val="pct15" w:color="auto" w:fill="FFFFFF"/>
          <w:lang w:eastAsia="zh-TW"/>
        </w:rPr>
        <w:t>疑義</w:t>
      </w:r>
    </w:p>
    <w:p w14:paraId="52D577AA" w14:textId="77777777" w:rsidR="00F17C49" w:rsidRPr="00A95CA3" w:rsidRDefault="00F17C49">
      <w:pPr>
        <w:rPr>
          <w:rFonts w:ascii="ＭＳ 明朝" w:eastAsia="ＭＳ ゴシック" w:hAnsi="ＭＳ ゴシック"/>
          <w:noProof/>
          <w:szCs w:val="20"/>
          <w:shd w:val="pct15" w:color="auto" w:fill="FFFFFF"/>
        </w:rPr>
      </w:pPr>
    </w:p>
    <w:p w14:paraId="625C93B1" w14:textId="77777777" w:rsidR="00F17C49" w:rsidRPr="00A95CA3" w:rsidRDefault="00F17C49" w:rsidP="00F876C9">
      <w:pPr>
        <w:pStyle w:val="a3"/>
        <w:rPr>
          <w:rFonts w:ascii="ＭＳ ゴシック" w:eastAsia="ＭＳ ゴシック"/>
          <w:noProof/>
          <w:sz w:val="21"/>
        </w:rPr>
      </w:pPr>
      <w:r w:rsidRPr="00A95CA3">
        <w:rPr>
          <w:rFonts w:ascii="ＭＳ ゴシック" w:eastAsia="ＭＳ ゴシック" w:hint="eastAsia"/>
          <w:noProof/>
          <w:sz w:val="21"/>
        </w:rPr>
        <w:t>【別図】</w:t>
      </w:r>
    </w:p>
    <w:p w14:paraId="149AE377" w14:textId="77777777" w:rsidR="00F17C49" w:rsidRPr="00A95CA3" w:rsidRDefault="00F17C49">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別図①　専用工具</w:t>
      </w:r>
    </w:p>
    <w:p w14:paraId="151510DE" w14:textId="77777777" w:rsidR="00F17C49" w:rsidRPr="00A95CA3" w:rsidRDefault="00F17C49">
      <w:pPr>
        <w:ind w:firstLineChars="200" w:firstLine="42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別図②　下水道協会標章及び種類の記号鋳出し配置図</w:t>
      </w:r>
    </w:p>
    <w:p w14:paraId="6434D6CF" w14:textId="77777777" w:rsidR="00F17C49" w:rsidRPr="00A95CA3" w:rsidRDefault="00F17C49" w:rsidP="00AA3B4E">
      <w:pPr>
        <w:ind w:firstLineChars="200" w:firstLine="420"/>
        <w:rPr>
          <w:noProof/>
          <w:sz w:val="22"/>
        </w:rPr>
        <w:sectPr w:rsidR="00F17C49" w:rsidRPr="00A95CA3" w:rsidSect="00D90EBD">
          <w:pgSz w:w="11906" w:h="16838" w:code="9"/>
          <w:pgMar w:top="1247" w:right="1701" w:bottom="851" w:left="1701" w:header="851" w:footer="992" w:gutter="0"/>
          <w:cols w:space="425"/>
          <w:titlePg/>
          <w:docGrid w:type="lines" w:linePitch="360"/>
        </w:sectPr>
      </w:pPr>
      <w:r w:rsidRPr="00A95CA3">
        <w:rPr>
          <w:rFonts w:ascii="ＭＳ ゴシック" w:eastAsia="ＭＳ ゴシック" w:hAnsi="ＭＳ ゴシック" w:hint="eastAsia"/>
          <w:noProof/>
          <w:szCs w:val="20"/>
        </w:rPr>
        <w:t>別図③　蓋表面鋳出し配置図</w:t>
      </w:r>
      <w:r w:rsidRPr="00A95CA3">
        <w:rPr>
          <w:rFonts w:hint="eastAsia"/>
          <w:noProof/>
          <w:sz w:val="22"/>
        </w:rPr>
        <w:t xml:space="preserve">　</w:t>
      </w:r>
    </w:p>
    <w:p w14:paraId="5A21ABF3" w14:textId="77777777" w:rsidR="00F17C49" w:rsidRPr="00A95CA3" w:rsidRDefault="00F17C49" w:rsidP="00B637E0">
      <w:pPr>
        <w:ind w:left="420" w:rightChars="66" w:right="139" w:hanging="420"/>
        <w:rPr>
          <w:rFonts w:ascii="ＭＳ ゴシック" w:eastAsia="ＭＳ ゴシック" w:hAnsi="ＭＳ ゴシック"/>
          <w:noProof/>
          <w:color w:val="000000" w:themeColor="text1"/>
          <w:sz w:val="22"/>
          <w:shd w:val="pct15" w:color="auto" w:fill="FFFFFF"/>
        </w:rPr>
      </w:pPr>
      <w:r w:rsidRPr="00A95CA3">
        <w:rPr>
          <w:rFonts w:ascii="ＭＳ ゴシック" w:eastAsia="ＭＳ ゴシック" w:hAnsi="ＭＳ ゴシック" w:hint="eastAsia"/>
          <w:noProof/>
          <w:color w:val="000000" w:themeColor="text1"/>
          <w:sz w:val="22"/>
          <w:shd w:val="pct15" w:color="auto" w:fill="FFFFFF"/>
        </w:rPr>
        <w:lastRenderedPageBreak/>
        <w:t>Ⅰ</w:t>
      </w:r>
      <w:r w:rsidR="00201E72">
        <w:rPr>
          <w:rFonts w:ascii="ＭＳ ゴシック" w:eastAsia="ＭＳ ゴシック" w:hAnsi="ＭＳ ゴシック" w:hint="eastAsia"/>
          <w:noProof/>
          <w:color w:val="000000" w:themeColor="text1"/>
          <w:sz w:val="22"/>
          <w:shd w:val="pct15" w:color="auto" w:fill="FFFFFF"/>
        </w:rPr>
        <w:t xml:space="preserve"> </w:t>
      </w:r>
      <w:r w:rsidRPr="00A95CA3">
        <w:rPr>
          <w:rFonts w:ascii="ＭＳ ゴシック" w:eastAsia="ＭＳ ゴシック" w:hAnsi="ＭＳ ゴシック" w:hint="eastAsia"/>
          <w:noProof/>
          <w:color w:val="000000" w:themeColor="text1"/>
          <w:sz w:val="22"/>
          <w:shd w:val="pct15" w:color="auto" w:fill="FFFFFF"/>
        </w:rPr>
        <w:t>グラウンドマンホールについて</w:t>
      </w:r>
    </w:p>
    <w:p w14:paraId="58CE6091" w14:textId="77777777" w:rsidR="00F17C49" w:rsidRPr="00201E72" w:rsidRDefault="00F17C49" w:rsidP="00B637E0">
      <w:pPr>
        <w:ind w:left="420" w:rightChars="66" w:right="139" w:hanging="420"/>
        <w:rPr>
          <w:rFonts w:ascii="ＭＳ 明朝" w:hAnsi="ＭＳ 明朝"/>
          <w:noProof/>
          <w:color w:val="000000" w:themeColor="text1"/>
          <w:sz w:val="22"/>
        </w:rPr>
      </w:pPr>
    </w:p>
    <w:p w14:paraId="005B8BF9" w14:textId="77777777" w:rsidR="00F17C49" w:rsidRPr="00A95CA3" w:rsidRDefault="00201E72" w:rsidP="00B637E0">
      <w:pPr>
        <w:pStyle w:val="af0"/>
        <w:ind w:leftChars="0" w:left="283" w:rightChars="66" w:right="139" w:hangingChars="135" w:hanging="283"/>
        <w:rPr>
          <w:rFonts w:ascii="ＭＳ 明朝" w:eastAsia="ＭＳ 明朝" w:hAnsi="ＭＳ 明朝"/>
          <w:noProof/>
          <w:color w:val="000000" w:themeColor="text1"/>
          <w:szCs w:val="20"/>
        </w:rPr>
      </w:pPr>
      <w:r>
        <w:rPr>
          <w:rFonts w:ascii="ＭＳ 明朝" w:eastAsia="ＭＳ 明朝" w:hAnsi="ＭＳ 明朝" w:hint="eastAsia"/>
          <w:noProof/>
          <w:color w:val="000000" w:themeColor="text1"/>
          <w:szCs w:val="20"/>
        </w:rPr>
        <w:t xml:space="preserve">1　</w:t>
      </w:r>
      <w:r w:rsidR="00F17C49" w:rsidRPr="00A95CA3">
        <w:rPr>
          <w:rFonts w:ascii="ＭＳ 明朝" w:eastAsia="ＭＳ 明朝" w:hAnsi="ＭＳ 明朝" w:hint="eastAsia"/>
          <w:noProof/>
          <w:color w:val="000000" w:themeColor="text1"/>
          <w:szCs w:val="20"/>
        </w:rPr>
        <w:t>グラウンドマンホールは、下記の2項､3項に示す、安全性及び維持管理性を統合的かつ一体的に保有し、国が定める耐用年数以上の供用期間経過後における性能（以下、限界性能という</w:t>
      </w:r>
      <w:r w:rsidR="00F17C49" w:rsidRPr="00A95CA3">
        <w:rPr>
          <w:rFonts w:ascii="ＭＳ 明朝" w:eastAsia="ＭＳ 明朝" w:hAnsi="ＭＳ 明朝"/>
          <w:noProof/>
          <w:color w:val="000000" w:themeColor="text1"/>
          <w:szCs w:val="20"/>
        </w:rPr>
        <w:t>）</w:t>
      </w:r>
      <w:r w:rsidR="00F17C49" w:rsidRPr="00A95CA3">
        <w:rPr>
          <w:rFonts w:ascii="ＭＳ 明朝" w:eastAsia="ＭＳ 明朝" w:hAnsi="ＭＳ 明朝" w:hint="eastAsia"/>
          <w:noProof/>
          <w:color w:val="000000" w:themeColor="text1"/>
          <w:szCs w:val="20"/>
        </w:rPr>
        <w:t>を確保する耐久性を有する製品であること。</w:t>
      </w:r>
    </w:p>
    <w:p w14:paraId="53157525" w14:textId="77777777" w:rsidR="00F17C49" w:rsidRPr="00A95CA3" w:rsidRDefault="00201E72" w:rsidP="00B637E0">
      <w:pPr>
        <w:pStyle w:val="af0"/>
        <w:spacing w:beforeLines="100" w:before="360"/>
        <w:ind w:leftChars="0" w:left="283" w:rightChars="66" w:right="139" w:hangingChars="135" w:hanging="283"/>
        <w:rPr>
          <w:rFonts w:ascii="ＭＳ 明朝" w:eastAsia="ＭＳ 明朝" w:hAnsi="ＭＳ 明朝"/>
          <w:noProof/>
          <w:color w:val="000000" w:themeColor="text1"/>
          <w:szCs w:val="20"/>
        </w:rPr>
      </w:pPr>
      <w:r>
        <w:rPr>
          <w:rFonts w:ascii="ＭＳ 明朝" w:eastAsia="ＭＳ 明朝" w:hAnsi="ＭＳ 明朝" w:hint="eastAsia"/>
          <w:noProof/>
          <w:color w:val="000000" w:themeColor="text1"/>
          <w:szCs w:val="20"/>
        </w:rPr>
        <w:t xml:space="preserve">2　</w:t>
      </w:r>
      <w:r w:rsidR="00F17C49" w:rsidRPr="00A95CA3">
        <w:rPr>
          <w:rFonts w:ascii="ＭＳ 明朝" w:eastAsia="ＭＳ 明朝" w:hAnsi="ＭＳ 明朝" w:hint="eastAsia"/>
          <w:noProof/>
          <w:color w:val="000000" w:themeColor="text1"/>
          <w:szCs w:val="20"/>
        </w:rPr>
        <w:t>グラウンドマンホールは、</w:t>
      </w:r>
      <w:r w:rsidR="00F17C49" w:rsidRPr="005665B4">
        <w:rPr>
          <w:rFonts w:ascii="ＭＳ 明朝" w:eastAsia="ＭＳ 明朝" w:hAnsi="ＭＳ 明朝"/>
          <w:noProof/>
          <w:color w:val="000000" w:themeColor="text1"/>
          <w:szCs w:val="20"/>
        </w:rPr>
        <w:t>市</w:t>
      </w:r>
      <w:r w:rsidR="00F17C49" w:rsidRPr="00A95CA3">
        <w:rPr>
          <w:rFonts w:ascii="ＭＳ 明朝" w:eastAsia="ＭＳ 明朝" w:hAnsi="ＭＳ 明朝" w:hint="eastAsia"/>
          <w:noProof/>
          <w:color w:val="000000" w:themeColor="text1"/>
          <w:szCs w:val="20"/>
        </w:rPr>
        <w:t>民に対する安全確保の観点から、常時及び雨天時において閉塞状態を維持しつつ、道路の一部として、蓋上を通行する車両や通行人に対する安全性を長期間発揮し続けること、また、管路の一部として、豪雨時の下水道管路内の圧力上昇に対して、長期において確実に圧力を解放する性能を持続し、万一、圧力解放性を上回る急激な圧力が発生した場合でも、二次的な被害を最小限に留める機構を確保しなければならない。</w:t>
      </w:r>
    </w:p>
    <w:p w14:paraId="793BF44A" w14:textId="77777777" w:rsidR="00F17C49" w:rsidRPr="00A95CA3" w:rsidRDefault="00201E72" w:rsidP="00B637E0">
      <w:pPr>
        <w:pStyle w:val="af0"/>
        <w:spacing w:beforeLines="100" w:before="360"/>
        <w:ind w:leftChars="0" w:left="283" w:rightChars="66" w:right="139" w:hangingChars="135" w:hanging="283"/>
        <w:rPr>
          <w:rFonts w:ascii="ＭＳ 明朝" w:eastAsia="ＭＳ 明朝" w:hAnsi="ＭＳ 明朝"/>
          <w:noProof/>
          <w:color w:val="000000" w:themeColor="text1"/>
          <w:szCs w:val="20"/>
        </w:rPr>
      </w:pPr>
      <w:r>
        <w:rPr>
          <w:rFonts w:ascii="ＭＳ 明朝" w:eastAsia="ＭＳ 明朝" w:hAnsi="ＭＳ 明朝" w:hint="eastAsia"/>
          <w:noProof/>
          <w:color w:val="000000" w:themeColor="text1"/>
          <w:szCs w:val="20"/>
        </w:rPr>
        <w:t xml:space="preserve">3　</w:t>
      </w:r>
      <w:r w:rsidR="00F17C49" w:rsidRPr="00A95CA3">
        <w:rPr>
          <w:rFonts w:ascii="ＭＳ 明朝" w:eastAsia="ＭＳ 明朝" w:hAnsi="ＭＳ 明朝" w:hint="eastAsia"/>
          <w:noProof/>
          <w:color w:val="000000" w:themeColor="text1"/>
          <w:szCs w:val="20"/>
        </w:rPr>
        <w:t>グラウンドマンホールは、</w:t>
      </w:r>
      <w:r w:rsidR="00F17C49" w:rsidRPr="005665B4">
        <w:rPr>
          <w:rFonts w:ascii="ＭＳ 明朝" w:eastAsia="ＭＳ 明朝" w:hAnsi="ＭＳ 明朝"/>
          <w:noProof/>
          <w:color w:val="000000" w:themeColor="text1"/>
          <w:szCs w:val="20"/>
        </w:rPr>
        <w:t>市</w:t>
      </w:r>
      <w:r w:rsidR="00F17C49" w:rsidRPr="00A95CA3">
        <w:rPr>
          <w:rFonts w:ascii="ＭＳ 明朝" w:eastAsia="ＭＳ 明朝" w:hAnsi="ＭＳ 明朝" w:hint="eastAsia"/>
          <w:noProof/>
          <w:color w:val="000000" w:themeColor="text1"/>
          <w:szCs w:val="20"/>
        </w:rPr>
        <w:t>民に対する安全確保に加えて、管路の維持管理業務として清掃や点検等を行う際に、管路内への出入り口として開蓋作業を実施する場合、維持管理業者の作業性や業務効率化を確保するために、必要な性能を保有し維持しなければならない。</w:t>
      </w:r>
    </w:p>
    <w:p w14:paraId="0C17C009" w14:textId="77777777" w:rsidR="00F17C49" w:rsidRPr="00A95CA3" w:rsidRDefault="00201E72" w:rsidP="00B637E0">
      <w:pPr>
        <w:pStyle w:val="af0"/>
        <w:spacing w:beforeLines="100" w:before="360"/>
        <w:ind w:leftChars="0" w:left="284" w:rightChars="66" w:right="139" w:hanging="282"/>
        <w:rPr>
          <w:rFonts w:ascii="ＭＳ 明朝" w:eastAsia="ＭＳ 明朝" w:hAnsi="ＭＳ 明朝"/>
          <w:noProof/>
          <w:color w:val="000000" w:themeColor="text1"/>
          <w:szCs w:val="20"/>
        </w:rPr>
      </w:pPr>
      <w:r>
        <w:rPr>
          <w:rFonts w:ascii="ＭＳ 明朝" w:eastAsia="ＭＳ 明朝" w:hAnsi="ＭＳ 明朝" w:hint="eastAsia"/>
          <w:noProof/>
          <w:color w:val="000000" w:themeColor="text1"/>
          <w:szCs w:val="20"/>
        </w:rPr>
        <w:t xml:space="preserve">4　</w:t>
      </w:r>
      <w:r w:rsidR="00F17C49" w:rsidRPr="00A95CA3">
        <w:rPr>
          <w:rFonts w:ascii="ＭＳ 明朝" w:eastAsia="ＭＳ 明朝" w:hAnsi="ＭＳ 明朝" w:hint="eastAsia"/>
          <w:noProof/>
          <w:color w:val="000000" w:themeColor="text1"/>
          <w:szCs w:val="20"/>
        </w:rPr>
        <w:t>グラウンドマンホールが設置されている期間にわたって、保有する性能を適切に発揮～維持するためには、設置される道路及び管路の状況に応じた適切な性能を有する製品タイプを選定し、施工においては別途に定める施工手順書の条件を確保しなければならない。</w:t>
      </w:r>
    </w:p>
    <w:p w14:paraId="062EC435" w14:textId="77777777" w:rsidR="00F17C49" w:rsidRPr="00A95CA3" w:rsidRDefault="00201E72" w:rsidP="00B637E0">
      <w:pPr>
        <w:pStyle w:val="af0"/>
        <w:spacing w:beforeLines="100" w:before="360"/>
        <w:ind w:leftChars="2" w:left="283" w:rightChars="66" w:right="139" w:hangingChars="133" w:hanging="279"/>
        <w:rPr>
          <w:rFonts w:ascii="ＭＳ 明朝" w:eastAsia="ＭＳ 明朝" w:hAnsi="ＭＳ 明朝"/>
          <w:noProof/>
          <w:color w:val="000000" w:themeColor="text1"/>
          <w:szCs w:val="20"/>
        </w:rPr>
      </w:pPr>
      <w:r>
        <w:rPr>
          <w:rFonts w:ascii="ＭＳ 明朝" w:eastAsia="ＭＳ 明朝" w:hAnsi="ＭＳ 明朝" w:hint="eastAsia"/>
          <w:noProof/>
          <w:color w:val="000000" w:themeColor="text1"/>
          <w:szCs w:val="20"/>
        </w:rPr>
        <w:t xml:space="preserve">5　</w:t>
      </w:r>
      <w:r w:rsidR="00F17C49" w:rsidRPr="00A95CA3">
        <w:rPr>
          <w:rFonts w:ascii="ＭＳ 明朝" w:eastAsia="ＭＳ 明朝" w:hAnsi="ＭＳ 明朝" w:hint="eastAsia"/>
          <w:noProof/>
          <w:color w:val="000000" w:themeColor="text1"/>
          <w:szCs w:val="20"/>
        </w:rPr>
        <w:t>グラウンドマンホールに関するこれら要求性能を体系化すると表1グラウンドマンホールの「安全区分」の通りとなる。</w:t>
      </w:r>
    </w:p>
    <w:p w14:paraId="4B29DBCD" w14:textId="77777777" w:rsidR="00F17C49" w:rsidRDefault="00F17C49">
      <w:pPr>
        <w:widowControl/>
        <w:jc w:val="left"/>
        <w:rPr>
          <w:rFonts w:ascii="ＭＳ 明朝" w:hAnsi="ＭＳ 明朝"/>
          <w:noProof/>
          <w:sz w:val="22"/>
          <w:szCs w:val="21"/>
        </w:rPr>
      </w:pPr>
    </w:p>
    <w:p w14:paraId="1FE22A4E" w14:textId="77777777" w:rsidR="00201E72" w:rsidRDefault="00201E72">
      <w:pPr>
        <w:widowControl/>
        <w:jc w:val="left"/>
        <w:rPr>
          <w:rFonts w:ascii="ＭＳ 明朝" w:hAnsi="ＭＳ 明朝"/>
          <w:noProof/>
          <w:sz w:val="22"/>
          <w:szCs w:val="21"/>
        </w:rPr>
      </w:pPr>
    </w:p>
    <w:p w14:paraId="427DBC37" w14:textId="77777777" w:rsidR="00201E72" w:rsidRDefault="00201E72">
      <w:pPr>
        <w:widowControl/>
        <w:jc w:val="left"/>
        <w:rPr>
          <w:rFonts w:ascii="ＭＳ 明朝" w:hAnsi="ＭＳ 明朝"/>
          <w:noProof/>
          <w:sz w:val="22"/>
          <w:szCs w:val="21"/>
        </w:rPr>
      </w:pPr>
    </w:p>
    <w:p w14:paraId="6CAA6790" w14:textId="77777777" w:rsidR="00201E72" w:rsidRDefault="00201E72">
      <w:pPr>
        <w:widowControl/>
        <w:jc w:val="left"/>
        <w:rPr>
          <w:rFonts w:ascii="ＭＳ 明朝" w:hAnsi="ＭＳ 明朝"/>
          <w:noProof/>
          <w:sz w:val="22"/>
          <w:szCs w:val="21"/>
        </w:rPr>
      </w:pPr>
    </w:p>
    <w:p w14:paraId="6053FA7E" w14:textId="77777777" w:rsidR="00201E72" w:rsidRDefault="00201E72">
      <w:pPr>
        <w:widowControl/>
        <w:jc w:val="left"/>
        <w:rPr>
          <w:rFonts w:ascii="ＭＳ 明朝" w:hAnsi="ＭＳ 明朝"/>
          <w:noProof/>
          <w:sz w:val="22"/>
          <w:szCs w:val="21"/>
        </w:rPr>
      </w:pPr>
    </w:p>
    <w:p w14:paraId="10BDA54B" w14:textId="77777777" w:rsidR="00201E72" w:rsidRDefault="00201E72">
      <w:pPr>
        <w:widowControl/>
        <w:jc w:val="left"/>
        <w:rPr>
          <w:rFonts w:ascii="ＭＳ 明朝" w:hAnsi="ＭＳ 明朝"/>
          <w:noProof/>
          <w:sz w:val="22"/>
          <w:szCs w:val="21"/>
        </w:rPr>
      </w:pPr>
    </w:p>
    <w:p w14:paraId="567AE8D7" w14:textId="77777777" w:rsidR="00201E72" w:rsidRDefault="00201E72">
      <w:pPr>
        <w:widowControl/>
        <w:jc w:val="left"/>
        <w:rPr>
          <w:rFonts w:ascii="ＭＳ 明朝" w:hAnsi="ＭＳ 明朝"/>
          <w:noProof/>
          <w:sz w:val="22"/>
          <w:szCs w:val="21"/>
        </w:rPr>
      </w:pPr>
    </w:p>
    <w:p w14:paraId="44435B98" w14:textId="77777777" w:rsidR="00201E72" w:rsidRDefault="00201E72">
      <w:pPr>
        <w:widowControl/>
        <w:jc w:val="left"/>
        <w:rPr>
          <w:rFonts w:ascii="ＭＳ 明朝" w:hAnsi="ＭＳ 明朝"/>
          <w:noProof/>
          <w:sz w:val="22"/>
          <w:szCs w:val="21"/>
        </w:rPr>
      </w:pPr>
    </w:p>
    <w:p w14:paraId="671DA7BD" w14:textId="77777777" w:rsidR="00201E72" w:rsidRDefault="00201E72">
      <w:pPr>
        <w:widowControl/>
        <w:jc w:val="left"/>
        <w:rPr>
          <w:rFonts w:ascii="ＭＳ 明朝" w:hAnsi="ＭＳ 明朝"/>
          <w:noProof/>
          <w:sz w:val="22"/>
          <w:szCs w:val="21"/>
        </w:rPr>
      </w:pPr>
    </w:p>
    <w:p w14:paraId="77B8EF79" w14:textId="77777777" w:rsidR="00201E72" w:rsidRDefault="00201E72">
      <w:pPr>
        <w:widowControl/>
        <w:jc w:val="left"/>
        <w:rPr>
          <w:rFonts w:ascii="ＭＳ 明朝" w:hAnsi="ＭＳ 明朝"/>
          <w:noProof/>
          <w:sz w:val="22"/>
          <w:szCs w:val="21"/>
        </w:rPr>
      </w:pPr>
    </w:p>
    <w:p w14:paraId="0CC7F1CB" w14:textId="77777777" w:rsidR="00201E72" w:rsidRDefault="00201E72">
      <w:pPr>
        <w:widowControl/>
        <w:jc w:val="left"/>
        <w:rPr>
          <w:rFonts w:ascii="ＭＳ 明朝" w:hAnsi="ＭＳ 明朝"/>
          <w:noProof/>
          <w:sz w:val="22"/>
          <w:szCs w:val="21"/>
        </w:rPr>
      </w:pPr>
    </w:p>
    <w:p w14:paraId="6D939D89" w14:textId="77777777" w:rsidR="00201E72" w:rsidRDefault="00201E72">
      <w:pPr>
        <w:widowControl/>
        <w:jc w:val="left"/>
        <w:rPr>
          <w:rFonts w:ascii="ＭＳ 明朝" w:hAnsi="ＭＳ 明朝"/>
          <w:noProof/>
          <w:sz w:val="22"/>
          <w:szCs w:val="21"/>
        </w:rPr>
      </w:pPr>
    </w:p>
    <w:p w14:paraId="530F71BA" w14:textId="77777777" w:rsidR="00201E72" w:rsidRPr="00A95CA3" w:rsidRDefault="00201E72">
      <w:pPr>
        <w:widowControl/>
        <w:jc w:val="left"/>
        <w:rPr>
          <w:rFonts w:ascii="ＭＳ 明朝" w:hAnsi="ＭＳ 明朝"/>
          <w:noProof/>
          <w:sz w:val="22"/>
          <w:szCs w:val="21"/>
        </w:rPr>
      </w:pPr>
    </w:p>
    <w:p w14:paraId="128AC836" w14:textId="77777777" w:rsidR="00F17C49" w:rsidRPr="009C756C" w:rsidRDefault="00F17C49">
      <w:pPr>
        <w:rPr>
          <w:noProof/>
        </w:rPr>
      </w:pPr>
      <w:r w:rsidRPr="009C756C">
        <w:rPr>
          <w:noProof/>
          <w:sz w:val="20"/>
        </w:rPr>
        <w:lastRenderedPageBreak/>
        <mc:AlternateContent>
          <mc:Choice Requires="wpg">
            <w:drawing>
              <wp:anchor distT="0" distB="0" distL="114300" distR="114300" simplePos="0" relativeHeight="251711488" behindDoc="0" locked="0" layoutInCell="1" allowOverlap="1" wp14:anchorId="517A537F" wp14:editId="5CE1FF02">
                <wp:simplePos x="0" y="0"/>
                <wp:positionH relativeFrom="column">
                  <wp:posOffset>1905</wp:posOffset>
                </wp:positionH>
                <wp:positionV relativeFrom="paragraph">
                  <wp:posOffset>1905</wp:posOffset>
                </wp:positionV>
                <wp:extent cx="5372100" cy="228600"/>
                <wp:effectExtent l="0" t="0" r="19050" b="19050"/>
                <wp:wrapNone/>
                <wp:docPr id="49268263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228600"/>
                          <a:chOff x="1185" y="1755"/>
                          <a:chExt cx="9795" cy="360"/>
                        </a:xfrm>
                      </wpg:grpSpPr>
                      <wps:wsp>
                        <wps:cNvPr id="492682632" name="Text Box 93"/>
                        <wps:cNvSpPr txBox="1">
                          <a:spLocks noChangeArrowheads="1"/>
                        </wps:cNvSpPr>
                        <wps:spPr bwMode="auto">
                          <a:xfrm>
                            <a:off x="1185" y="1755"/>
                            <a:ext cx="873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CC978" w14:textId="77777777" w:rsidR="005C52BB" w:rsidRPr="00A95CA3" w:rsidRDefault="005C52BB">
                              <w:pPr>
                                <w:spacing w:line="300" w:lineRule="exact"/>
                                <w:rPr>
                                  <w:rFonts w:ascii="ＭＳ ゴシック" w:eastAsia="ＭＳ ゴシック" w:hAnsi="ＭＳ ゴシック"/>
                                  <w:b/>
                                  <w:bCs/>
                                  <w:szCs w:val="20"/>
                                </w:rPr>
                              </w:pPr>
                              <w:r w:rsidRPr="00A95CA3">
                                <w:rPr>
                                  <w:rFonts w:ascii="ＭＳ ゴシック" w:eastAsia="ＭＳ ゴシック" w:hAnsi="ＭＳ ゴシック" w:hint="eastAsia"/>
                                  <w:b/>
                                  <w:bCs/>
                                  <w:szCs w:val="20"/>
                                </w:rPr>
                                <w:t>表</w:t>
                              </w:r>
                              <w:r w:rsidRPr="00A95CA3">
                                <w:rPr>
                                  <w:rFonts w:ascii="ＭＳ ゴシック" w:eastAsia="ＭＳ ゴシック" w:hAnsi="ＭＳ ゴシック"/>
                                  <w:b/>
                                  <w:bCs/>
                                  <w:szCs w:val="20"/>
                                </w:rPr>
                                <w:t xml:space="preserve">1　</w:t>
                              </w:r>
                              <w:r w:rsidRPr="00A95CA3">
                                <w:rPr>
                                  <w:rFonts w:ascii="ＭＳ ゴシック" w:eastAsia="ＭＳ ゴシック" w:hAnsi="ＭＳ ゴシック" w:hint="eastAsia"/>
                                  <w:b/>
                                  <w:bCs/>
                                  <w:szCs w:val="20"/>
                                </w:rPr>
                                <w:t>グラウンドマンホールの『安全区分』</w:t>
                              </w:r>
                            </w:p>
                          </w:txbxContent>
                        </wps:txbx>
                        <wps:bodyPr rot="0" vert="horz" wrap="square" lIns="74295" tIns="8890" rIns="74295" bIns="8890" anchor="t" anchorCtr="0" upright="1">
                          <a:noAutofit/>
                        </wps:bodyPr>
                      </wps:wsp>
                      <wps:wsp>
                        <wps:cNvPr id="492682633" name="Line 94"/>
                        <wps:cNvCnPr>
                          <a:cxnSpLocks noChangeShapeType="1"/>
                        </wps:cNvCnPr>
                        <wps:spPr bwMode="auto">
                          <a:xfrm>
                            <a:off x="1230" y="2115"/>
                            <a:ext cx="97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A67642" id="Group 92" o:spid="_x0000_s1026" style="position:absolute;left:0;text-align:left;margin-left:.15pt;margin-top:.15pt;width:423pt;height:18pt;z-index:251711488" coordorigin="1185,1755" coordsize="979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">
                <v:shapetype id="_x0000_t202" coordsize="21600,21600" o:spt="202" path="m,l,21600r21600,l21600,xe">
                  <v:stroke joinstyle="miter"/>
                  <v:path gradientshapeok="t" o:connecttype="rect"/>
                </v:shapetype>
                <v:shape id="Text Box 93" o:spid="_x0000_s1027" type="#_x0000_t202" style="position:absolute;left:1185;top:1755;width:873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" stroked="f">
                  <v:textbox inset="5.85pt,.7pt,5.85pt,.7pt">
                    <w:txbxContent>
                      <w:p w:rsidR="005C52BB" w:rsidRPr="00A95CA3" w:rsidRDefault="005C52BB">
                        <w:pPr>
                          <w:spacing w:line="300" w:lineRule="exact"/>
                          <w:rPr>
                            <w:rFonts w:ascii="ＭＳ ゴシック" w:eastAsia="ＭＳ ゴシック" w:hAnsi="ＭＳ ゴシック"/>
                            <w:b/>
                            <w:bCs/>
                            <w:szCs w:val="20"/>
                          </w:rPr>
                        </w:pPr>
                        <w:r w:rsidRPr="00A95CA3">
                          <w:rPr>
                            <w:rFonts w:ascii="ＭＳ ゴシック" w:eastAsia="ＭＳ ゴシック" w:hAnsi="ＭＳ ゴシック" w:hint="eastAsia"/>
                            <w:b/>
                            <w:bCs/>
                            <w:szCs w:val="20"/>
                          </w:rPr>
                          <w:t>表</w:t>
                        </w:r>
                        <w:r w:rsidRPr="00A95CA3">
                          <w:rPr>
                            <w:rFonts w:ascii="ＭＳ ゴシック" w:eastAsia="ＭＳ ゴシック" w:hAnsi="ＭＳ ゴシック"/>
                            <w:b/>
                            <w:bCs/>
                            <w:szCs w:val="20"/>
                          </w:rPr>
                          <w:t xml:space="preserve">1　</w:t>
                        </w:r>
                        <w:r w:rsidRPr="00A95CA3">
                          <w:rPr>
                            <w:rFonts w:ascii="ＭＳ ゴシック" w:eastAsia="ＭＳ ゴシック" w:hAnsi="ＭＳ ゴシック" w:hint="eastAsia"/>
                            <w:b/>
                            <w:bCs/>
                            <w:szCs w:val="20"/>
                          </w:rPr>
                          <w:t>グラウンドマンホールの『安全区分』</w:t>
                        </w:r>
                      </w:p>
                    </w:txbxContent>
                  </v:textbox>
                </v:shape>
                <v:line id="Line 94" o:spid="_x0000_s1028" style="position:absolute;visibility:visible;mso-wrap-style:square" from="1230,2115" to="10980,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" strokeweight="1.5pt"/>
              </v:group>
            </w:pict>
          </mc:Fallback>
        </mc:AlternateContent>
      </w:r>
    </w:p>
    <w:p w14:paraId="712F78B6" w14:textId="77777777" w:rsidR="00F17C49" w:rsidRPr="009C756C" w:rsidRDefault="00F17C49">
      <w:pPr>
        <w:rPr>
          <w:noProof/>
        </w:rPr>
      </w:pPr>
    </w:p>
    <w:p w14:paraId="4536C7B1" w14:textId="77777777" w:rsidR="00F17C49" w:rsidRPr="009C756C" w:rsidRDefault="00F17C49">
      <w:pPr>
        <w:rPr>
          <w:rFonts w:ascii="ＭＳ ゴシック" w:eastAsia="ＭＳ ゴシック" w:hAnsi="ＭＳ ゴシック"/>
          <w:noProof/>
          <w:szCs w:val="20"/>
          <w:shd w:val="pct15" w:color="auto" w:fill="FFFFFF"/>
        </w:rPr>
      </w:pPr>
      <w:r w:rsidRPr="009C756C">
        <w:rPr>
          <w:noProof/>
        </w:rPr>
        <w:drawing>
          <wp:inline distT="0" distB="0" distL="0" distR="0" wp14:anchorId="6500E1B1" wp14:editId="6DDF27B4">
            <wp:extent cx="5400040" cy="7308292"/>
            <wp:effectExtent l="0" t="0" r="0" b="6985"/>
            <wp:docPr id="492682679" name="図 49268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7308292"/>
                    </a:xfrm>
                    <a:prstGeom prst="rect">
                      <a:avLst/>
                    </a:prstGeom>
                    <a:noFill/>
                    <a:ln>
                      <a:noFill/>
                    </a:ln>
                  </pic:spPr>
                </pic:pic>
              </a:graphicData>
            </a:graphic>
          </wp:inline>
        </w:drawing>
      </w:r>
    </w:p>
    <w:p w14:paraId="6197A897" w14:textId="77777777" w:rsidR="00F17C49" w:rsidRPr="00A95CA3" w:rsidRDefault="00F17C49">
      <w:pPr>
        <w:rPr>
          <w:rFonts w:ascii="ＭＳ 明朝" w:hAnsi="ＭＳ 明朝"/>
          <w:noProof/>
          <w:szCs w:val="20"/>
        </w:rPr>
      </w:pPr>
      <w:r w:rsidRPr="00A95CA3">
        <w:rPr>
          <w:rFonts w:ascii="ＭＳ 明朝" w:hAnsi="ＭＳ 明朝" w:hint="eastAsia"/>
          <w:noProof/>
          <w:szCs w:val="20"/>
        </w:rPr>
        <w:t>※防食性能に関連する性能</w:t>
      </w:r>
    </w:p>
    <w:p w14:paraId="122B9A26" w14:textId="77777777" w:rsidR="00F17C49" w:rsidRPr="006378B8" w:rsidRDefault="00F17C49">
      <w:pPr>
        <w:rPr>
          <w:rFonts w:ascii="ＭＳ ゴシック" w:eastAsia="ＭＳ ゴシック" w:hAnsi="ＭＳ ゴシック"/>
          <w:noProof/>
          <w:szCs w:val="20"/>
        </w:rPr>
      </w:pPr>
    </w:p>
    <w:p w14:paraId="2DC56FDC" w14:textId="77777777" w:rsidR="00F17C49" w:rsidRPr="00691D5F" w:rsidRDefault="00F17C49">
      <w:pPr>
        <w:rPr>
          <w:rFonts w:ascii="ＭＳ ゴシック" w:eastAsia="ＭＳ ゴシック" w:hAnsi="ＭＳ ゴシック"/>
          <w:noProof/>
          <w:szCs w:val="20"/>
        </w:rPr>
      </w:pPr>
      <w:r w:rsidRPr="00691D5F">
        <w:rPr>
          <w:rFonts w:ascii="ＭＳ ゴシック" w:eastAsia="ＭＳ ゴシック" w:hAnsi="ＭＳ ゴシック"/>
          <w:noProof/>
          <w:szCs w:val="20"/>
        </w:rPr>
        <w:br w:type="page"/>
      </w:r>
    </w:p>
    <w:p w14:paraId="0A610C6A" w14:textId="77777777" w:rsidR="00F17C49" w:rsidRPr="00A95CA3" w:rsidRDefault="00F17C49" w:rsidP="00B637E0">
      <w:pPr>
        <w:ind w:rightChars="66" w:right="139"/>
        <w:rPr>
          <w:rFonts w:ascii="ＭＳ ゴシック" w:eastAsia="ＭＳ ゴシック" w:hAnsi="ＭＳ ゴシック"/>
          <w:noProof/>
          <w:sz w:val="22"/>
          <w:szCs w:val="20"/>
          <w:shd w:val="pct15" w:color="auto" w:fill="FFFFFF"/>
        </w:rPr>
      </w:pPr>
      <w:r w:rsidRPr="00A95CA3">
        <w:rPr>
          <w:rFonts w:ascii="ＭＳ ゴシック" w:eastAsia="ＭＳ ゴシック" w:hAnsi="ＭＳ ゴシック" w:hint="eastAsia"/>
          <w:noProof/>
          <w:sz w:val="22"/>
          <w:szCs w:val="20"/>
          <w:shd w:val="pct15" w:color="auto" w:fill="FFFFFF"/>
        </w:rPr>
        <w:lastRenderedPageBreak/>
        <w:t>Ⅱ</w:t>
      </w:r>
      <w:r w:rsidR="00201E72">
        <w:rPr>
          <w:rFonts w:ascii="ＭＳ ゴシック" w:eastAsia="ＭＳ ゴシック" w:hAnsi="ＭＳ ゴシック" w:hint="eastAsia"/>
          <w:noProof/>
          <w:sz w:val="22"/>
          <w:szCs w:val="20"/>
          <w:shd w:val="pct15" w:color="auto" w:fill="FFFFFF"/>
        </w:rPr>
        <w:t xml:space="preserve"> </w:t>
      </w:r>
      <w:r w:rsidRPr="00A95CA3">
        <w:rPr>
          <w:rFonts w:ascii="ＭＳ ゴシック" w:eastAsia="ＭＳ ゴシック" w:hAnsi="ＭＳ ゴシック" w:hint="eastAsia"/>
          <w:noProof/>
          <w:sz w:val="22"/>
          <w:szCs w:val="20"/>
          <w:shd w:val="pct15" w:color="auto" w:fill="FFFFFF"/>
        </w:rPr>
        <w:t>適用範囲</w:t>
      </w:r>
    </w:p>
    <w:p w14:paraId="7156F283" w14:textId="5138A3EB" w:rsidR="00F17C49" w:rsidRPr="00A95CA3" w:rsidRDefault="00F17C49" w:rsidP="00B637E0">
      <w:pPr>
        <w:ind w:rightChars="66" w:right="139" w:firstLineChars="100" w:firstLine="210"/>
        <w:rPr>
          <w:rFonts w:ascii="ＭＳ 明朝" w:hAnsi="ＭＳ 明朝"/>
          <w:noProof/>
          <w:szCs w:val="20"/>
        </w:rPr>
      </w:pPr>
      <w:r w:rsidRPr="00A95CA3">
        <w:rPr>
          <w:rFonts w:ascii="ＭＳ 明朝" w:hAnsi="ＭＳ 明朝" w:hint="eastAsia"/>
          <w:noProof/>
          <w:szCs w:val="20"/>
        </w:rPr>
        <w:t>本性能規定書は、グラウンドマンホール　呼び600（以下「製品」という）の車道用に適用するものであり、その荷重仕様は日本下水道協会規格（G-4）のT-25及びT-14とする。</w:t>
      </w:r>
    </w:p>
    <w:p w14:paraId="2FA27983" w14:textId="77777777" w:rsidR="00F17C49" w:rsidRPr="00A95CA3" w:rsidRDefault="00F17C49">
      <w:pPr>
        <w:rPr>
          <w:rFonts w:ascii="ＭＳ 明朝" w:hAnsi="ＭＳ 明朝"/>
          <w:noProof/>
          <w:sz w:val="22"/>
          <w:szCs w:val="20"/>
          <w:shd w:val="pct15" w:color="auto" w:fill="FFFFFF"/>
        </w:rPr>
      </w:pPr>
    </w:p>
    <w:p w14:paraId="071C5C0D" w14:textId="77777777" w:rsidR="00F17C49" w:rsidRPr="00A95CA3" w:rsidRDefault="00F17C49" w:rsidP="00B637E0">
      <w:pPr>
        <w:ind w:rightChars="66" w:right="139"/>
        <w:rPr>
          <w:rFonts w:ascii="ＭＳ ゴシック" w:eastAsia="ＭＳ ゴシック" w:hAnsi="ＭＳ ゴシック"/>
          <w:noProof/>
          <w:sz w:val="22"/>
          <w:szCs w:val="20"/>
          <w:shd w:val="pct15" w:color="auto" w:fill="FFFFFF"/>
        </w:rPr>
      </w:pPr>
      <w:r w:rsidRPr="00A95CA3">
        <w:rPr>
          <w:rFonts w:ascii="ＭＳ ゴシック" w:eastAsia="ＭＳ ゴシック" w:hAnsi="ＭＳ ゴシック" w:hint="eastAsia"/>
          <w:noProof/>
          <w:sz w:val="22"/>
          <w:szCs w:val="20"/>
          <w:shd w:val="pct15" w:color="auto" w:fill="FFFFFF"/>
        </w:rPr>
        <w:t>Ⅲ</w:t>
      </w:r>
      <w:r w:rsidR="00201E72">
        <w:rPr>
          <w:rFonts w:ascii="ＭＳ ゴシック" w:eastAsia="ＭＳ ゴシック" w:hAnsi="ＭＳ ゴシック" w:hint="eastAsia"/>
          <w:noProof/>
          <w:sz w:val="22"/>
          <w:szCs w:val="20"/>
          <w:shd w:val="pct15" w:color="auto" w:fill="FFFFFF"/>
        </w:rPr>
        <w:t xml:space="preserve"> </w:t>
      </w:r>
      <w:r w:rsidRPr="00A95CA3">
        <w:rPr>
          <w:rFonts w:ascii="ＭＳ ゴシック" w:eastAsia="ＭＳ ゴシック" w:hAnsi="ＭＳ ゴシック" w:hint="eastAsia"/>
          <w:noProof/>
          <w:sz w:val="22"/>
          <w:szCs w:val="20"/>
          <w:shd w:val="pct15" w:color="auto" w:fill="FFFFFF"/>
        </w:rPr>
        <w:t>要求される性能と水準</w:t>
      </w:r>
    </w:p>
    <w:p w14:paraId="660420CF" w14:textId="77777777" w:rsidR="00F17C49" w:rsidRPr="00A95CA3" w:rsidRDefault="00201E72" w:rsidP="00B637E0">
      <w:pPr>
        <w:ind w:rightChars="66" w:right="139"/>
        <w:rPr>
          <w:rFonts w:ascii="ＭＳ ゴシック" w:eastAsia="ＭＳ ゴシック" w:hAnsi="ＭＳ ゴシック"/>
          <w:noProof/>
          <w:sz w:val="22"/>
          <w:szCs w:val="20"/>
        </w:rPr>
      </w:pPr>
      <w:r>
        <w:rPr>
          <w:rFonts w:ascii="ＭＳ ゴシック" w:eastAsia="ＭＳ ゴシック" w:hAnsi="ＭＳ ゴシック" w:hint="eastAsia"/>
          <w:noProof/>
          <w:sz w:val="22"/>
          <w:szCs w:val="20"/>
        </w:rPr>
        <w:t xml:space="preserve">1 </w:t>
      </w:r>
      <w:r w:rsidR="00F17C49" w:rsidRPr="00A95CA3">
        <w:rPr>
          <w:rFonts w:ascii="ＭＳ ゴシック" w:eastAsia="ＭＳ ゴシック" w:hAnsi="ＭＳ ゴシック" w:hint="eastAsia"/>
          <w:noProof/>
          <w:sz w:val="22"/>
          <w:szCs w:val="20"/>
        </w:rPr>
        <w:t>安全性</w:t>
      </w:r>
    </w:p>
    <w:p w14:paraId="476B86FB" w14:textId="77777777" w:rsidR="00F17C49" w:rsidRPr="00A95CA3" w:rsidRDefault="00F17C49" w:rsidP="00B637E0">
      <w:pPr>
        <w:ind w:rightChars="66" w:right="139" w:firstLineChars="100" w:firstLine="210"/>
        <w:rPr>
          <w:rFonts w:ascii="ＭＳ 明朝" w:hAnsi="ＭＳ 明朝"/>
          <w:noProof/>
          <w:szCs w:val="20"/>
        </w:rPr>
      </w:pPr>
      <w:r w:rsidRPr="00A95CA3">
        <w:rPr>
          <w:rFonts w:ascii="ＭＳ 明朝" w:hAnsi="ＭＳ 明朝" w:hint="eastAsia"/>
          <w:noProof/>
          <w:szCs w:val="20"/>
        </w:rPr>
        <w:t>重交通や豪雨による内圧上昇等、グラウンドマンホールにとって高負荷な環境下においても、長期にわたる安全性の確保と将来の改築事業量の削減を目的として、グラウンドマンホール(車道用)の標準耐用年数15 年の2倍の30 年を設計供用期間とする。耐がたつき性能、圧力解放性能、蓋の開放性能、耐スリップ性能等の各性能項目において、設計供用期間経過時の状態においても各性能を満足する構造とする。</w:t>
      </w:r>
    </w:p>
    <w:p w14:paraId="0326269A" w14:textId="77777777" w:rsidR="00F17C49" w:rsidRPr="00A95CA3" w:rsidRDefault="00F17C49" w:rsidP="00B637E0">
      <w:pPr>
        <w:ind w:rightChars="66" w:right="139" w:firstLineChars="100" w:firstLine="210"/>
        <w:rPr>
          <w:rFonts w:ascii="ＭＳ 明朝" w:hAnsi="ＭＳ 明朝"/>
          <w:noProof/>
          <w:szCs w:val="20"/>
        </w:rPr>
      </w:pPr>
    </w:p>
    <w:p w14:paraId="69A38622" w14:textId="77777777" w:rsidR="00F17C49" w:rsidRPr="00A95CA3" w:rsidRDefault="00F17C49" w:rsidP="00B637E0">
      <w:pPr>
        <w:ind w:rightChars="66" w:right="139"/>
        <w:rPr>
          <w:rFonts w:ascii="ＭＳ ゴシック" w:eastAsia="ＭＳ ゴシック" w:hAnsi="ＭＳ ゴシック"/>
          <w:noProof/>
          <w:sz w:val="22"/>
          <w:szCs w:val="21"/>
        </w:rPr>
      </w:pPr>
      <w:r w:rsidRPr="00A95CA3">
        <w:rPr>
          <w:rFonts w:ascii="ＭＳ ゴシック" w:eastAsia="ＭＳ ゴシック" w:hAnsi="ＭＳ ゴシック" w:hint="eastAsia"/>
          <w:noProof/>
          <w:sz w:val="22"/>
          <w:szCs w:val="21"/>
        </w:rPr>
        <w:t>〈道路の視点〉</w:t>
      </w:r>
    </w:p>
    <w:p w14:paraId="415DBC4B" w14:textId="77777777" w:rsidR="00F17C49" w:rsidRPr="00A95CA3" w:rsidRDefault="00F17C49" w:rsidP="00B637E0">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1-1　耐がたつき性能</w:t>
      </w:r>
    </w:p>
    <w:p w14:paraId="440D4FFA" w14:textId="77777777" w:rsidR="00F17C49" w:rsidRPr="00A95CA3" w:rsidRDefault="00F17C49" w:rsidP="00B637E0">
      <w:pPr>
        <w:ind w:left="180" w:rightChars="66" w:right="139" w:firstLineChars="100" w:firstLine="210"/>
        <w:rPr>
          <w:rFonts w:ascii="ＭＳ 明朝" w:hAnsi="ＭＳ 明朝"/>
          <w:noProof/>
          <w:szCs w:val="20"/>
        </w:rPr>
      </w:pPr>
      <w:r w:rsidRPr="00A95CA3">
        <w:rPr>
          <w:rFonts w:ascii="ＭＳ 明朝" w:hAnsi="ＭＳ 明朝" w:hint="eastAsia"/>
          <w:noProof/>
          <w:szCs w:val="20"/>
        </w:rPr>
        <w:t>重交通環境下において要求される性能であり、初期性能の確保に加え、蓋と枠の接触面の摩耗劣化を原因としたがたつきによる騒音や飛散を防止する観点から、設計供用期間（30年）経過時の状態においても性能を有するものとする。</w:t>
      </w:r>
    </w:p>
    <w:p w14:paraId="4DC215A4" w14:textId="77777777" w:rsidR="00F17C49" w:rsidRPr="00A95CA3" w:rsidRDefault="00F17C49" w:rsidP="00B637E0">
      <w:pPr>
        <w:ind w:left="180" w:rightChars="66" w:right="139" w:firstLineChars="100" w:firstLine="210"/>
        <w:rPr>
          <w:rFonts w:hAnsi="ＭＳ 明朝"/>
          <w:noProof/>
          <w:sz w:val="22"/>
        </w:rPr>
      </w:pPr>
      <w:r w:rsidRPr="00A95CA3">
        <w:rPr>
          <w:rFonts w:ascii="ＭＳ 明朝" w:hAnsi="ＭＳ 明朝" w:hint="eastAsia"/>
          <w:noProof/>
          <w:szCs w:val="20"/>
        </w:rPr>
        <w:t>尚、</w:t>
      </w:r>
      <w:r w:rsidRPr="00A95CA3">
        <w:rPr>
          <w:rFonts w:ascii="ＭＳ 明朝" w:hAnsi="ＭＳ 明朝"/>
          <w:noProof/>
          <w:szCs w:val="20"/>
        </w:rPr>
        <w:t>T-25</w:t>
      </w:r>
      <w:r w:rsidR="005C52BB">
        <w:rPr>
          <w:rFonts w:ascii="ＭＳ 明朝" w:hAnsi="ＭＳ 明朝" w:hint="eastAsia"/>
          <w:noProof/>
          <w:szCs w:val="20"/>
        </w:rPr>
        <w:t>及び</w:t>
      </w:r>
      <w:r w:rsidRPr="00A95CA3">
        <w:rPr>
          <w:rFonts w:ascii="ＭＳ 明朝" w:hAnsi="ＭＳ 明朝"/>
          <w:noProof/>
          <w:szCs w:val="20"/>
        </w:rPr>
        <w:t>T-14が同じ支持構造、加工条件の場合は、負荷条件が大きいT-25のみの試験で可とする。</w:t>
      </w:r>
    </w:p>
    <w:p w14:paraId="29C51D08" w14:textId="77777777" w:rsidR="00F17C49" w:rsidRPr="00A95CA3" w:rsidRDefault="00F17C49" w:rsidP="00B637E0">
      <w:pPr>
        <w:pStyle w:val="2"/>
        <w:ind w:left="0" w:rightChars="66" w:right="139" w:firstLineChars="0" w:firstLine="0"/>
        <w:rPr>
          <w:rFonts w:ascii="Century" w:hAnsi="Century"/>
          <w:noProof/>
          <w:szCs w:val="20"/>
        </w:rPr>
      </w:pPr>
    </w:p>
    <w:p w14:paraId="09F77754" w14:textId="77777777" w:rsidR="00F17C49" w:rsidRPr="00A95CA3" w:rsidRDefault="00F17C49" w:rsidP="00D90EBD">
      <w:pPr>
        <w:pStyle w:val="2"/>
        <w:ind w:leftChars="200" w:left="441" w:hangingChars="10" w:hanging="21"/>
        <w:rPr>
          <w:noProof/>
        </w:rPr>
      </w:pPr>
      <w:r w:rsidRPr="00A95CA3">
        <w:rPr>
          <w:rFonts w:hint="eastAsia"/>
          <w:noProof/>
        </w:rPr>
        <w:t>●初期性能</w:t>
      </w:r>
    </w:p>
    <w:tbl>
      <w:tblPr>
        <w:tblW w:w="8210"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6950"/>
      </w:tblGrid>
      <w:tr w:rsidR="00F17C49" w:rsidRPr="00A95CA3" w14:paraId="1A662E16" w14:textId="77777777" w:rsidTr="00D90EBD">
        <w:tc>
          <w:tcPr>
            <w:tcW w:w="1260" w:type="dxa"/>
          </w:tcPr>
          <w:p w14:paraId="75A98690" w14:textId="77777777" w:rsidR="00F17C49" w:rsidRPr="00A95CA3" w:rsidRDefault="00F17C49" w:rsidP="003B7E71">
            <w:pPr>
              <w:pStyle w:val="2"/>
              <w:ind w:left="0" w:firstLineChars="0" w:firstLine="0"/>
              <w:jc w:val="center"/>
              <w:rPr>
                <w:noProof/>
              </w:rPr>
            </w:pPr>
            <w:r w:rsidRPr="00A95CA3">
              <w:rPr>
                <w:rFonts w:hint="eastAsia"/>
                <w:noProof/>
              </w:rPr>
              <w:t>項目</w:t>
            </w:r>
          </w:p>
        </w:tc>
        <w:tc>
          <w:tcPr>
            <w:tcW w:w="6950" w:type="dxa"/>
          </w:tcPr>
          <w:p w14:paraId="039C333C" w14:textId="77777777" w:rsidR="00F17C49" w:rsidRPr="00A95CA3" w:rsidRDefault="00F17C49" w:rsidP="003B7E71">
            <w:pPr>
              <w:pStyle w:val="2"/>
              <w:ind w:left="0" w:firstLineChars="0" w:firstLine="0"/>
              <w:jc w:val="center"/>
              <w:rPr>
                <w:noProof/>
              </w:rPr>
            </w:pPr>
            <w:r w:rsidRPr="00A95CA3">
              <w:rPr>
                <w:rFonts w:hint="eastAsia"/>
                <w:noProof/>
              </w:rPr>
              <w:t>水準</w:t>
            </w:r>
          </w:p>
        </w:tc>
      </w:tr>
      <w:tr w:rsidR="00F17C49" w:rsidRPr="00A95CA3" w14:paraId="1F4A6965" w14:textId="77777777" w:rsidTr="00D90EBD">
        <w:trPr>
          <w:cantSplit/>
        </w:trPr>
        <w:tc>
          <w:tcPr>
            <w:tcW w:w="1260" w:type="dxa"/>
            <w:vMerge w:val="restart"/>
            <w:vAlign w:val="center"/>
          </w:tcPr>
          <w:p w14:paraId="5D02B8B0" w14:textId="77777777" w:rsidR="00F17C49" w:rsidRPr="00A95CA3" w:rsidRDefault="00F17C49" w:rsidP="003B7E71">
            <w:pPr>
              <w:pStyle w:val="2"/>
              <w:ind w:left="0" w:firstLineChars="0" w:firstLine="0"/>
              <w:jc w:val="center"/>
              <w:rPr>
                <w:noProof/>
              </w:rPr>
            </w:pPr>
            <w:r w:rsidRPr="00A95CA3">
              <w:rPr>
                <w:rFonts w:hint="eastAsia"/>
                <w:noProof/>
              </w:rPr>
              <w:t>揺動量</w:t>
            </w:r>
          </w:p>
        </w:tc>
        <w:tc>
          <w:tcPr>
            <w:tcW w:w="6950" w:type="dxa"/>
          </w:tcPr>
          <w:p w14:paraId="4C7428B4" w14:textId="77777777" w:rsidR="00F17C49" w:rsidRPr="00A95CA3" w:rsidRDefault="00F17C49" w:rsidP="003B7E71">
            <w:pPr>
              <w:pStyle w:val="2"/>
              <w:ind w:left="0" w:firstLineChars="0" w:firstLine="0"/>
              <w:rPr>
                <w:noProof/>
              </w:rPr>
            </w:pPr>
            <w:r w:rsidRPr="00A95CA3">
              <w:rPr>
                <w:rFonts w:hint="eastAsia"/>
                <w:noProof/>
              </w:rPr>
              <w:t>初期状態の蓋に対し、所定の荷重を所定の載荷面積に加えた際の蓋の揺動量が基準値以下であること。</w:t>
            </w:r>
          </w:p>
        </w:tc>
      </w:tr>
      <w:tr w:rsidR="00F17C49" w:rsidRPr="00A95CA3" w14:paraId="085C87AF" w14:textId="77777777" w:rsidTr="00D90EBD">
        <w:trPr>
          <w:cantSplit/>
        </w:trPr>
        <w:tc>
          <w:tcPr>
            <w:tcW w:w="1260" w:type="dxa"/>
            <w:vMerge/>
          </w:tcPr>
          <w:p w14:paraId="04B9FFAB" w14:textId="77777777" w:rsidR="00F17C49" w:rsidRPr="00A95CA3" w:rsidRDefault="00F17C49" w:rsidP="003B7E71">
            <w:pPr>
              <w:pStyle w:val="2"/>
              <w:jc w:val="center"/>
              <w:rPr>
                <w:noProof/>
              </w:rPr>
            </w:pPr>
          </w:p>
        </w:tc>
        <w:tc>
          <w:tcPr>
            <w:tcW w:w="6950" w:type="dxa"/>
          </w:tcPr>
          <w:p w14:paraId="6E91EA88" w14:textId="77777777" w:rsidR="00F17C49" w:rsidRPr="00A95CA3" w:rsidRDefault="00F17C49" w:rsidP="003B7E71">
            <w:pPr>
              <w:pStyle w:val="2"/>
              <w:ind w:left="0" w:firstLineChars="0" w:firstLine="0"/>
              <w:rPr>
                <w:noProof/>
              </w:rPr>
            </w:pPr>
            <w:r w:rsidRPr="00A95CA3">
              <w:rPr>
                <w:rFonts w:hint="eastAsia"/>
                <w:noProof/>
              </w:rPr>
              <w:t>載荷面積200×250㎜、交互荷重 T-25:70kN、T-14:40kN</w:t>
            </w:r>
          </w:p>
          <w:p w14:paraId="6EDF5213" w14:textId="77777777" w:rsidR="00F17C49" w:rsidRPr="00A95CA3" w:rsidRDefault="00F17C49" w:rsidP="003B7E71">
            <w:pPr>
              <w:pStyle w:val="2"/>
              <w:ind w:left="0" w:firstLineChars="0" w:firstLine="0"/>
              <w:rPr>
                <w:noProof/>
              </w:rPr>
            </w:pPr>
            <w:r w:rsidRPr="00A95CA3">
              <w:rPr>
                <w:rFonts w:hint="eastAsia"/>
                <w:noProof/>
              </w:rPr>
              <w:t>揺動量 0.5mm 以下</w:t>
            </w:r>
          </w:p>
        </w:tc>
      </w:tr>
    </w:tbl>
    <w:p w14:paraId="60CE03E3" w14:textId="77777777" w:rsidR="00F17C49" w:rsidRPr="00A95CA3" w:rsidRDefault="00F17C49" w:rsidP="003A3CD5">
      <w:pPr>
        <w:pStyle w:val="2"/>
        <w:ind w:left="0" w:firstLineChars="0" w:firstLine="0"/>
        <w:rPr>
          <w:noProof/>
        </w:rPr>
      </w:pPr>
    </w:p>
    <w:p w14:paraId="5A7807F6" w14:textId="77777777" w:rsidR="00F17C49" w:rsidRPr="00A95CA3" w:rsidRDefault="00F17C49" w:rsidP="00D90EBD">
      <w:pPr>
        <w:pStyle w:val="2"/>
        <w:ind w:left="0" w:firstLineChars="200" w:firstLine="420"/>
        <w:rPr>
          <w:noProof/>
        </w:rPr>
      </w:pPr>
      <w:r w:rsidRPr="00A95CA3">
        <w:rPr>
          <w:rFonts w:hint="eastAsia"/>
          <w:noProof/>
        </w:rPr>
        <w:t>●限界性能</w:t>
      </w:r>
    </w:p>
    <w:tbl>
      <w:tblPr>
        <w:tblW w:w="8194"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6934"/>
      </w:tblGrid>
      <w:tr w:rsidR="00F17C49" w:rsidRPr="00A95CA3" w14:paraId="5EADF89C" w14:textId="77777777" w:rsidTr="00D90EBD">
        <w:tc>
          <w:tcPr>
            <w:tcW w:w="1260" w:type="dxa"/>
          </w:tcPr>
          <w:p w14:paraId="49D642CE" w14:textId="77777777" w:rsidR="00F17C49" w:rsidRPr="00A95CA3" w:rsidRDefault="00F17C49" w:rsidP="003B7E71">
            <w:pPr>
              <w:pStyle w:val="2"/>
              <w:ind w:left="0" w:firstLineChars="0" w:firstLine="0"/>
              <w:jc w:val="center"/>
              <w:rPr>
                <w:noProof/>
              </w:rPr>
            </w:pPr>
            <w:r w:rsidRPr="00A95CA3">
              <w:rPr>
                <w:rFonts w:hint="eastAsia"/>
                <w:noProof/>
              </w:rPr>
              <w:t>項目</w:t>
            </w:r>
          </w:p>
        </w:tc>
        <w:tc>
          <w:tcPr>
            <w:tcW w:w="6934" w:type="dxa"/>
          </w:tcPr>
          <w:p w14:paraId="3BCDBBE4" w14:textId="77777777" w:rsidR="00F17C49" w:rsidRPr="00A95CA3" w:rsidRDefault="00F17C49" w:rsidP="003B7E71">
            <w:pPr>
              <w:pStyle w:val="2"/>
              <w:ind w:left="0" w:firstLineChars="0" w:firstLine="0"/>
              <w:jc w:val="center"/>
              <w:rPr>
                <w:noProof/>
              </w:rPr>
            </w:pPr>
            <w:r w:rsidRPr="00A95CA3">
              <w:rPr>
                <w:rFonts w:hint="eastAsia"/>
                <w:noProof/>
              </w:rPr>
              <w:t>水準</w:t>
            </w:r>
          </w:p>
        </w:tc>
      </w:tr>
      <w:tr w:rsidR="00F17C49" w:rsidRPr="00A95CA3" w14:paraId="498E4353" w14:textId="77777777" w:rsidTr="00D90EBD">
        <w:trPr>
          <w:cantSplit/>
        </w:trPr>
        <w:tc>
          <w:tcPr>
            <w:tcW w:w="1260" w:type="dxa"/>
            <w:vMerge w:val="restart"/>
            <w:vAlign w:val="center"/>
          </w:tcPr>
          <w:p w14:paraId="53277042" w14:textId="77777777" w:rsidR="00F17C49" w:rsidRPr="00A95CA3" w:rsidRDefault="00F17C49" w:rsidP="003B7E71">
            <w:pPr>
              <w:pStyle w:val="2"/>
              <w:ind w:left="0" w:firstLineChars="0" w:firstLine="0"/>
              <w:jc w:val="center"/>
              <w:rPr>
                <w:noProof/>
              </w:rPr>
            </w:pPr>
            <w:r w:rsidRPr="00A95CA3">
              <w:rPr>
                <w:rFonts w:hint="eastAsia"/>
                <w:noProof/>
              </w:rPr>
              <w:t>がたつき</w:t>
            </w:r>
          </w:p>
        </w:tc>
        <w:tc>
          <w:tcPr>
            <w:tcW w:w="6934" w:type="dxa"/>
          </w:tcPr>
          <w:p w14:paraId="2B0A69EC" w14:textId="77777777" w:rsidR="00F17C49" w:rsidRPr="00A95CA3" w:rsidRDefault="00F17C49" w:rsidP="00D90EBD">
            <w:pPr>
              <w:pStyle w:val="2"/>
              <w:ind w:leftChars="-3" w:left="-6" w:firstLineChars="2" w:firstLine="4"/>
              <w:rPr>
                <w:noProof/>
              </w:rPr>
            </w:pPr>
            <w:r w:rsidRPr="00A95CA3">
              <w:rPr>
                <w:rFonts w:hint="eastAsia"/>
                <w:noProof/>
              </w:rPr>
              <w:t>輪荷重走行試験もしくは同等の促進試験において、設計供用期間(30 年)経過時の状態を想定した規定回数までがたつき音の発生がなく、かつ急激な揺動量の増加がないこと。</w:t>
            </w:r>
          </w:p>
        </w:tc>
      </w:tr>
      <w:tr w:rsidR="00F17C49" w:rsidRPr="00A95CA3" w14:paraId="57FB4E23" w14:textId="77777777" w:rsidTr="00D90EBD">
        <w:trPr>
          <w:cantSplit/>
        </w:trPr>
        <w:tc>
          <w:tcPr>
            <w:tcW w:w="1260" w:type="dxa"/>
            <w:vMerge/>
          </w:tcPr>
          <w:p w14:paraId="71B990A7" w14:textId="77777777" w:rsidR="00F17C49" w:rsidRPr="00A95CA3" w:rsidRDefault="00F17C49" w:rsidP="003B7E71">
            <w:pPr>
              <w:pStyle w:val="2"/>
              <w:ind w:left="0" w:firstLineChars="0" w:firstLine="0"/>
              <w:rPr>
                <w:noProof/>
              </w:rPr>
            </w:pPr>
          </w:p>
        </w:tc>
        <w:tc>
          <w:tcPr>
            <w:tcW w:w="6934" w:type="dxa"/>
          </w:tcPr>
          <w:p w14:paraId="76EF5E23" w14:textId="77777777" w:rsidR="00F17C49" w:rsidRPr="00A95CA3" w:rsidRDefault="00F17C49" w:rsidP="00C7644B">
            <w:pPr>
              <w:pStyle w:val="2"/>
              <w:ind w:left="0" w:firstLineChars="0" w:firstLine="0"/>
              <w:rPr>
                <w:noProof/>
              </w:rPr>
            </w:pPr>
            <w:r w:rsidRPr="00A95CA3">
              <w:rPr>
                <w:rFonts w:hint="eastAsia"/>
                <w:noProof/>
              </w:rPr>
              <w:t>移動荷重100kN、回数 T-25</w:t>
            </w:r>
            <w:r w:rsidRPr="00A95CA3">
              <w:rPr>
                <w:noProof/>
              </w:rPr>
              <w:t>:</w:t>
            </w:r>
            <w:r w:rsidRPr="00A95CA3">
              <w:rPr>
                <w:noProof/>
                <w:color w:val="000000" w:themeColor="text1"/>
              </w:rPr>
              <w:t>103万回</w:t>
            </w:r>
            <w:r w:rsidRPr="00A95CA3">
              <w:rPr>
                <w:rFonts w:hint="eastAsia"/>
                <w:noProof/>
                <w:color w:val="000000" w:themeColor="text1"/>
              </w:rPr>
              <w:t>、</w:t>
            </w:r>
            <w:r w:rsidRPr="00A95CA3">
              <w:rPr>
                <w:noProof/>
                <w:color w:val="000000" w:themeColor="text1"/>
              </w:rPr>
              <w:t>T-14:10.1万回</w:t>
            </w:r>
          </w:p>
        </w:tc>
      </w:tr>
    </w:tbl>
    <w:p w14:paraId="5EF1846E" w14:textId="77777777" w:rsidR="00F17C49" w:rsidRPr="00A95CA3" w:rsidRDefault="00F17C49" w:rsidP="00500CE5">
      <w:pPr>
        <w:pStyle w:val="2"/>
        <w:ind w:leftChars="428" w:left="899" w:firstLineChars="0" w:firstLine="0"/>
        <w:rPr>
          <w:noProof/>
        </w:rPr>
      </w:pPr>
    </w:p>
    <w:p w14:paraId="7272697E" w14:textId="77777777" w:rsidR="00F17C49" w:rsidRPr="00A95CA3" w:rsidRDefault="00F17C49" w:rsidP="00500CE5">
      <w:pPr>
        <w:pStyle w:val="2"/>
        <w:ind w:left="0" w:firstLineChars="0" w:firstLine="0"/>
        <w:rPr>
          <w:noProof/>
        </w:rPr>
      </w:pPr>
      <w:r w:rsidRPr="00A95CA3">
        <w:rPr>
          <w:noProof/>
        </w:rPr>
        <w:br w:type="page"/>
      </w:r>
    </w:p>
    <w:p w14:paraId="2A45F871" w14:textId="77777777" w:rsidR="00F17C49" w:rsidRPr="00A95CA3" w:rsidRDefault="00F17C49" w:rsidP="00B637E0">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lastRenderedPageBreak/>
        <w:t>1-</w:t>
      </w:r>
      <w:r w:rsidRPr="00A95CA3">
        <w:rPr>
          <w:rFonts w:ascii="ＭＳ ゴシック" w:eastAsia="ＭＳ ゴシック" w:hAnsi="ＭＳ ゴシック"/>
          <w:noProof/>
          <w:szCs w:val="20"/>
        </w:rPr>
        <w:t>2</w:t>
      </w:r>
      <w:r w:rsidRPr="00A95CA3">
        <w:rPr>
          <w:rFonts w:ascii="ＭＳ ゴシック" w:eastAsia="ＭＳ ゴシック" w:hAnsi="ＭＳ ゴシック" w:hint="eastAsia"/>
          <w:noProof/>
          <w:szCs w:val="20"/>
        </w:rPr>
        <w:t xml:space="preserve">　耐荷重性能</w:t>
      </w:r>
    </w:p>
    <w:p w14:paraId="5958CFA8" w14:textId="77777777" w:rsidR="00F17C49" w:rsidRPr="00A95CA3" w:rsidRDefault="00F17C49" w:rsidP="00B637E0">
      <w:pPr>
        <w:pStyle w:val="3"/>
        <w:ind w:leftChars="100" w:left="210" w:rightChars="66" w:right="139" w:firstLine="210"/>
        <w:rPr>
          <w:rFonts w:hAnsi="ＭＳ 明朝"/>
          <w:noProof/>
          <w:sz w:val="21"/>
        </w:rPr>
      </w:pPr>
      <w:r w:rsidRPr="00A95CA3">
        <w:rPr>
          <w:rFonts w:hAnsi="ＭＳ 明朝" w:hint="eastAsia"/>
          <w:noProof/>
          <w:sz w:val="21"/>
        </w:rPr>
        <w:t>初期性能の確保に加え、腐食劣化により減肉した状態でも自動車等の活荷重に耐えることとし、設計供用期間（30年）経過時の状態においても性能を有するものとする。</w:t>
      </w:r>
    </w:p>
    <w:p w14:paraId="3F233A3F" w14:textId="77777777" w:rsidR="00F17C49" w:rsidRPr="00A95CA3" w:rsidRDefault="00F17C49" w:rsidP="00B637E0">
      <w:pPr>
        <w:pStyle w:val="2"/>
        <w:ind w:leftChars="428" w:left="899" w:rightChars="66" w:right="139" w:firstLineChars="0" w:firstLine="0"/>
        <w:rPr>
          <w:noProof/>
        </w:rPr>
      </w:pPr>
    </w:p>
    <w:p w14:paraId="457E5109" w14:textId="77777777" w:rsidR="00F17C49" w:rsidRPr="00A95CA3" w:rsidRDefault="00F17C49" w:rsidP="00B637E0">
      <w:pPr>
        <w:pStyle w:val="2"/>
        <w:ind w:leftChars="200" w:left="441" w:rightChars="66" w:right="139" w:hangingChars="10" w:hanging="21"/>
        <w:rPr>
          <w:noProof/>
        </w:rPr>
      </w:pPr>
      <w:r w:rsidRPr="00A95CA3">
        <w:rPr>
          <w:rFonts w:hint="eastAsia"/>
          <w:noProof/>
        </w:rPr>
        <w:t>●初期性能</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6961"/>
      </w:tblGrid>
      <w:tr w:rsidR="00F17C49" w:rsidRPr="00A95CA3" w14:paraId="0CE37B9B" w14:textId="77777777" w:rsidTr="00B637E0">
        <w:tc>
          <w:tcPr>
            <w:tcW w:w="1260" w:type="dxa"/>
          </w:tcPr>
          <w:p w14:paraId="19F7B16B" w14:textId="77777777" w:rsidR="00F17C49" w:rsidRPr="00A95CA3" w:rsidRDefault="00F17C49" w:rsidP="003B7E71">
            <w:pPr>
              <w:pStyle w:val="2"/>
              <w:ind w:left="0" w:firstLineChars="0" w:firstLine="0"/>
              <w:jc w:val="center"/>
              <w:rPr>
                <w:noProof/>
              </w:rPr>
            </w:pPr>
            <w:r w:rsidRPr="00A95CA3">
              <w:rPr>
                <w:rFonts w:hint="eastAsia"/>
                <w:noProof/>
              </w:rPr>
              <w:t>項目</w:t>
            </w:r>
          </w:p>
        </w:tc>
        <w:tc>
          <w:tcPr>
            <w:tcW w:w="6961" w:type="dxa"/>
          </w:tcPr>
          <w:p w14:paraId="4E5E25F8" w14:textId="77777777" w:rsidR="00F17C49" w:rsidRPr="00A95CA3" w:rsidRDefault="00F17C49" w:rsidP="003B7E71">
            <w:pPr>
              <w:pStyle w:val="2"/>
              <w:ind w:left="0" w:firstLineChars="0" w:firstLine="0"/>
              <w:jc w:val="center"/>
              <w:rPr>
                <w:noProof/>
              </w:rPr>
            </w:pPr>
            <w:r w:rsidRPr="00A95CA3">
              <w:rPr>
                <w:rFonts w:hint="eastAsia"/>
                <w:noProof/>
              </w:rPr>
              <w:t>水準</w:t>
            </w:r>
          </w:p>
        </w:tc>
      </w:tr>
      <w:tr w:rsidR="00F17C49" w:rsidRPr="00A95CA3" w14:paraId="755DCEA8" w14:textId="77777777" w:rsidTr="00B637E0">
        <w:trPr>
          <w:cantSplit/>
        </w:trPr>
        <w:tc>
          <w:tcPr>
            <w:tcW w:w="1260" w:type="dxa"/>
            <w:vMerge w:val="restart"/>
            <w:vAlign w:val="center"/>
          </w:tcPr>
          <w:p w14:paraId="0E099AFD" w14:textId="77777777" w:rsidR="00F17C49" w:rsidRPr="00A95CA3" w:rsidRDefault="00F17C49" w:rsidP="003B7E71">
            <w:pPr>
              <w:pStyle w:val="2"/>
              <w:ind w:left="0" w:firstLineChars="0" w:firstLine="0"/>
              <w:jc w:val="center"/>
              <w:rPr>
                <w:noProof/>
              </w:rPr>
            </w:pPr>
            <w:r w:rsidRPr="00A95CA3">
              <w:rPr>
                <w:rFonts w:hint="eastAsia"/>
                <w:noProof/>
              </w:rPr>
              <w:t>たわみ、</w:t>
            </w:r>
          </w:p>
          <w:p w14:paraId="218B9FCC" w14:textId="77777777" w:rsidR="00F17C49" w:rsidRPr="00A95CA3" w:rsidRDefault="00F17C49" w:rsidP="003B7E71">
            <w:pPr>
              <w:pStyle w:val="2"/>
              <w:ind w:left="0" w:firstLineChars="0" w:firstLine="0"/>
              <w:jc w:val="center"/>
              <w:rPr>
                <w:noProof/>
              </w:rPr>
            </w:pPr>
            <w:r w:rsidRPr="00A95CA3">
              <w:rPr>
                <w:rFonts w:hint="eastAsia"/>
                <w:noProof/>
              </w:rPr>
              <w:t>残留たわみ</w:t>
            </w:r>
          </w:p>
        </w:tc>
        <w:tc>
          <w:tcPr>
            <w:tcW w:w="6961" w:type="dxa"/>
          </w:tcPr>
          <w:p w14:paraId="047E1E51" w14:textId="77777777" w:rsidR="00F17C49" w:rsidRPr="00A95CA3" w:rsidRDefault="00F17C49" w:rsidP="009D0E45">
            <w:pPr>
              <w:pStyle w:val="2"/>
              <w:ind w:left="0" w:firstLineChars="0" w:firstLine="0"/>
              <w:rPr>
                <w:noProof/>
              </w:rPr>
            </w:pPr>
            <w:r w:rsidRPr="00A95CA3">
              <w:rPr>
                <w:rFonts w:hint="eastAsia"/>
                <w:noProof/>
              </w:rPr>
              <w:t>活荷重に衝撃係数0.4 を加えた衝撃荷重に、安全率1.5 を乗じた荷重を載荷した時のたわみ量が許容値以下であること。</w:t>
            </w:r>
          </w:p>
        </w:tc>
      </w:tr>
      <w:tr w:rsidR="00F17C49" w:rsidRPr="00A95CA3" w14:paraId="726A44A1" w14:textId="77777777" w:rsidTr="00B637E0">
        <w:trPr>
          <w:cantSplit/>
        </w:trPr>
        <w:tc>
          <w:tcPr>
            <w:tcW w:w="1260" w:type="dxa"/>
            <w:vMerge/>
          </w:tcPr>
          <w:p w14:paraId="2ACDFCF1" w14:textId="77777777" w:rsidR="00F17C49" w:rsidRPr="00A95CA3" w:rsidRDefault="00F17C49" w:rsidP="003B7E71">
            <w:pPr>
              <w:pStyle w:val="2"/>
              <w:jc w:val="center"/>
              <w:rPr>
                <w:noProof/>
              </w:rPr>
            </w:pPr>
          </w:p>
        </w:tc>
        <w:tc>
          <w:tcPr>
            <w:tcW w:w="6961" w:type="dxa"/>
          </w:tcPr>
          <w:p w14:paraId="3B6D7168" w14:textId="77777777" w:rsidR="00F17C49" w:rsidRPr="00A95CA3" w:rsidRDefault="00F17C49" w:rsidP="00C7644B">
            <w:pPr>
              <w:pStyle w:val="2"/>
              <w:rPr>
                <w:noProof/>
              </w:rPr>
            </w:pPr>
            <w:r w:rsidRPr="00A95CA3">
              <w:rPr>
                <w:rFonts w:hint="eastAsia"/>
                <w:noProof/>
              </w:rPr>
              <w:t>載荷面積 200mm×500mm、試験荷重 T-25:210kN、T-14:120kN</w:t>
            </w:r>
          </w:p>
          <w:p w14:paraId="70A48409" w14:textId="77777777" w:rsidR="00F17C49" w:rsidRPr="00A95CA3" w:rsidRDefault="00F17C49" w:rsidP="00C7644B">
            <w:pPr>
              <w:pStyle w:val="2"/>
              <w:ind w:left="0" w:firstLineChars="0" w:firstLine="0"/>
              <w:rPr>
                <w:noProof/>
              </w:rPr>
            </w:pPr>
            <w:r w:rsidRPr="00A95CA3">
              <w:rPr>
                <w:rFonts w:hint="eastAsia"/>
                <w:noProof/>
              </w:rPr>
              <w:t>たわみ2.2mm 以下、残留たわみ0.1 ㎜以下</w:t>
            </w:r>
          </w:p>
        </w:tc>
      </w:tr>
      <w:tr w:rsidR="00F17C49" w:rsidRPr="00A95CA3" w14:paraId="0E9E98E0" w14:textId="77777777" w:rsidTr="00B637E0">
        <w:trPr>
          <w:cantSplit/>
        </w:trPr>
        <w:tc>
          <w:tcPr>
            <w:tcW w:w="1260" w:type="dxa"/>
            <w:vMerge w:val="restart"/>
            <w:vAlign w:val="center"/>
          </w:tcPr>
          <w:p w14:paraId="71D7BBF6" w14:textId="77777777" w:rsidR="00F17C49" w:rsidRPr="00A95CA3" w:rsidRDefault="00F17C49" w:rsidP="00C7644B">
            <w:pPr>
              <w:pStyle w:val="2"/>
              <w:ind w:left="0" w:firstLineChars="0" w:firstLine="0"/>
              <w:jc w:val="center"/>
              <w:rPr>
                <w:noProof/>
              </w:rPr>
            </w:pPr>
            <w:r w:rsidRPr="00A95CA3">
              <w:rPr>
                <w:rFonts w:hint="eastAsia"/>
                <w:noProof/>
              </w:rPr>
              <w:t>破壊荷重</w:t>
            </w:r>
          </w:p>
        </w:tc>
        <w:tc>
          <w:tcPr>
            <w:tcW w:w="6961" w:type="dxa"/>
          </w:tcPr>
          <w:p w14:paraId="7C52C6B9" w14:textId="77777777" w:rsidR="00F17C49" w:rsidRPr="00A95CA3" w:rsidRDefault="00F17C49" w:rsidP="009D0E45">
            <w:pPr>
              <w:pStyle w:val="2"/>
              <w:ind w:left="50" w:hangingChars="24" w:hanging="50"/>
              <w:rPr>
                <w:noProof/>
              </w:rPr>
            </w:pPr>
            <w:r w:rsidRPr="00A95CA3">
              <w:rPr>
                <w:rFonts w:hint="eastAsia"/>
                <w:noProof/>
              </w:rPr>
              <w:t>活荷重に衝撃係数0.4 を加えた衝撃荷重に安全率5 を乗じた荷重以下で割れやひび等の破壊がないこと。</w:t>
            </w:r>
          </w:p>
        </w:tc>
      </w:tr>
      <w:tr w:rsidR="00F17C49" w:rsidRPr="00A95CA3" w14:paraId="680D2B34" w14:textId="77777777" w:rsidTr="00B637E0">
        <w:trPr>
          <w:cantSplit/>
        </w:trPr>
        <w:tc>
          <w:tcPr>
            <w:tcW w:w="1260" w:type="dxa"/>
            <w:vMerge/>
            <w:vAlign w:val="center"/>
          </w:tcPr>
          <w:p w14:paraId="755B91FA" w14:textId="77777777" w:rsidR="00F17C49" w:rsidRPr="00A95CA3" w:rsidRDefault="00F17C49" w:rsidP="003B7E71">
            <w:pPr>
              <w:pStyle w:val="2"/>
              <w:ind w:left="0" w:firstLineChars="0" w:firstLine="0"/>
              <w:jc w:val="center"/>
              <w:rPr>
                <w:noProof/>
              </w:rPr>
            </w:pPr>
          </w:p>
        </w:tc>
        <w:tc>
          <w:tcPr>
            <w:tcW w:w="6961" w:type="dxa"/>
          </w:tcPr>
          <w:p w14:paraId="54FC2465" w14:textId="77777777" w:rsidR="00F17C49" w:rsidRPr="00A95CA3" w:rsidRDefault="00F17C49" w:rsidP="00D90EBD">
            <w:pPr>
              <w:pStyle w:val="2"/>
              <w:rPr>
                <w:noProof/>
              </w:rPr>
            </w:pPr>
            <w:r w:rsidRPr="00A95CA3">
              <w:rPr>
                <w:rFonts w:hint="eastAsia"/>
                <w:noProof/>
              </w:rPr>
              <w:t>載荷面積 200mm×500mm、破壊荷重 T-25:700kN 以上、T-14:400kN 以上</w:t>
            </w:r>
          </w:p>
        </w:tc>
      </w:tr>
      <w:tr w:rsidR="00F17C49" w:rsidRPr="00A95CA3" w14:paraId="29905671" w14:textId="77777777" w:rsidTr="00B637E0">
        <w:trPr>
          <w:cantSplit/>
        </w:trPr>
        <w:tc>
          <w:tcPr>
            <w:tcW w:w="1260" w:type="dxa"/>
            <w:vMerge w:val="restart"/>
            <w:vAlign w:val="center"/>
          </w:tcPr>
          <w:p w14:paraId="5C3F5509" w14:textId="77777777" w:rsidR="00F17C49" w:rsidRPr="00A95CA3" w:rsidRDefault="00F17C49" w:rsidP="003B7E71">
            <w:pPr>
              <w:pStyle w:val="2"/>
              <w:ind w:left="0" w:firstLineChars="0" w:firstLine="0"/>
              <w:jc w:val="center"/>
              <w:rPr>
                <w:noProof/>
              </w:rPr>
            </w:pPr>
            <w:r w:rsidRPr="00A95CA3">
              <w:rPr>
                <w:rFonts w:hint="eastAsia"/>
                <w:noProof/>
              </w:rPr>
              <w:t>発生応力度</w:t>
            </w:r>
          </w:p>
        </w:tc>
        <w:tc>
          <w:tcPr>
            <w:tcW w:w="6961" w:type="dxa"/>
          </w:tcPr>
          <w:p w14:paraId="04AE30BC" w14:textId="77777777" w:rsidR="00F17C49" w:rsidRPr="00A95CA3" w:rsidRDefault="00F17C49" w:rsidP="009D0E45">
            <w:pPr>
              <w:pStyle w:val="2"/>
              <w:ind w:left="0" w:firstLineChars="0" w:firstLine="0"/>
              <w:rPr>
                <w:noProof/>
              </w:rPr>
            </w:pPr>
            <w:r w:rsidRPr="00A95CA3">
              <w:rPr>
                <w:rFonts w:hint="eastAsia"/>
                <w:noProof/>
              </w:rPr>
              <w:t>活荷重に衝撃係数0.4 を加えた荷重を載荷した時に発生する応力度が、蓋の材料の許容応力度以下であること。</w:t>
            </w:r>
          </w:p>
        </w:tc>
      </w:tr>
      <w:tr w:rsidR="00F17C49" w:rsidRPr="00A95CA3" w14:paraId="58E8F930" w14:textId="77777777" w:rsidTr="00B637E0">
        <w:trPr>
          <w:cantSplit/>
        </w:trPr>
        <w:tc>
          <w:tcPr>
            <w:tcW w:w="1260" w:type="dxa"/>
            <w:vMerge/>
          </w:tcPr>
          <w:p w14:paraId="21510518" w14:textId="77777777" w:rsidR="00F17C49" w:rsidRPr="00A95CA3" w:rsidRDefault="00F17C49" w:rsidP="003B7E71">
            <w:pPr>
              <w:pStyle w:val="2"/>
              <w:jc w:val="center"/>
              <w:rPr>
                <w:noProof/>
              </w:rPr>
            </w:pPr>
          </w:p>
        </w:tc>
        <w:tc>
          <w:tcPr>
            <w:tcW w:w="6961" w:type="dxa"/>
          </w:tcPr>
          <w:p w14:paraId="3C3D2D9B" w14:textId="77777777" w:rsidR="00F17C49" w:rsidRPr="00A95CA3" w:rsidRDefault="00F17C49" w:rsidP="003B7E71">
            <w:pPr>
              <w:pStyle w:val="2"/>
              <w:ind w:left="0" w:firstLineChars="0" w:firstLine="0"/>
              <w:rPr>
                <w:noProof/>
                <w:lang w:eastAsia="zh-TW"/>
              </w:rPr>
            </w:pPr>
            <w:r w:rsidRPr="00A95CA3">
              <w:rPr>
                <w:rFonts w:hint="eastAsia"/>
                <w:noProof/>
                <w:lang w:eastAsia="zh-TW"/>
              </w:rPr>
              <w:t>載荷面積 200mm×500mm、衝撃荷重 T-25:140kN、T-14:80kN</w:t>
            </w:r>
          </w:p>
          <w:p w14:paraId="120B5C84" w14:textId="77777777" w:rsidR="00F17C49" w:rsidRPr="00A95CA3" w:rsidRDefault="00F17C49" w:rsidP="003B7E71">
            <w:pPr>
              <w:pStyle w:val="2"/>
              <w:ind w:left="0" w:firstLineChars="0" w:firstLine="0"/>
              <w:rPr>
                <w:noProof/>
                <w:lang w:eastAsia="zh-TW"/>
              </w:rPr>
            </w:pPr>
            <w:r w:rsidRPr="00A95CA3">
              <w:rPr>
                <w:rFonts w:hint="eastAsia"/>
                <w:noProof/>
                <w:lang w:eastAsia="zh-TW"/>
              </w:rPr>
              <w:t>許容応力度 235N/</w:t>
            </w:r>
            <w:r w:rsidRPr="00A95CA3">
              <w:rPr>
                <w:rFonts w:cs="ＭＳ 明朝" w:hint="eastAsia"/>
                <w:noProof/>
              </w:rPr>
              <w:t>㎟</w:t>
            </w:r>
            <w:r w:rsidRPr="00A95CA3">
              <w:rPr>
                <w:rFonts w:hint="eastAsia"/>
                <w:noProof/>
                <w:lang w:eastAsia="zh-TW"/>
              </w:rPr>
              <w:t xml:space="preserve"> 以下</w:t>
            </w:r>
          </w:p>
        </w:tc>
      </w:tr>
    </w:tbl>
    <w:p w14:paraId="7CAC79FB" w14:textId="77777777" w:rsidR="00F17C49" w:rsidRPr="00A95CA3" w:rsidRDefault="00F17C49" w:rsidP="00B637E0">
      <w:pPr>
        <w:pStyle w:val="2"/>
        <w:ind w:leftChars="170" w:left="567" w:rightChars="66" w:right="139" w:hangingChars="100" w:hanging="210"/>
        <w:rPr>
          <w:noProof/>
        </w:rPr>
      </w:pPr>
      <w:r w:rsidRPr="00A95CA3">
        <w:rPr>
          <w:rFonts w:hint="eastAsia"/>
          <w:noProof/>
        </w:rPr>
        <w:t>・設計図書により、製造業者は初期性能の発生応力の計算書にもとづき応力測定箇所の設定根拠を明示すること。</w:t>
      </w:r>
    </w:p>
    <w:p w14:paraId="7FD08053" w14:textId="77777777" w:rsidR="00F17C49" w:rsidRPr="00A95CA3" w:rsidRDefault="00F17C49" w:rsidP="00C7644B">
      <w:pPr>
        <w:pStyle w:val="2"/>
        <w:ind w:leftChars="428" w:left="899" w:firstLineChars="0" w:firstLine="0"/>
        <w:rPr>
          <w:noProof/>
        </w:rPr>
      </w:pPr>
    </w:p>
    <w:p w14:paraId="7CD7F0F3" w14:textId="77777777" w:rsidR="00F17C49" w:rsidRPr="00A95CA3" w:rsidRDefault="00F17C49" w:rsidP="00D90EBD">
      <w:pPr>
        <w:pStyle w:val="2"/>
        <w:ind w:left="0" w:firstLineChars="200" w:firstLine="420"/>
        <w:rPr>
          <w:noProof/>
        </w:rPr>
      </w:pPr>
      <w:r w:rsidRPr="00A95CA3">
        <w:rPr>
          <w:rFonts w:hint="eastAsia"/>
          <w:noProof/>
        </w:rPr>
        <w:t>●限界性能</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6961"/>
      </w:tblGrid>
      <w:tr w:rsidR="00F17C49" w:rsidRPr="00A95CA3" w14:paraId="61D8D0C3" w14:textId="77777777" w:rsidTr="00B637E0">
        <w:tc>
          <w:tcPr>
            <w:tcW w:w="1260" w:type="dxa"/>
          </w:tcPr>
          <w:p w14:paraId="0343A3C6" w14:textId="77777777" w:rsidR="00F17C49" w:rsidRPr="00A95CA3" w:rsidRDefault="00F17C49" w:rsidP="003B7E71">
            <w:pPr>
              <w:pStyle w:val="2"/>
              <w:ind w:left="0" w:firstLineChars="0" w:firstLine="0"/>
              <w:jc w:val="center"/>
              <w:rPr>
                <w:noProof/>
              </w:rPr>
            </w:pPr>
            <w:r w:rsidRPr="00A95CA3">
              <w:rPr>
                <w:rFonts w:hint="eastAsia"/>
                <w:noProof/>
              </w:rPr>
              <w:t>項目</w:t>
            </w:r>
          </w:p>
        </w:tc>
        <w:tc>
          <w:tcPr>
            <w:tcW w:w="6961" w:type="dxa"/>
            <w:tcBorders>
              <w:bottom w:val="single" w:sz="4" w:space="0" w:color="auto"/>
            </w:tcBorders>
          </w:tcPr>
          <w:p w14:paraId="54EEA265" w14:textId="77777777" w:rsidR="00F17C49" w:rsidRPr="00A95CA3" w:rsidRDefault="00F17C49" w:rsidP="003B7E71">
            <w:pPr>
              <w:pStyle w:val="2"/>
              <w:ind w:left="0" w:firstLineChars="0" w:firstLine="0"/>
              <w:jc w:val="center"/>
              <w:rPr>
                <w:noProof/>
              </w:rPr>
            </w:pPr>
            <w:r w:rsidRPr="00A95CA3">
              <w:rPr>
                <w:rFonts w:hint="eastAsia"/>
                <w:noProof/>
              </w:rPr>
              <w:t>水準</w:t>
            </w:r>
          </w:p>
        </w:tc>
      </w:tr>
      <w:tr w:rsidR="00F17C49" w:rsidRPr="00A95CA3" w14:paraId="19988914" w14:textId="77777777" w:rsidTr="00B637E0">
        <w:trPr>
          <w:cantSplit/>
        </w:trPr>
        <w:tc>
          <w:tcPr>
            <w:tcW w:w="1260" w:type="dxa"/>
            <w:vMerge w:val="restart"/>
            <w:vAlign w:val="center"/>
          </w:tcPr>
          <w:p w14:paraId="55CDB20A" w14:textId="77777777" w:rsidR="00F17C49" w:rsidRPr="00A95CA3" w:rsidRDefault="00F17C49" w:rsidP="003B7E71">
            <w:pPr>
              <w:pStyle w:val="2"/>
              <w:ind w:left="0" w:firstLineChars="0" w:firstLine="0"/>
              <w:jc w:val="center"/>
              <w:rPr>
                <w:noProof/>
              </w:rPr>
            </w:pPr>
            <w:r w:rsidRPr="00A95CA3">
              <w:rPr>
                <w:rFonts w:hint="eastAsia"/>
                <w:noProof/>
              </w:rPr>
              <w:t>発生応力度</w:t>
            </w:r>
          </w:p>
        </w:tc>
        <w:tc>
          <w:tcPr>
            <w:tcW w:w="6961" w:type="dxa"/>
            <w:tcBorders>
              <w:bottom w:val="single" w:sz="4" w:space="0" w:color="auto"/>
            </w:tcBorders>
          </w:tcPr>
          <w:p w14:paraId="4F34045F" w14:textId="77777777" w:rsidR="00F17C49" w:rsidRPr="00A95CA3" w:rsidRDefault="00F17C49" w:rsidP="00D90EBD">
            <w:pPr>
              <w:pStyle w:val="2"/>
              <w:ind w:left="1" w:firstLineChars="0" w:hanging="1"/>
              <w:rPr>
                <w:noProof/>
                <w:szCs w:val="20"/>
              </w:rPr>
            </w:pPr>
            <w:r w:rsidRPr="00A95CA3">
              <w:rPr>
                <w:rFonts w:hint="eastAsia"/>
                <w:noProof/>
                <w:szCs w:val="20"/>
              </w:rPr>
              <w:t>初期寸法から</w:t>
            </w:r>
            <w:r w:rsidRPr="00A95CA3">
              <w:rPr>
                <w:noProof/>
                <w:szCs w:val="20"/>
              </w:rPr>
              <w:t>2.0mm減肉させた製品に、活荷重に衝撃係数0.4を加えた荷重を載荷した時に発生する応力度が、蓋の材料の耐力</w:t>
            </w:r>
            <w:r w:rsidRPr="00A95CA3">
              <w:rPr>
                <w:rFonts w:hint="eastAsia"/>
                <w:noProof/>
                <w:szCs w:val="20"/>
              </w:rPr>
              <w:t>値</w:t>
            </w:r>
            <w:r w:rsidRPr="00A95CA3">
              <w:rPr>
                <w:noProof/>
                <w:szCs w:val="20"/>
              </w:rPr>
              <w:t>以下であること。</w:t>
            </w:r>
          </w:p>
        </w:tc>
      </w:tr>
      <w:tr w:rsidR="00F17C49" w:rsidRPr="00A95CA3" w14:paraId="298FB0EB" w14:textId="77777777" w:rsidTr="00B637E0">
        <w:trPr>
          <w:cantSplit/>
        </w:trPr>
        <w:tc>
          <w:tcPr>
            <w:tcW w:w="1260" w:type="dxa"/>
            <w:vMerge/>
          </w:tcPr>
          <w:p w14:paraId="0BCF9292" w14:textId="77777777" w:rsidR="00F17C49" w:rsidRPr="00A95CA3" w:rsidRDefault="00F17C49" w:rsidP="003B7E71">
            <w:pPr>
              <w:pStyle w:val="2"/>
              <w:rPr>
                <w:noProof/>
              </w:rPr>
            </w:pPr>
          </w:p>
        </w:tc>
        <w:tc>
          <w:tcPr>
            <w:tcW w:w="6961" w:type="dxa"/>
            <w:tcBorders>
              <w:top w:val="single" w:sz="4" w:space="0" w:color="auto"/>
            </w:tcBorders>
          </w:tcPr>
          <w:p w14:paraId="35369766" w14:textId="77777777" w:rsidR="00F17C49" w:rsidRPr="00A95CA3" w:rsidRDefault="00F17C49" w:rsidP="003B7E71">
            <w:pPr>
              <w:pStyle w:val="2"/>
              <w:ind w:left="0" w:firstLineChars="0" w:firstLine="0"/>
              <w:rPr>
                <w:noProof/>
                <w:szCs w:val="20"/>
              </w:rPr>
            </w:pPr>
            <w:r w:rsidRPr="00A95CA3">
              <w:rPr>
                <w:rFonts w:hint="eastAsia"/>
                <w:noProof/>
                <w:szCs w:val="20"/>
              </w:rPr>
              <w:t>FEM解析による照査を行う</w:t>
            </w:r>
          </w:p>
          <w:p w14:paraId="0A5AEBEA" w14:textId="77777777" w:rsidR="00F17C49" w:rsidRPr="00A95CA3" w:rsidRDefault="00F17C49" w:rsidP="003B7E71">
            <w:pPr>
              <w:pStyle w:val="2"/>
              <w:ind w:left="0" w:firstLineChars="0" w:firstLine="0"/>
              <w:rPr>
                <w:noProof/>
                <w:szCs w:val="20"/>
              </w:rPr>
            </w:pPr>
            <w:r w:rsidRPr="00A95CA3">
              <w:rPr>
                <w:rFonts w:hint="eastAsia"/>
                <w:noProof/>
                <w:szCs w:val="20"/>
              </w:rPr>
              <w:t xml:space="preserve">載荷面積 200mm×500mm、衝撃荷重 T25:140kN、T-14:80kN </w:t>
            </w:r>
          </w:p>
          <w:p w14:paraId="5D192AE6" w14:textId="77777777" w:rsidR="00F17C49" w:rsidRPr="00A95CA3" w:rsidRDefault="00F17C49" w:rsidP="003B7E71">
            <w:pPr>
              <w:pStyle w:val="2"/>
              <w:ind w:left="0" w:firstLineChars="0" w:firstLine="0"/>
              <w:rPr>
                <w:noProof/>
                <w:szCs w:val="20"/>
              </w:rPr>
            </w:pPr>
            <w:r w:rsidRPr="00A95CA3">
              <w:rPr>
                <w:rFonts w:hint="eastAsia"/>
                <w:noProof/>
                <w:szCs w:val="20"/>
              </w:rPr>
              <w:t>耐力値420N/㎟以下</w:t>
            </w:r>
          </w:p>
        </w:tc>
      </w:tr>
    </w:tbl>
    <w:p w14:paraId="0882E86A" w14:textId="77777777" w:rsidR="00F17C49" w:rsidRPr="00A95CA3" w:rsidRDefault="00F17C49" w:rsidP="00B637E0">
      <w:pPr>
        <w:pStyle w:val="2"/>
        <w:ind w:leftChars="170" w:left="567" w:rightChars="66" w:right="139" w:hangingChars="100" w:hanging="210"/>
        <w:rPr>
          <w:noProof/>
          <w:szCs w:val="20"/>
        </w:rPr>
      </w:pPr>
      <w:r w:rsidRPr="00A95CA3">
        <w:rPr>
          <w:rFonts w:hint="eastAsia"/>
          <w:noProof/>
          <w:szCs w:val="20"/>
        </w:rPr>
        <w:t>・設計図書により、製造業者は限界性能の発生応力の計算書にもとづき応力測定箇所の設定根拠を明示すること。</w:t>
      </w:r>
    </w:p>
    <w:p w14:paraId="211AD119" w14:textId="77777777" w:rsidR="00F17C49" w:rsidRPr="00A95CA3" w:rsidRDefault="00F17C49" w:rsidP="00B637E0">
      <w:pPr>
        <w:pStyle w:val="2"/>
        <w:ind w:leftChars="170" w:left="567" w:rightChars="66" w:right="139" w:hangingChars="100" w:hanging="210"/>
        <w:rPr>
          <w:noProof/>
          <w:szCs w:val="20"/>
        </w:rPr>
      </w:pPr>
      <w:r w:rsidRPr="00A95CA3">
        <w:rPr>
          <w:rFonts w:hint="eastAsia"/>
          <w:noProof/>
          <w:szCs w:val="20"/>
        </w:rPr>
        <w:t>・限界性能は、設計供用期間(30年)経過時を想定した状態のFEM解析を行い、規格値に対する発生応力度の余裕度と、初期状態での発生応力度試験での実測値との差異を算出し、余裕度が差異より大きければ、実測値は解析結果に差異を加算したものを大きく超えることがないと判断できることから、FEM解析の結果をもって実測値は規格値を満足すると判断する。</w:t>
      </w:r>
    </w:p>
    <w:p w14:paraId="1CD47477" w14:textId="77777777" w:rsidR="00F17C49" w:rsidRPr="00A95CA3" w:rsidRDefault="00F17C49" w:rsidP="00C7644B">
      <w:pPr>
        <w:pStyle w:val="2"/>
        <w:ind w:left="1470" w:hangingChars="700" w:hanging="1470"/>
        <w:rPr>
          <w:noProof/>
          <w:szCs w:val="20"/>
        </w:rPr>
      </w:pPr>
      <w:r w:rsidRPr="00A95CA3">
        <w:rPr>
          <w:rFonts w:hint="eastAsia"/>
          <w:noProof/>
          <w:color w:val="FF0000"/>
        </w:rPr>
        <w:t xml:space="preserve">　　　　　</w:t>
      </w:r>
      <w:r w:rsidRPr="00A95CA3">
        <w:rPr>
          <w:rFonts w:hint="eastAsia"/>
          <w:noProof/>
        </w:rPr>
        <w:t xml:space="preserve">　</w:t>
      </w:r>
      <w:r w:rsidRPr="00A95CA3">
        <w:rPr>
          <w:noProof/>
          <w:szCs w:val="20"/>
        </w:rPr>
        <w:br w:type="page"/>
      </w:r>
    </w:p>
    <w:p w14:paraId="1D84BE8B" w14:textId="77777777" w:rsidR="00F17C49" w:rsidRPr="00A95CA3" w:rsidRDefault="00F17C49" w:rsidP="00B637E0">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lastRenderedPageBreak/>
        <w:t>1－3　耐スリップ性能</w:t>
      </w:r>
    </w:p>
    <w:p w14:paraId="088E8EA6" w14:textId="77777777" w:rsidR="00F17C49" w:rsidRPr="00A95CA3" w:rsidRDefault="00F17C49" w:rsidP="00B637E0">
      <w:pPr>
        <w:pStyle w:val="3"/>
        <w:ind w:left="180" w:rightChars="66" w:right="139" w:firstLine="210"/>
        <w:rPr>
          <w:rFonts w:hAnsi="ＭＳ 明朝"/>
          <w:noProof/>
          <w:sz w:val="21"/>
        </w:rPr>
      </w:pPr>
      <w:r w:rsidRPr="00A95CA3">
        <w:rPr>
          <w:rFonts w:hAnsi="ＭＳ 明朝" w:hint="eastAsia"/>
          <w:noProof/>
          <w:sz w:val="21"/>
        </w:rPr>
        <w:t>重交通環境下の車道における性能を示しており、初期性能の確保に加え、蓋表面の摩耗進行による二輪車等のスリップを防止する観点から、設計供用期間（30年）経過時の状態においても性能を有するものとし、以下の性能、基本構造を有すること。</w:t>
      </w:r>
    </w:p>
    <w:p w14:paraId="600339F7" w14:textId="77777777" w:rsidR="00F17C49" w:rsidRPr="00A95CA3" w:rsidRDefault="00F17C49" w:rsidP="00B637E0">
      <w:pPr>
        <w:pStyle w:val="3"/>
        <w:numPr>
          <w:ilvl w:val="0"/>
          <w:numId w:val="10"/>
        </w:numPr>
        <w:ind w:rightChars="66" w:right="139" w:firstLineChars="0"/>
        <w:rPr>
          <w:rFonts w:hAnsi="ＭＳ 明朝"/>
          <w:noProof/>
          <w:sz w:val="21"/>
        </w:rPr>
      </w:pPr>
      <w:r w:rsidRPr="00A95CA3">
        <w:rPr>
          <w:rFonts w:hAnsi="ＭＳ 明朝" w:hint="eastAsia"/>
          <w:noProof/>
          <w:sz w:val="21"/>
        </w:rPr>
        <w:t>蓋表面の構造は方向性がなく、独立した凸部が規則的に配列しており適切な高さを有すること。</w:t>
      </w:r>
    </w:p>
    <w:p w14:paraId="76D39364" w14:textId="77777777" w:rsidR="00F17C49" w:rsidRPr="00A95CA3" w:rsidRDefault="00F17C49" w:rsidP="00B637E0">
      <w:pPr>
        <w:pStyle w:val="3"/>
        <w:numPr>
          <w:ilvl w:val="0"/>
          <w:numId w:val="10"/>
        </w:numPr>
        <w:ind w:rightChars="66" w:right="139" w:firstLineChars="0"/>
        <w:rPr>
          <w:rFonts w:hAnsi="ＭＳ 明朝"/>
          <w:noProof/>
          <w:sz w:val="21"/>
        </w:rPr>
      </w:pPr>
      <w:r w:rsidRPr="00A95CA3">
        <w:rPr>
          <w:rFonts w:hAnsi="ＭＳ 明朝" w:hint="eastAsia"/>
          <w:noProof/>
          <w:sz w:val="21"/>
        </w:rPr>
        <w:t>初期状態</w:t>
      </w:r>
      <w:r w:rsidR="005C52BB">
        <w:rPr>
          <w:rFonts w:hAnsi="ＭＳ 明朝" w:hint="eastAsia"/>
          <w:noProof/>
          <w:sz w:val="21"/>
        </w:rPr>
        <w:t>及び</w:t>
      </w:r>
      <w:r w:rsidRPr="00A95CA3">
        <w:rPr>
          <w:rFonts w:hAnsi="ＭＳ 明朝" w:hint="eastAsia"/>
          <w:noProof/>
          <w:sz w:val="21"/>
        </w:rPr>
        <w:t>設計供用期間(30年)経過時の状態における、湿潤時の蓋表面のすべり抵抗値は規定値以上であること。</w:t>
      </w:r>
    </w:p>
    <w:p w14:paraId="2DCA5B4A" w14:textId="77777777" w:rsidR="00F17C49" w:rsidRPr="00A95CA3" w:rsidRDefault="00F17C49" w:rsidP="00B637E0">
      <w:pPr>
        <w:pStyle w:val="3"/>
        <w:numPr>
          <w:ilvl w:val="0"/>
          <w:numId w:val="10"/>
        </w:numPr>
        <w:ind w:rightChars="66" w:right="139" w:firstLineChars="0"/>
        <w:rPr>
          <w:rFonts w:hAnsi="ＭＳ 明朝"/>
          <w:noProof/>
          <w:sz w:val="21"/>
        </w:rPr>
      </w:pPr>
      <w:r w:rsidRPr="00A95CA3">
        <w:rPr>
          <w:rFonts w:hAnsi="ＭＳ 明朝" w:hint="eastAsia"/>
          <w:noProof/>
          <w:sz w:val="21"/>
        </w:rPr>
        <w:t>蓋表面は取替え時期が容易に識別できる機能を有するとともに、タイヤのグリップ力</w:t>
      </w:r>
    </w:p>
    <w:p w14:paraId="471CF861" w14:textId="77777777" w:rsidR="00F17C49" w:rsidRPr="00A95CA3" w:rsidRDefault="00F17C49" w:rsidP="00B637E0">
      <w:pPr>
        <w:pStyle w:val="3"/>
        <w:ind w:left="740" w:rightChars="66" w:right="139" w:firstLineChars="0" w:firstLine="0"/>
        <w:rPr>
          <w:rFonts w:hAnsi="ＭＳ 明朝"/>
          <w:noProof/>
          <w:sz w:val="21"/>
        </w:rPr>
      </w:pPr>
      <w:r w:rsidRPr="00A95CA3">
        <w:rPr>
          <w:rFonts w:hAnsi="ＭＳ 明朝" w:hint="eastAsia"/>
          <w:noProof/>
          <w:sz w:val="21"/>
        </w:rPr>
        <w:t>を長期間維持するために、雨水</w:t>
      </w:r>
      <w:r w:rsidR="005C52BB">
        <w:rPr>
          <w:rFonts w:hAnsi="ＭＳ 明朝" w:hint="eastAsia"/>
          <w:noProof/>
          <w:sz w:val="21"/>
        </w:rPr>
        <w:t>及び</w:t>
      </w:r>
      <w:r w:rsidRPr="00A95CA3">
        <w:rPr>
          <w:rFonts w:hAnsi="ＭＳ 明朝" w:hint="eastAsia"/>
          <w:noProof/>
          <w:sz w:val="21"/>
        </w:rPr>
        <w:t>土砂を排出しやすい構造であること。</w:t>
      </w:r>
    </w:p>
    <w:p w14:paraId="3D717A8E" w14:textId="77777777" w:rsidR="00F17C49" w:rsidRPr="00A95CA3" w:rsidRDefault="00F17C49" w:rsidP="00B637E0">
      <w:pPr>
        <w:pStyle w:val="3"/>
        <w:numPr>
          <w:ilvl w:val="0"/>
          <w:numId w:val="10"/>
        </w:numPr>
        <w:ind w:rightChars="66" w:right="139" w:firstLineChars="0"/>
        <w:rPr>
          <w:rFonts w:hAnsi="ＭＳ 明朝"/>
          <w:noProof/>
          <w:sz w:val="21"/>
        </w:rPr>
      </w:pPr>
      <w:r w:rsidRPr="00A95CA3">
        <w:rPr>
          <w:rFonts w:hAnsi="ＭＳ 明朝" w:hint="eastAsia"/>
          <w:noProof/>
          <w:sz w:val="21"/>
        </w:rPr>
        <w:t>自転車の走行安全性に配慮するため、蓋表面は「効率的なストックマネジメント実施に向けた下水道用マンホール蓋の設置基準等に関する技術マニュアル」（2020年3月発行、公益財団法人　日本下水道新技術機構）で、走行安全性の評価に採用されたスポーティ車の</w:t>
      </w:r>
      <w:r w:rsidRPr="009C058A">
        <w:rPr>
          <w:rFonts w:hAnsi="ＭＳ 明朝" w:hint="eastAsia"/>
          <w:noProof/>
          <w:sz w:val="21"/>
        </w:rPr>
        <w:t>タイヤ幅23㎜</w:t>
      </w:r>
      <w:r w:rsidRPr="00A95CA3">
        <w:rPr>
          <w:rFonts w:hAnsi="ＭＳ 明朝" w:hint="eastAsia"/>
          <w:noProof/>
          <w:sz w:val="21"/>
        </w:rPr>
        <w:t>に対応していること。</w:t>
      </w:r>
    </w:p>
    <w:p w14:paraId="457760D8" w14:textId="77777777" w:rsidR="00F17C49" w:rsidRPr="00A95CA3" w:rsidRDefault="00F17C49" w:rsidP="00B637E0">
      <w:pPr>
        <w:pStyle w:val="2"/>
        <w:ind w:leftChars="11" w:left="443" w:rightChars="66" w:right="139" w:firstLineChars="0"/>
        <w:rPr>
          <w:noProof/>
        </w:rPr>
      </w:pPr>
    </w:p>
    <w:p w14:paraId="0FCB0E58" w14:textId="77777777" w:rsidR="00F17C49" w:rsidRPr="00A95CA3" w:rsidRDefault="00F17C49" w:rsidP="00B637E0">
      <w:pPr>
        <w:pStyle w:val="2"/>
        <w:ind w:leftChars="200" w:left="441" w:rightChars="66" w:right="139" w:hangingChars="10" w:hanging="21"/>
        <w:rPr>
          <w:noProof/>
        </w:rPr>
      </w:pPr>
      <w:r w:rsidRPr="00A95CA3">
        <w:rPr>
          <w:rFonts w:hint="eastAsia"/>
          <w:noProof/>
        </w:rPr>
        <w:t>●初期性能</w:t>
      </w:r>
    </w:p>
    <w:p w14:paraId="7BF21191" w14:textId="77777777" w:rsidR="00F17C49" w:rsidRPr="00A95CA3" w:rsidRDefault="00F17C49" w:rsidP="00B637E0">
      <w:pPr>
        <w:pStyle w:val="2"/>
        <w:ind w:leftChars="428" w:left="899" w:rightChars="66" w:right="139" w:firstLineChars="0" w:firstLine="0"/>
        <w:rPr>
          <w:noProof/>
        </w:rPr>
      </w:pPr>
      <w:r w:rsidRPr="00A95CA3">
        <w:rPr>
          <w:rFonts w:hint="eastAsia"/>
          <w:noProof/>
        </w:rPr>
        <w:t>初期状態供試体の表面は、平均粗さRa※＝1.0～3.0の範囲とする。</w:t>
      </w:r>
    </w:p>
    <w:tbl>
      <w:tblPr>
        <w:tblW w:w="82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6"/>
        <w:gridCol w:w="6705"/>
      </w:tblGrid>
      <w:tr w:rsidR="00F17C49" w:rsidRPr="00A95CA3" w14:paraId="63BB0C1E" w14:textId="77777777" w:rsidTr="003A7307">
        <w:tc>
          <w:tcPr>
            <w:tcW w:w="1506" w:type="dxa"/>
          </w:tcPr>
          <w:p w14:paraId="1098F272" w14:textId="77777777" w:rsidR="00F17C49" w:rsidRPr="00A95CA3" w:rsidRDefault="00F17C49">
            <w:pPr>
              <w:pStyle w:val="2"/>
              <w:ind w:left="0" w:firstLineChars="0" w:firstLine="0"/>
              <w:jc w:val="center"/>
              <w:rPr>
                <w:noProof/>
              </w:rPr>
            </w:pPr>
            <w:r w:rsidRPr="00A95CA3">
              <w:rPr>
                <w:rFonts w:hint="eastAsia"/>
                <w:noProof/>
              </w:rPr>
              <w:t>項目</w:t>
            </w:r>
          </w:p>
        </w:tc>
        <w:tc>
          <w:tcPr>
            <w:tcW w:w="6705" w:type="dxa"/>
          </w:tcPr>
          <w:p w14:paraId="5699C22D" w14:textId="77777777" w:rsidR="00F17C49" w:rsidRPr="00A95CA3" w:rsidRDefault="00F17C49">
            <w:pPr>
              <w:pStyle w:val="2"/>
              <w:ind w:left="0" w:firstLineChars="0" w:firstLine="0"/>
              <w:jc w:val="center"/>
              <w:rPr>
                <w:noProof/>
              </w:rPr>
            </w:pPr>
            <w:r w:rsidRPr="00A95CA3">
              <w:rPr>
                <w:rFonts w:hint="eastAsia"/>
                <w:noProof/>
              </w:rPr>
              <w:t>水準</w:t>
            </w:r>
          </w:p>
        </w:tc>
      </w:tr>
      <w:tr w:rsidR="00F17C49" w:rsidRPr="00A95CA3" w14:paraId="2174B61E" w14:textId="77777777" w:rsidTr="003A7307">
        <w:trPr>
          <w:cantSplit/>
        </w:trPr>
        <w:tc>
          <w:tcPr>
            <w:tcW w:w="1506" w:type="dxa"/>
            <w:vMerge w:val="restart"/>
            <w:vAlign w:val="center"/>
          </w:tcPr>
          <w:p w14:paraId="19CCB796" w14:textId="77777777" w:rsidR="00F17C49" w:rsidRPr="00A95CA3" w:rsidRDefault="00F17C49" w:rsidP="005E6C3F">
            <w:pPr>
              <w:pStyle w:val="2"/>
              <w:ind w:left="0" w:firstLineChars="0" w:firstLine="0"/>
              <w:jc w:val="center"/>
              <w:rPr>
                <w:noProof/>
              </w:rPr>
            </w:pPr>
            <w:r w:rsidRPr="00A95CA3">
              <w:rPr>
                <w:rFonts w:hint="eastAsia"/>
                <w:noProof/>
              </w:rPr>
              <w:t>すべり抵抗値</w:t>
            </w:r>
          </w:p>
        </w:tc>
        <w:tc>
          <w:tcPr>
            <w:tcW w:w="6705" w:type="dxa"/>
          </w:tcPr>
          <w:p w14:paraId="5DABC36B" w14:textId="77777777" w:rsidR="00F17C49" w:rsidRPr="00A95CA3" w:rsidRDefault="00F17C49">
            <w:pPr>
              <w:pStyle w:val="2"/>
              <w:ind w:left="0" w:firstLineChars="0" w:firstLine="0"/>
              <w:rPr>
                <w:noProof/>
              </w:rPr>
            </w:pPr>
            <w:r w:rsidRPr="00A95CA3">
              <w:rPr>
                <w:noProof/>
              </w:rPr>
              <w:t>ASTMに</w:t>
            </w:r>
            <w:r w:rsidRPr="00A95CA3">
              <w:rPr>
                <w:rFonts w:hint="eastAsia"/>
                <w:noProof/>
              </w:rPr>
              <w:t>準じている</w:t>
            </w:r>
            <w:r w:rsidRPr="00A95CA3">
              <w:rPr>
                <w:noProof/>
              </w:rPr>
              <w:t>DFテスタR85による60km/h時の</w:t>
            </w:r>
            <w:r w:rsidRPr="00A95CA3">
              <w:rPr>
                <w:rFonts w:hint="eastAsia"/>
                <w:noProof/>
              </w:rPr>
              <w:t>すべり抵抗値が規定値以上であること。</w:t>
            </w:r>
          </w:p>
        </w:tc>
      </w:tr>
      <w:tr w:rsidR="00F17C49" w:rsidRPr="00A95CA3" w14:paraId="293E026C" w14:textId="77777777" w:rsidTr="003A7307">
        <w:trPr>
          <w:cantSplit/>
        </w:trPr>
        <w:tc>
          <w:tcPr>
            <w:tcW w:w="1506" w:type="dxa"/>
            <w:vMerge/>
          </w:tcPr>
          <w:p w14:paraId="157B5300" w14:textId="77777777" w:rsidR="00F17C49" w:rsidRPr="00A95CA3" w:rsidRDefault="00F17C49">
            <w:pPr>
              <w:pStyle w:val="2"/>
              <w:ind w:left="0" w:firstLineChars="0" w:firstLine="0"/>
              <w:rPr>
                <w:noProof/>
              </w:rPr>
            </w:pPr>
          </w:p>
        </w:tc>
        <w:tc>
          <w:tcPr>
            <w:tcW w:w="6705" w:type="dxa"/>
          </w:tcPr>
          <w:p w14:paraId="372BE005" w14:textId="77777777" w:rsidR="00F17C49" w:rsidRPr="00A95CA3" w:rsidRDefault="00F17C49">
            <w:pPr>
              <w:pStyle w:val="2"/>
              <w:ind w:left="0" w:firstLineChars="0" w:firstLine="0"/>
              <w:rPr>
                <w:noProof/>
              </w:rPr>
            </w:pPr>
            <w:r w:rsidRPr="00A95CA3">
              <w:rPr>
                <w:rFonts w:hint="eastAsia"/>
                <w:noProof/>
              </w:rPr>
              <w:t xml:space="preserve">すべり抵抗値　</w:t>
            </w:r>
            <w:r w:rsidRPr="00A95CA3">
              <w:rPr>
                <w:noProof/>
              </w:rPr>
              <w:t>0.60以上</w:t>
            </w:r>
          </w:p>
        </w:tc>
      </w:tr>
    </w:tbl>
    <w:p w14:paraId="4AEFC492" w14:textId="77777777" w:rsidR="00F17C49" w:rsidRPr="00A95CA3" w:rsidRDefault="00F17C49">
      <w:pPr>
        <w:pStyle w:val="2"/>
        <w:ind w:left="0" w:firstLineChars="0" w:firstLine="0"/>
        <w:rPr>
          <w:noProof/>
        </w:rPr>
      </w:pPr>
    </w:p>
    <w:p w14:paraId="6B54FEFC" w14:textId="77777777" w:rsidR="00F17C49" w:rsidRPr="00A95CA3" w:rsidRDefault="00F17C49" w:rsidP="00B637E0">
      <w:pPr>
        <w:pStyle w:val="2"/>
        <w:ind w:leftChars="200" w:left="441" w:rightChars="66" w:right="139" w:hangingChars="10" w:hanging="21"/>
        <w:rPr>
          <w:noProof/>
        </w:rPr>
      </w:pPr>
      <w:r w:rsidRPr="00A95CA3">
        <w:rPr>
          <w:rFonts w:hint="eastAsia"/>
          <w:noProof/>
        </w:rPr>
        <w:t>●限界性能</w:t>
      </w:r>
    </w:p>
    <w:p w14:paraId="36C7039B" w14:textId="7521E6E4" w:rsidR="00F17C49" w:rsidRPr="00A95CA3" w:rsidRDefault="00F17C49" w:rsidP="00B637E0">
      <w:pPr>
        <w:pStyle w:val="2"/>
        <w:ind w:leftChars="405" w:left="850" w:rightChars="66" w:right="139" w:firstLineChars="21" w:firstLine="44"/>
        <w:rPr>
          <w:noProof/>
        </w:rPr>
      </w:pPr>
      <w:r w:rsidRPr="00A95CA3">
        <w:rPr>
          <w:rFonts w:hint="eastAsia"/>
          <w:noProof/>
        </w:rPr>
        <w:t>平均粗さRa※＝1.0～3.0の範囲で、かつ蓋表面の模様高さを初期状態から</w:t>
      </w:r>
      <w:r w:rsidR="00B637E0">
        <w:rPr>
          <w:rFonts w:hint="eastAsia"/>
          <w:noProof/>
        </w:rPr>
        <w:t>6</w:t>
      </w:r>
      <w:r w:rsidRPr="00A95CA3">
        <w:rPr>
          <w:rFonts w:hint="eastAsia"/>
          <w:noProof/>
        </w:rPr>
        <w:t>mm減じる。</w:t>
      </w:r>
    </w:p>
    <w:tbl>
      <w:tblPr>
        <w:tblW w:w="8197"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6699"/>
      </w:tblGrid>
      <w:tr w:rsidR="00F17C49" w:rsidRPr="00A95CA3" w14:paraId="50C3259D" w14:textId="77777777" w:rsidTr="003A7307">
        <w:tc>
          <w:tcPr>
            <w:tcW w:w="1498" w:type="dxa"/>
          </w:tcPr>
          <w:p w14:paraId="0BE2271B" w14:textId="77777777" w:rsidR="00F17C49" w:rsidRPr="00A95CA3" w:rsidRDefault="00F17C49">
            <w:pPr>
              <w:pStyle w:val="2"/>
              <w:ind w:left="0" w:firstLineChars="0" w:firstLine="0"/>
              <w:jc w:val="center"/>
              <w:rPr>
                <w:noProof/>
              </w:rPr>
            </w:pPr>
            <w:r w:rsidRPr="00A95CA3">
              <w:rPr>
                <w:rFonts w:hint="eastAsia"/>
                <w:noProof/>
              </w:rPr>
              <w:t>項目</w:t>
            </w:r>
          </w:p>
        </w:tc>
        <w:tc>
          <w:tcPr>
            <w:tcW w:w="6699" w:type="dxa"/>
          </w:tcPr>
          <w:p w14:paraId="7E02E975" w14:textId="77777777" w:rsidR="00F17C49" w:rsidRPr="00A95CA3" w:rsidRDefault="00F17C49">
            <w:pPr>
              <w:pStyle w:val="2"/>
              <w:ind w:left="0" w:firstLineChars="0" w:firstLine="0"/>
              <w:jc w:val="center"/>
              <w:rPr>
                <w:noProof/>
              </w:rPr>
            </w:pPr>
            <w:r w:rsidRPr="00A95CA3">
              <w:rPr>
                <w:rFonts w:hint="eastAsia"/>
                <w:noProof/>
              </w:rPr>
              <w:t>水準</w:t>
            </w:r>
          </w:p>
        </w:tc>
      </w:tr>
      <w:tr w:rsidR="00F17C49" w:rsidRPr="00A95CA3" w14:paraId="17F61C21" w14:textId="77777777" w:rsidTr="003A7307">
        <w:trPr>
          <w:cantSplit/>
        </w:trPr>
        <w:tc>
          <w:tcPr>
            <w:tcW w:w="1498" w:type="dxa"/>
            <w:vMerge w:val="restart"/>
            <w:vAlign w:val="center"/>
          </w:tcPr>
          <w:p w14:paraId="6986D877" w14:textId="77777777" w:rsidR="00F17C49" w:rsidRPr="00A95CA3" w:rsidRDefault="00F17C49">
            <w:pPr>
              <w:pStyle w:val="2"/>
              <w:ind w:left="0" w:firstLineChars="0" w:firstLine="0"/>
              <w:jc w:val="center"/>
              <w:rPr>
                <w:noProof/>
              </w:rPr>
            </w:pPr>
            <w:r w:rsidRPr="00A95CA3">
              <w:rPr>
                <w:rFonts w:hint="eastAsia"/>
                <w:noProof/>
              </w:rPr>
              <w:t>すべり抵抗値</w:t>
            </w:r>
          </w:p>
        </w:tc>
        <w:tc>
          <w:tcPr>
            <w:tcW w:w="6699" w:type="dxa"/>
          </w:tcPr>
          <w:p w14:paraId="752B44AA" w14:textId="77777777" w:rsidR="00F17C49" w:rsidRPr="00A95CA3" w:rsidRDefault="00F17C49">
            <w:pPr>
              <w:pStyle w:val="2"/>
              <w:ind w:left="0" w:firstLineChars="0" w:firstLine="0"/>
              <w:rPr>
                <w:noProof/>
              </w:rPr>
            </w:pPr>
            <w:r w:rsidRPr="00A95CA3">
              <w:rPr>
                <w:noProof/>
              </w:rPr>
              <w:t>ASTMに</w:t>
            </w:r>
            <w:r w:rsidRPr="00A95CA3">
              <w:rPr>
                <w:rFonts w:hint="eastAsia"/>
                <w:noProof/>
              </w:rPr>
              <w:t>準じている</w:t>
            </w:r>
            <w:r w:rsidRPr="00A95CA3">
              <w:rPr>
                <w:noProof/>
              </w:rPr>
              <w:t>DFテスタR85による60km/h時の</w:t>
            </w:r>
            <w:r w:rsidRPr="00A95CA3">
              <w:rPr>
                <w:rFonts w:hint="eastAsia"/>
                <w:noProof/>
              </w:rPr>
              <w:t>すべり抵抗値が規定値以上であること。</w:t>
            </w:r>
          </w:p>
        </w:tc>
      </w:tr>
      <w:tr w:rsidR="00F17C49" w:rsidRPr="00A95CA3" w14:paraId="68FA2B09" w14:textId="77777777" w:rsidTr="003A7307">
        <w:trPr>
          <w:cantSplit/>
        </w:trPr>
        <w:tc>
          <w:tcPr>
            <w:tcW w:w="1498" w:type="dxa"/>
            <w:vMerge/>
          </w:tcPr>
          <w:p w14:paraId="57A1E6E4" w14:textId="77777777" w:rsidR="00F17C49" w:rsidRPr="00A95CA3" w:rsidRDefault="00F17C49">
            <w:pPr>
              <w:pStyle w:val="2"/>
              <w:ind w:left="0" w:firstLineChars="0" w:firstLine="0"/>
              <w:rPr>
                <w:noProof/>
              </w:rPr>
            </w:pPr>
          </w:p>
        </w:tc>
        <w:tc>
          <w:tcPr>
            <w:tcW w:w="6699" w:type="dxa"/>
          </w:tcPr>
          <w:p w14:paraId="7923AEE9" w14:textId="77777777" w:rsidR="00F17C49" w:rsidRPr="00A95CA3" w:rsidRDefault="00F17C49">
            <w:pPr>
              <w:pStyle w:val="2"/>
              <w:ind w:left="0" w:firstLineChars="0" w:firstLine="0"/>
              <w:rPr>
                <w:noProof/>
              </w:rPr>
            </w:pPr>
            <w:r w:rsidRPr="00A95CA3">
              <w:rPr>
                <w:rFonts w:hint="eastAsia"/>
                <w:noProof/>
              </w:rPr>
              <w:t xml:space="preserve">すべり抵抗値　</w:t>
            </w:r>
            <w:r w:rsidRPr="00A95CA3">
              <w:rPr>
                <w:noProof/>
              </w:rPr>
              <w:t>0.45以上</w:t>
            </w:r>
          </w:p>
        </w:tc>
      </w:tr>
    </w:tbl>
    <w:p w14:paraId="6051E4FD" w14:textId="26CE68E4" w:rsidR="00F17C49" w:rsidRPr="00A95CA3" w:rsidRDefault="00F17C49" w:rsidP="00B637E0">
      <w:pPr>
        <w:pStyle w:val="2"/>
        <w:ind w:leftChars="2" w:left="634" w:rightChars="66" w:right="139" w:hangingChars="300" w:hanging="630"/>
        <w:rPr>
          <w:noProof/>
        </w:rPr>
      </w:pPr>
      <w:r w:rsidRPr="00A95CA3">
        <w:rPr>
          <w:rFonts w:hint="eastAsia"/>
          <w:noProof/>
        </w:rPr>
        <w:t xml:space="preserve">　　※Raは、JIS</w:t>
      </w:r>
      <w:r w:rsidRPr="00A95CA3">
        <w:rPr>
          <w:noProof/>
        </w:rPr>
        <w:t xml:space="preserve"> </w:t>
      </w:r>
      <w:r w:rsidRPr="00A95CA3">
        <w:rPr>
          <w:rFonts w:hint="eastAsia"/>
          <w:noProof/>
        </w:rPr>
        <w:t>B</w:t>
      </w:r>
      <w:r w:rsidRPr="00A95CA3">
        <w:rPr>
          <w:noProof/>
        </w:rPr>
        <w:t xml:space="preserve"> 0</w:t>
      </w:r>
      <w:r w:rsidRPr="00A95CA3">
        <w:rPr>
          <w:rFonts w:hint="eastAsia"/>
          <w:noProof/>
        </w:rPr>
        <w:t>601「製品の幾何特性仕様（GPS）－表面性状：輪郭曲線方式－用語</w:t>
      </w:r>
      <w:r w:rsidR="00B637E0">
        <w:rPr>
          <w:rFonts w:hint="eastAsia"/>
          <w:noProof/>
        </w:rPr>
        <w:t>、</w:t>
      </w:r>
      <w:r w:rsidRPr="00A95CA3">
        <w:rPr>
          <w:rFonts w:hint="eastAsia"/>
          <w:noProof/>
        </w:rPr>
        <w:t>定義及び表面性状パラメータ」の算術平均粗さに準拠する。</w:t>
      </w:r>
    </w:p>
    <w:p w14:paraId="40CAAD41" w14:textId="77777777" w:rsidR="00F17C49" w:rsidRPr="00A95CA3" w:rsidRDefault="00F17C49" w:rsidP="00D90EBD">
      <w:pPr>
        <w:pStyle w:val="2"/>
        <w:ind w:leftChars="99" w:left="208" w:firstLineChars="0" w:firstLine="0"/>
        <w:rPr>
          <w:noProof/>
        </w:rPr>
      </w:pPr>
    </w:p>
    <w:p w14:paraId="3A656D4E" w14:textId="77777777" w:rsidR="00F17C49" w:rsidRPr="00A95CA3" w:rsidRDefault="00F17C49" w:rsidP="008E0E0E">
      <w:pPr>
        <w:ind w:leftChars="200" w:left="420" w:firstLineChars="100" w:firstLine="210"/>
        <w:rPr>
          <w:rFonts w:ascii="ＭＳ 明朝" w:hAnsi="ＭＳ 明朝"/>
          <w:noProof/>
          <w:szCs w:val="20"/>
        </w:rPr>
      </w:pPr>
      <w:r w:rsidRPr="00A95CA3">
        <w:rPr>
          <w:rFonts w:ascii="ＭＳ 明朝" w:hAnsi="ＭＳ 明朝"/>
          <w:noProof/>
          <w:szCs w:val="20"/>
        </w:rPr>
        <w:br w:type="page"/>
      </w:r>
    </w:p>
    <w:p w14:paraId="601F293E" w14:textId="77777777" w:rsidR="00F17C49" w:rsidRPr="00A95CA3" w:rsidRDefault="00F17C49" w:rsidP="00B637E0">
      <w:pPr>
        <w:ind w:rightChars="66" w:right="139"/>
        <w:rPr>
          <w:rFonts w:ascii="ＭＳ ゴシック" w:eastAsia="ＭＳ ゴシック" w:hAnsi="ＭＳ ゴシック"/>
          <w:noProof/>
          <w:sz w:val="22"/>
          <w:szCs w:val="21"/>
        </w:rPr>
      </w:pPr>
      <w:r w:rsidRPr="00A95CA3">
        <w:rPr>
          <w:rFonts w:ascii="ＭＳ ゴシック" w:eastAsia="ＭＳ ゴシック" w:hAnsi="ＭＳ ゴシック" w:hint="eastAsia"/>
          <w:noProof/>
          <w:sz w:val="22"/>
          <w:szCs w:val="21"/>
        </w:rPr>
        <w:lastRenderedPageBreak/>
        <w:t>〈管路の視点〉</w:t>
      </w:r>
    </w:p>
    <w:p w14:paraId="267E1C8C" w14:textId="77777777" w:rsidR="00F17C49" w:rsidRPr="00A95CA3" w:rsidRDefault="00F17C49" w:rsidP="00B637E0">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1－4　圧力解放性能</w:t>
      </w:r>
    </w:p>
    <w:p w14:paraId="4F19E559" w14:textId="77777777" w:rsidR="00F17C49" w:rsidRPr="00A95CA3" w:rsidRDefault="00F17C49" w:rsidP="00B637E0">
      <w:pPr>
        <w:ind w:left="180" w:rightChars="66" w:right="139" w:firstLineChars="100" w:firstLine="210"/>
        <w:rPr>
          <w:rFonts w:hAnsi="ＭＳ 明朝"/>
          <w:noProof/>
          <w:sz w:val="22"/>
        </w:rPr>
      </w:pPr>
      <w:r w:rsidRPr="00A95CA3">
        <w:rPr>
          <w:rFonts w:ascii="ＭＳ 明朝" w:hAnsi="ＭＳ 明朝" w:hint="eastAsia"/>
          <w:noProof/>
          <w:szCs w:val="20"/>
        </w:rPr>
        <w:t>豪雨時のマンホール内で急激に上昇した内圧を解放する性能を示しており、初期性能の確保に加え、重交通環境下での車両通行による過剰食い込みを原因とした蓋飛散や舗装隆起等を防止する観点から、設計供用期間（30年）経過時の状態においても性能を有するものとする。</w:t>
      </w:r>
    </w:p>
    <w:p w14:paraId="2F8073E8" w14:textId="77777777" w:rsidR="00F17C49" w:rsidRPr="00A95CA3" w:rsidRDefault="00F17C49" w:rsidP="00620F11">
      <w:pPr>
        <w:ind w:firstLineChars="200" w:firstLine="420"/>
        <w:rPr>
          <w:rFonts w:ascii="ＭＳ 明朝" w:hAnsi="ＭＳ 明朝"/>
          <w:noProof/>
          <w:szCs w:val="20"/>
        </w:rPr>
      </w:pPr>
    </w:p>
    <w:p w14:paraId="6DEB4653" w14:textId="77777777" w:rsidR="00F17C49" w:rsidRPr="00A95CA3" w:rsidRDefault="00F17C49" w:rsidP="00D90EBD">
      <w:pPr>
        <w:ind w:firstLineChars="200" w:firstLine="420"/>
        <w:rPr>
          <w:rFonts w:ascii="ＭＳ 明朝" w:hAnsi="ＭＳ 明朝"/>
          <w:noProof/>
          <w:szCs w:val="20"/>
        </w:rPr>
      </w:pPr>
      <w:r w:rsidRPr="00A95CA3">
        <w:rPr>
          <w:rFonts w:ascii="ＭＳ 明朝" w:hAnsi="ＭＳ 明朝" w:hint="eastAsia"/>
          <w:noProof/>
          <w:szCs w:val="20"/>
        </w:rPr>
        <w:t>●初期性能</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6"/>
        <w:gridCol w:w="6705"/>
      </w:tblGrid>
      <w:tr w:rsidR="00F17C49" w:rsidRPr="00A95CA3" w14:paraId="63D189D0" w14:textId="77777777" w:rsidTr="003A7307">
        <w:tc>
          <w:tcPr>
            <w:tcW w:w="1516" w:type="dxa"/>
          </w:tcPr>
          <w:p w14:paraId="75F5BD15" w14:textId="77777777" w:rsidR="00F17C49" w:rsidRPr="00A95CA3" w:rsidRDefault="00F17C49" w:rsidP="002F7579">
            <w:pPr>
              <w:pStyle w:val="2"/>
              <w:ind w:left="0" w:firstLineChars="0" w:firstLine="0"/>
              <w:jc w:val="center"/>
              <w:rPr>
                <w:noProof/>
              </w:rPr>
            </w:pPr>
            <w:r w:rsidRPr="00A95CA3">
              <w:rPr>
                <w:rFonts w:hint="eastAsia"/>
                <w:noProof/>
              </w:rPr>
              <w:t>項目</w:t>
            </w:r>
          </w:p>
        </w:tc>
        <w:tc>
          <w:tcPr>
            <w:tcW w:w="6705" w:type="dxa"/>
          </w:tcPr>
          <w:p w14:paraId="6F63D439" w14:textId="77777777" w:rsidR="00F17C49" w:rsidRPr="00A95CA3" w:rsidRDefault="00F17C49" w:rsidP="002F7579">
            <w:pPr>
              <w:pStyle w:val="2"/>
              <w:ind w:left="0" w:firstLineChars="0" w:firstLine="0"/>
              <w:jc w:val="center"/>
              <w:rPr>
                <w:noProof/>
              </w:rPr>
            </w:pPr>
            <w:r w:rsidRPr="00A95CA3">
              <w:rPr>
                <w:rFonts w:hint="eastAsia"/>
                <w:noProof/>
              </w:rPr>
              <w:t>水準</w:t>
            </w:r>
          </w:p>
        </w:tc>
      </w:tr>
      <w:tr w:rsidR="00F17C49" w:rsidRPr="00A95CA3" w14:paraId="44F72A67" w14:textId="77777777" w:rsidTr="003A7307">
        <w:trPr>
          <w:cantSplit/>
        </w:trPr>
        <w:tc>
          <w:tcPr>
            <w:tcW w:w="1516" w:type="dxa"/>
            <w:vMerge w:val="restart"/>
            <w:vAlign w:val="center"/>
          </w:tcPr>
          <w:p w14:paraId="78A0DB2F" w14:textId="77777777" w:rsidR="00F17C49" w:rsidRPr="00A95CA3" w:rsidRDefault="00F17C49" w:rsidP="002F7579">
            <w:pPr>
              <w:pStyle w:val="2"/>
              <w:ind w:left="0" w:firstLineChars="0" w:firstLine="0"/>
              <w:jc w:val="center"/>
              <w:rPr>
                <w:noProof/>
              </w:rPr>
            </w:pPr>
            <w:r w:rsidRPr="00A95CA3">
              <w:rPr>
                <w:rFonts w:hint="eastAsia"/>
                <w:noProof/>
              </w:rPr>
              <w:t>圧力解放時の内圧</w:t>
            </w:r>
          </w:p>
        </w:tc>
        <w:tc>
          <w:tcPr>
            <w:tcW w:w="6705" w:type="dxa"/>
          </w:tcPr>
          <w:p w14:paraId="4E05861F" w14:textId="77777777" w:rsidR="00F17C49" w:rsidRPr="00A95CA3" w:rsidRDefault="00F17C49" w:rsidP="00D90EBD">
            <w:pPr>
              <w:pStyle w:val="2"/>
              <w:ind w:left="1" w:firstLineChars="0" w:hanging="1"/>
              <w:rPr>
                <w:noProof/>
              </w:rPr>
            </w:pPr>
            <w:r w:rsidRPr="00A95CA3">
              <w:rPr>
                <w:rFonts w:hint="eastAsia"/>
                <w:noProof/>
              </w:rPr>
              <w:t>内圧が0.1MPaに達する前に蓋は浮上・開放し、下水道管路内の圧力を解放できるものとする。</w:t>
            </w:r>
          </w:p>
        </w:tc>
      </w:tr>
      <w:tr w:rsidR="00F17C49" w:rsidRPr="00A95CA3" w14:paraId="12E74DA5" w14:textId="77777777" w:rsidTr="003A7307">
        <w:trPr>
          <w:cantSplit/>
        </w:trPr>
        <w:tc>
          <w:tcPr>
            <w:tcW w:w="1516" w:type="dxa"/>
            <w:vMerge/>
          </w:tcPr>
          <w:p w14:paraId="592294C6" w14:textId="77777777" w:rsidR="00F17C49" w:rsidRPr="00A95CA3" w:rsidRDefault="00F17C49" w:rsidP="002F7579">
            <w:pPr>
              <w:pStyle w:val="2"/>
              <w:ind w:left="0" w:firstLineChars="0" w:firstLine="0"/>
              <w:rPr>
                <w:noProof/>
              </w:rPr>
            </w:pPr>
          </w:p>
        </w:tc>
        <w:tc>
          <w:tcPr>
            <w:tcW w:w="6705" w:type="dxa"/>
          </w:tcPr>
          <w:p w14:paraId="1EB2443A" w14:textId="77777777" w:rsidR="00F17C49" w:rsidRPr="00A95CA3" w:rsidRDefault="00F17C49">
            <w:pPr>
              <w:pStyle w:val="2"/>
              <w:ind w:left="0" w:firstLineChars="0" w:firstLine="0"/>
              <w:rPr>
                <w:noProof/>
              </w:rPr>
            </w:pPr>
            <w:r w:rsidRPr="00A95CA3">
              <w:rPr>
                <w:rFonts w:hint="eastAsia"/>
                <w:noProof/>
              </w:rPr>
              <w:t>予荷重を繰返し10回載荷後、空気圧縮による浮上現象を生じさせる。</w:t>
            </w:r>
          </w:p>
          <w:p w14:paraId="37F025CF" w14:textId="77777777" w:rsidR="00F17C49" w:rsidRPr="00A95CA3" w:rsidRDefault="00F17C49">
            <w:pPr>
              <w:pStyle w:val="2"/>
              <w:ind w:left="0" w:firstLineChars="0" w:firstLine="0"/>
              <w:rPr>
                <w:noProof/>
              </w:rPr>
            </w:pPr>
            <w:r w:rsidRPr="00A95CA3">
              <w:rPr>
                <w:rFonts w:hint="eastAsia"/>
                <w:noProof/>
              </w:rPr>
              <w:t>予荷重</w:t>
            </w:r>
            <w:r w:rsidRPr="00A95CA3">
              <w:rPr>
                <w:rFonts w:hint="eastAsia"/>
                <w:noProof/>
                <w:lang w:eastAsia="zh-TW"/>
              </w:rPr>
              <w:t>T-25:</w:t>
            </w:r>
            <w:r w:rsidRPr="00A95CA3">
              <w:rPr>
                <w:rFonts w:hint="eastAsia"/>
                <w:noProof/>
              </w:rPr>
              <w:t>210</w:t>
            </w:r>
            <w:r w:rsidRPr="00A95CA3">
              <w:rPr>
                <w:rFonts w:hint="eastAsia"/>
                <w:noProof/>
                <w:lang w:eastAsia="zh-TW"/>
              </w:rPr>
              <w:t>kN、T-14:</w:t>
            </w:r>
            <w:r w:rsidRPr="00A95CA3">
              <w:rPr>
                <w:rFonts w:hint="eastAsia"/>
                <w:noProof/>
              </w:rPr>
              <w:t>120</w:t>
            </w:r>
            <w:r w:rsidRPr="00A95CA3">
              <w:rPr>
                <w:rFonts w:hint="eastAsia"/>
                <w:noProof/>
                <w:lang w:eastAsia="zh-TW"/>
              </w:rPr>
              <w:t>kN</w:t>
            </w:r>
          </w:p>
        </w:tc>
      </w:tr>
    </w:tbl>
    <w:p w14:paraId="4E9A6571" w14:textId="77777777" w:rsidR="00F17C49" w:rsidRPr="00A95CA3" w:rsidRDefault="00F17C49" w:rsidP="00620F11">
      <w:pPr>
        <w:ind w:firstLineChars="200" w:firstLine="420"/>
        <w:rPr>
          <w:rFonts w:ascii="ＭＳ 明朝" w:hAnsi="ＭＳ 明朝"/>
          <w:noProof/>
          <w:szCs w:val="20"/>
        </w:rPr>
      </w:pPr>
    </w:p>
    <w:p w14:paraId="14328A3A" w14:textId="77777777" w:rsidR="00F17C49" w:rsidRPr="00A95CA3" w:rsidRDefault="00F17C49" w:rsidP="00D90EBD">
      <w:pPr>
        <w:ind w:firstLineChars="200" w:firstLine="420"/>
        <w:rPr>
          <w:rFonts w:ascii="ＭＳ 明朝" w:hAnsi="ＭＳ 明朝"/>
          <w:noProof/>
          <w:szCs w:val="20"/>
        </w:rPr>
      </w:pPr>
      <w:r w:rsidRPr="00A95CA3">
        <w:rPr>
          <w:rFonts w:ascii="ＭＳ 明朝" w:hAnsi="ＭＳ 明朝" w:hint="eastAsia"/>
          <w:noProof/>
          <w:szCs w:val="20"/>
        </w:rPr>
        <w:t>●限界性能</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6"/>
        <w:gridCol w:w="6705"/>
      </w:tblGrid>
      <w:tr w:rsidR="00F17C49" w:rsidRPr="00A95CA3" w14:paraId="204C0955" w14:textId="77777777" w:rsidTr="00B637E0">
        <w:tc>
          <w:tcPr>
            <w:tcW w:w="1516" w:type="dxa"/>
          </w:tcPr>
          <w:p w14:paraId="71ED954E" w14:textId="77777777" w:rsidR="00F17C49" w:rsidRPr="00A95CA3" w:rsidRDefault="00F17C49" w:rsidP="002F7579">
            <w:pPr>
              <w:pStyle w:val="2"/>
              <w:ind w:left="0" w:firstLineChars="0" w:firstLine="0"/>
              <w:jc w:val="center"/>
              <w:rPr>
                <w:noProof/>
              </w:rPr>
            </w:pPr>
            <w:r w:rsidRPr="00A95CA3">
              <w:rPr>
                <w:rFonts w:hint="eastAsia"/>
                <w:noProof/>
              </w:rPr>
              <w:t>項目</w:t>
            </w:r>
          </w:p>
        </w:tc>
        <w:tc>
          <w:tcPr>
            <w:tcW w:w="6705" w:type="dxa"/>
          </w:tcPr>
          <w:p w14:paraId="4285C10E" w14:textId="77777777" w:rsidR="00F17C49" w:rsidRPr="00A95CA3" w:rsidRDefault="00F17C49" w:rsidP="002F7579">
            <w:pPr>
              <w:pStyle w:val="2"/>
              <w:ind w:left="0" w:firstLineChars="0" w:firstLine="0"/>
              <w:jc w:val="center"/>
              <w:rPr>
                <w:noProof/>
              </w:rPr>
            </w:pPr>
            <w:r w:rsidRPr="00A95CA3">
              <w:rPr>
                <w:rFonts w:hint="eastAsia"/>
                <w:noProof/>
              </w:rPr>
              <w:t>水準</w:t>
            </w:r>
          </w:p>
        </w:tc>
      </w:tr>
      <w:tr w:rsidR="00F17C49" w:rsidRPr="00A95CA3" w14:paraId="7E362162" w14:textId="77777777" w:rsidTr="00B637E0">
        <w:trPr>
          <w:cantSplit/>
        </w:trPr>
        <w:tc>
          <w:tcPr>
            <w:tcW w:w="1516" w:type="dxa"/>
            <w:vMerge w:val="restart"/>
            <w:vAlign w:val="center"/>
          </w:tcPr>
          <w:p w14:paraId="200ED427" w14:textId="77777777" w:rsidR="00F17C49" w:rsidRPr="00A95CA3" w:rsidRDefault="00F17C49" w:rsidP="002F7579">
            <w:pPr>
              <w:pStyle w:val="2"/>
              <w:ind w:left="0" w:firstLineChars="0" w:firstLine="0"/>
              <w:jc w:val="center"/>
              <w:rPr>
                <w:noProof/>
              </w:rPr>
            </w:pPr>
            <w:r w:rsidRPr="00A95CA3">
              <w:rPr>
                <w:rFonts w:hint="eastAsia"/>
                <w:noProof/>
              </w:rPr>
              <w:t>圧力解放時の内圧</w:t>
            </w:r>
          </w:p>
        </w:tc>
        <w:tc>
          <w:tcPr>
            <w:tcW w:w="6705" w:type="dxa"/>
          </w:tcPr>
          <w:p w14:paraId="73EDA093" w14:textId="77777777" w:rsidR="00F17C49" w:rsidRPr="00A95CA3" w:rsidRDefault="00F17C49" w:rsidP="002F7579">
            <w:pPr>
              <w:pStyle w:val="2"/>
              <w:ind w:left="0" w:firstLineChars="0" w:firstLine="0"/>
              <w:rPr>
                <w:noProof/>
              </w:rPr>
            </w:pPr>
            <w:r w:rsidRPr="00A95CA3">
              <w:rPr>
                <w:rFonts w:hint="eastAsia"/>
                <w:noProof/>
              </w:rPr>
              <w:t>蓋が開放する反力の最大値が0.1MPa相当の荷重（0.1MPaに蓋の面積を乗じて算出される換算荷重)以下であること。</w:t>
            </w:r>
          </w:p>
        </w:tc>
      </w:tr>
      <w:tr w:rsidR="00F17C49" w:rsidRPr="00A95CA3" w14:paraId="7332F8BE" w14:textId="77777777" w:rsidTr="00B637E0">
        <w:trPr>
          <w:cantSplit/>
        </w:trPr>
        <w:tc>
          <w:tcPr>
            <w:tcW w:w="1516" w:type="dxa"/>
            <w:vMerge/>
          </w:tcPr>
          <w:p w14:paraId="7DABA1B6" w14:textId="77777777" w:rsidR="00F17C49" w:rsidRPr="00A95CA3" w:rsidRDefault="00F17C49" w:rsidP="002F7579">
            <w:pPr>
              <w:pStyle w:val="2"/>
              <w:ind w:left="0" w:firstLineChars="0" w:firstLine="0"/>
              <w:rPr>
                <w:noProof/>
              </w:rPr>
            </w:pPr>
          </w:p>
        </w:tc>
        <w:tc>
          <w:tcPr>
            <w:tcW w:w="6705" w:type="dxa"/>
          </w:tcPr>
          <w:p w14:paraId="3C67BFB9" w14:textId="77777777" w:rsidR="00F17C49" w:rsidRPr="00A95CA3" w:rsidRDefault="00F17C49" w:rsidP="00D90EBD">
            <w:pPr>
              <w:pStyle w:val="Default"/>
              <w:rPr>
                <w:noProof/>
                <w:sz w:val="21"/>
                <w:szCs w:val="20"/>
              </w:rPr>
            </w:pPr>
            <w:r w:rsidRPr="00A95CA3">
              <w:rPr>
                <w:rFonts w:ascii="ＭＳ 明朝" w:eastAsia="ＭＳ 明朝" w:hAnsi="ＭＳ 明朝" w:cs="Times New Roman"/>
                <w:noProof/>
                <w:color w:val="auto"/>
                <w:sz w:val="21"/>
                <w:szCs w:val="20"/>
              </w:rPr>
              <w:t>耐がたつき性能の輪荷重走行試験において、</w:t>
            </w:r>
            <w:r w:rsidRPr="00A95CA3">
              <w:rPr>
                <w:rFonts w:ascii="ＭＳ 明朝" w:eastAsia="ＭＳ 明朝" w:hAnsi="ＭＳ 明朝" w:cs="Times New Roman" w:hint="eastAsia"/>
                <w:noProof/>
                <w:color w:val="auto"/>
                <w:sz w:val="21"/>
                <w:szCs w:val="20"/>
              </w:rPr>
              <w:t>T-25:</w:t>
            </w:r>
            <w:r w:rsidRPr="00A95CA3">
              <w:rPr>
                <w:rFonts w:ascii="ＭＳ 明朝" w:eastAsia="ＭＳ 明朝" w:hAnsi="ＭＳ 明朝" w:cs="Times New Roman"/>
                <w:noProof/>
                <w:color w:val="auto"/>
                <w:sz w:val="21"/>
                <w:szCs w:val="20"/>
              </w:rPr>
              <w:t>103万回</w:t>
            </w:r>
            <w:r w:rsidRPr="00A95CA3">
              <w:rPr>
                <w:rFonts w:ascii="ＭＳ 明朝" w:eastAsia="ＭＳ 明朝" w:hAnsi="ＭＳ 明朝" w:cs="Times New Roman" w:hint="eastAsia"/>
                <w:noProof/>
                <w:color w:val="auto"/>
                <w:sz w:val="21"/>
                <w:szCs w:val="20"/>
              </w:rPr>
              <w:t>、T-14:10.1万回</w:t>
            </w:r>
            <w:r w:rsidRPr="00A95CA3">
              <w:rPr>
                <w:rFonts w:ascii="ＭＳ 明朝" w:eastAsia="ＭＳ 明朝" w:hAnsi="ＭＳ 明朝" w:cs="Times New Roman"/>
                <w:noProof/>
                <w:color w:val="auto"/>
                <w:sz w:val="21"/>
                <w:szCs w:val="20"/>
              </w:rPr>
              <w:t>（30年相当）走行後の開蓋時に、蓋裏中心に油圧ジャッキ等で荷重を与え</w:t>
            </w:r>
            <w:r w:rsidRPr="00A95CA3">
              <w:rPr>
                <w:rFonts w:ascii="ＭＳ 明朝" w:eastAsia="ＭＳ 明朝" w:hAnsi="ＭＳ 明朝" w:cs="Times New Roman" w:hint="eastAsia"/>
                <w:noProof/>
                <w:color w:val="auto"/>
                <w:sz w:val="21"/>
                <w:szCs w:val="20"/>
              </w:rPr>
              <w:t>る。</w:t>
            </w:r>
          </w:p>
        </w:tc>
      </w:tr>
    </w:tbl>
    <w:p w14:paraId="057D7761" w14:textId="77777777" w:rsidR="00F17C49" w:rsidRPr="00A95CA3" w:rsidRDefault="00F17C49" w:rsidP="00B637E0">
      <w:pPr>
        <w:ind w:leftChars="199" w:left="565" w:rightChars="66" w:right="139" w:hangingChars="70" w:hanging="147"/>
        <w:rPr>
          <w:rFonts w:ascii="ＭＳ 明朝" w:hAnsi="ＭＳ 明朝"/>
          <w:noProof/>
          <w:szCs w:val="20"/>
        </w:rPr>
      </w:pPr>
      <w:r w:rsidRPr="00A95CA3">
        <w:rPr>
          <w:rFonts w:hint="eastAsia"/>
          <w:noProof/>
        </w:rPr>
        <w:t>・製造業者は設計図書により、限界性能における圧力解放時の内圧の基準値を提示すること。</w:t>
      </w:r>
    </w:p>
    <w:p w14:paraId="39597C83" w14:textId="77777777" w:rsidR="00F17C49" w:rsidRPr="00A95CA3" w:rsidRDefault="00F17C49" w:rsidP="00B637E0">
      <w:pPr>
        <w:pStyle w:val="2"/>
        <w:ind w:leftChars="200" w:left="567" w:rightChars="66" w:right="139" w:hangingChars="70" w:hanging="147"/>
        <w:rPr>
          <w:noProof/>
        </w:rPr>
      </w:pPr>
      <w:r w:rsidRPr="00A95CA3">
        <w:rPr>
          <w:rFonts w:hint="eastAsia"/>
          <w:noProof/>
        </w:rPr>
        <w:t>・T-25</w:t>
      </w:r>
      <w:r w:rsidR="005C52BB">
        <w:rPr>
          <w:rFonts w:hint="eastAsia"/>
          <w:noProof/>
        </w:rPr>
        <w:t>及び</w:t>
      </w:r>
      <w:r w:rsidRPr="00A95CA3">
        <w:rPr>
          <w:rFonts w:hint="eastAsia"/>
          <w:noProof/>
        </w:rPr>
        <w:t>T-14が同じ支持構造、加工条件の場合は、負荷条件が大きいT-25のみの試験で可とする。</w:t>
      </w:r>
    </w:p>
    <w:p w14:paraId="390A70E0" w14:textId="77777777" w:rsidR="00F17C49" w:rsidRPr="00A95CA3" w:rsidRDefault="00F17C49" w:rsidP="00620F11">
      <w:pPr>
        <w:ind w:firstLineChars="200" w:firstLine="420"/>
        <w:rPr>
          <w:rFonts w:ascii="ＭＳ 明朝" w:hAnsi="ＭＳ 明朝"/>
          <w:noProof/>
          <w:szCs w:val="20"/>
        </w:rPr>
      </w:pPr>
    </w:p>
    <w:p w14:paraId="60991F8F" w14:textId="77777777" w:rsidR="00F17C49" w:rsidRPr="00A95CA3" w:rsidRDefault="00F17C49">
      <w:pPr>
        <w:widowControl/>
        <w:jc w:val="left"/>
        <w:rPr>
          <w:rFonts w:ascii="ＭＳ 明朝" w:hAnsi="ＭＳ 明朝"/>
          <w:noProof/>
          <w:szCs w:val="20"/>
        </w:rPr>
      </w:pPr>
      <w:r w:rsidRPr="00A95CA3">
        <w:rPr>
          <w:rFonts w:ascii="ＭＳ 明朝" w:hAnsi="ＭＳ 明朝"/>
          <w:noProof/>
          <w:szCs w:val="20"/>
        </w:rPr>
        <w:br w:type="page"/>
      </w:r>
    </w:p>
    <w:p w14:paraId="6D5C9726" w14:textId="77777777" w:rsidR="00F17C49" w:rsidRPr="00A95CA3" w:rsidRDefault="00F17C49" w:rsidP="00B637E0">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lastRenderedPageBreak/>
        <w:t>1－5　圧力解放時の蓋浮上性能</w:t>
      </w:r>
    </w:p>
    <w:p w14:paraId="141F83B8" w14:textId="77777777" w:rsidR="00F17C49" w:rsidRPr="00A95CA3" w:rsidRDefault="00F17C49" w:rsidP="00B637E0">
      <w:pPr>
        <w:ind w:left="180" w:rightChars="66" w:right="139" w:firstLineChars="100" w:firstLine="210"/>
        <w:rPr>
          <w:rFonts w:ascii="ＭＳ 明朝" w:hAnsi="ＭＳ 明朝"/>
          <w:noProof/>
          <w:szCs w:val="20"/>
        </w:rPr>
      </w:pPr>
      <w:r w:rsidRPr="00A95CA3">
        <w:rPr>
          <w:rFonts w:ascii="ＭＳ 明朝" w:hAnsi="ＭＳ 明朝" w:hint="eastAsia"/>
          <w:noProof/>
          <w:szCs w:val="20"/>
        </w:rPr>
        <w:t>豪雨時の内圧上昇に伴う圧力解放の際の性能を示したものであり、浮上高さ、浮上中の車両走行性</w:t>
      </w:r>
      <w:r w:rsidR="008F54D3">
        <w:rPr>
          <w:rFonts w:ascii="ＭＳ 明朝" w:hAnsi="ＭＳ 明朝" w:hint="eastAsia"/>
          <w:noProof/>
          <w:szCs w:val="20"/>
        </w:rPr>
        <w:t>及び</w:t>
      </w:r>
      <w:r w:rsidRPr="00A95CA3">
        <w:rPr>
          <w:rFonts w:ascii="ＭＳ 明朝" w:hAnsi="ＭＳ 明朝" w:hint="eastAsia"/>
          <w:noProof/>
          <w:szCs w:val="20"/>
        </w:rPr>
        <w:t>逸脱防止性、さらに浮上後の蓋の収納性等について、初期状態における性能を有するものとする。</w:t>
      </w:r>
    </w:p>
    <w:p w14:paraId="180CE783" w14:textId="77777777" w:rsidR="00F17C49" w:rsidRPr="00A95CA3" w:rsidRDefault="00F17C49" w:rsidP="00B637E0">
      <w:pPr>
        <w:pStyle w:val="2"/>
        <w:ind w:leftChars="39" w:left="502" w:rightChars="66" w:right="139" w:firstLineChars="0"/>
        <w:rPr>
          <w:noProof/>
        </w:rPr>
      </w:pPr>
    </w:p>
    <w:p w14:paraId="421A52DF" w14:textId="77777777" w:rsidR="00F17C49" w:rsidRPr="00A95CA3" w:rsidRDefault="00F17C49" w:rsidP="00D90EBD">
      <w:pPr>
        <w:pStyle w:val="2"/>
        <w:ind w:left="0" w:firstLineChars="200" w:firstLine="420"/>
        <w:rPr>
          <w:noProof/>
        </w:rPr>
      </w:pPr>
      <w:r w:rsidRPr="00A95CA3">
        <w:rPr>
          <w:rFonts w:hint="eastAsia"/>
          <w:noProof/>
        </w:rPr>
        <w:t>●蓋浮上時の走行と施錠安定性</w:t>
      </w:r>
    </w:p>
    <w:tbl>
      <w:tblPr>
        <w:tblW w:w="81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5940"/>
      </w:tblGrid>
      <w:tr w:rsidR="00F17C49" w:rsidRPr="00A95CA3" w14:paraId="789366D3" w14:textId="77777777" w:rsidTr="003A7307">
        <w:tc>
          <w:tcPr>
            <w:tcW w:w="2226" w:type="dxa"/>
          </w:tcPr>
          <w:p w14:paraId="06EA1D64" w14:textId="77777777" w:rsidR="00F17C49" w:rsidRPr="00A95CA3" w:rsidRDefault="00F17C49" w:rsidP="002F7579">
            <w:pPr>
              <w:pStyle w:val="2"/>
              <w:ind w:left="0" w:firstLineChars="0" w:firstLine="0"/>
              <w:jc w:val="center"/>
              <w:rPr>
                <w:noProof/>
              </w:rPr>
            </w:pPr>
            <w:r w:rsidRPr="00A95CA3">
              <w:rPr>
                <w:rFonts w:hint="eastAsia"/>
                <w:noProof/>
              </w:rPr>
              <w:t>項目</w:t>
            </w:r>
          </w:p>
        </w:tc>
        <w:tc>
          <w:tcPr>
            <w:tcW w:w="5940" w:type="dxa"/>
          </w:tcPr>
          <w:p w14:paraId="5E7639C7" w14:textId="77777777" w:rsidR="00F17C49" w:rsidRPr="00A95CA3" w:rsidRDefault="00F17C49" w:rsidP="002F7579">
            <w:pPr>
              <w:pStyle w:val="2"/>
              <w:ind w:left="0" w:firstLineChars="0" w:firstLine="0"/>
              <w:jc w:val="center"/>
              <w:rPr>
                <w:noProof/>
              </w:rPr>
            </w:pPr>
            <w:r w:rsidRPr="00A95CA3">
              <w:rPr>
                <w:rFonts w:hint="eastAsia"/>
                <w:noProof/>
              </w:rPr>
              <w:t>水準</w:t>
            </w:r>
          </w:p>
        </w:tc>
      </w:tr>
      <w:tr w:rsidR="00F17C49" w:rsidRPr="00A95CA3" w14:paraId="76A4406A" w14:textId="77777777" w:rsidTr="003A7307">
        <w:trPr>
          <w:cantSplit/>
        </w:trPr>
        <w:tc>
          <w:tcPr>
            <w:tcW w:w="2226" w:type="dxa"/>
            <w:vMerge w:val="restart"/>
          </w:tcPr>
          <w:p w14:paraId="49DC9D32" w14:textId="77777777" w:rsidR="00F17C49" w:rsidRPr="00A95CA3" w:rsidRDefault="00F17C49" w:rsidP="002F7579">
            <w:pPr>
              <w:pStyle w:val="2"/>
              <w:ind w:left="0" w:firstLineChars="0" w:firstLine="0"/>
              <w:rPr>
                <w:noProof/>
              </w:rPr>
            </w:pPr>
            <w:r w:rsidRPr="00A95CA3">
              <w:rPr>
                <w:rFonts w:hint="eastAsia"/>
                <w:noProof/>
              </w:rPr>
              <w:t>圧力解放中の蓋の浮上高さ</w:t>
            </w:r>
          </w:p>
        </w:tc>
        <w:tc>
          <w:tcPr>
            <w:tcW w:w="5940" w:type="dxa"/>
          </w:tcPr>
          <w:p w14:paraId="2F875A69" w14:textId="77777777" w:rsidR="00F17C49" w:rsidRPr="00A95CA3" w:rsidRDefault="00F17C49" w:rsidP="002F7579">
            <w:pPr>
              <w:pStyle w:val="2"/>
              <w:ind w:left="0" w:firstLineChars="0" w:firstLine="0"/>
              <w:rPr>
                <w:noProof/>
              </w:rPr>
            </w:pPr>
            <w:r w:rsidRPr="00A95CA3">
              <w:rPr>
                <w:rFonts w:hint="eastAsia"/>
                <w:noProof/>
              </w:rPr>
              <w:t>圧力解放時の浮上状態で、蓋の浮上高さが20mm 以下であること。</w:t>
            </w:r>
          </w:p>
        </w:tc>
      </w:tr>
      <w:tr w:rsidR="00F17C49" w:rsidRPr="00A95CA3" w14:paraId="573ABEEA" w14:textId="77777777" w:rsidTr="003A7307">
        <w:trPr>
          <w:cantSplit/>
        </w:trPr>
        <w:tc>
          <w:tcPr>
            <w:tcW w:w="2226" w:type="dxa"/>
            <w:vMerge/>
          </w:tcPr>
          <w:p w14:paraId="16480D49" w14:textId="77777777" w:rsidR="00F17C49" w:rsidRPr="00A95CA3" w:rsidRDefault="00F17C49" w:rsidP="002F7579">
            <w:pPr>
              <w:pStyle w:val="2"/>
              <w:ind w:left="0" w:firstLineChars="0" w:firstLine="0"/>
              <w:rPr>
                <w:noProof/>
              </w:rPr>
            </w:pPr>
          </w:p>
        </w:tc>
        <w:tc>
          <w:tcPr>
            <w:tcW w:w="5940" w:type="dxa"/>
          </w:tcPr>
          <w:p w14:paraId="653256D9" w14:textId="77777777" w:rsidR="00F17C49" w:rsidRPr="00A95CA3" w:rsidRDefault="00F17C49" w:rsidP="002F7579">
            <w:pPr>
              <w:pStyle w:val="2"/>
              <w:ind w:left="0" w:firstLineChars="0" w:firstLine="0"/>
              <w:rPr>
                <w:noProof/>
              </w:rPr>
            </w:pPr>
            <w:r w:rsidRPr="00A95CA3">
              <w:rPr>
                <w:rFonts w:hint="eastAsia"/>
                <w:noProof/>
              </w:rPr>
              <w:t>浮上時の水や空気の排出能力を設計図書により明示すること。</w:t>
            </w:r>
          </w:p>
        </w:tc>
      </w:tr>
      <w:tr w:rsidR="00F17C49" w:rsidRPr="00A95CA3" w14:paraId="1122C07C" w14:textId="77777777" w:rsidTr="003A7307">
        <w:trPr>
          <w:cantSplit/>
        </w:trPr>
        <w:tc>
          <w:tcPr>
            <w:tcW w:w="2226" w:type="dxa"/>
          </w:tcPr>
          <w:p w14:paraId="03BAE90F" w14:textId="77777777" w:rsidR="00F17C49" w:rsidRPr="00A95CA3" w:rsidRDefault="00F17C49" w:rsidP="002F7579">
            <w:pPr>
              <w:pStyle w:val="2"/>
              <w:ind w:left="0" w:firstLineChars="0" w:firstLine="0"/>
              <w:rPr>
                <w:noProof/>
              </w:rPr>
            </w:pPr>
            <w:r w:rsidRPr="00A95CA3">
              <w:rPr>
                <w:rFonts w:hint="eastAsia"/>
                <w:noProof/>
              </w:rPr>
              <w:t>蓋浮上中の車両通行性</w:t>
            </w:r>
            <w:r w:rsidR="008F54D3">
              <w:rPr>
                <w:rFonts w:hint="eastAsia"/>
                <w:noProof/>
              </w:rPr>
              <w:t>及び</w:t>
            </w:r>
            <w:r w:rsidRPr="00A95CA3">
              <w:rPr>
                <w:rFonts w:hint="eastAsia"/>
                <w:noProof/>
              </w:rPr>
              <w:t>逸脱防止性</w:t>
            </w:r>
          </w:p>
          <w:p w14:paraId="348B93F4" w14:textId="77777777" w:rsidR="00F17C49" w:rsidRPr="00A95CA3" w:rsidRDefault="00F17C49" w:rsidP="002F7579">
            <w:pPr>
              <w:pStyle w:val="2"/>
              <w:ind w:left="0" w:firstLineChars="0" w:firstLine="0"/>
              <w:rPr>
                <w:noProof/>
              </w:rPr>
            </w:pPr>
            <w:r w:rsidRPr="00A95CA3">
              <w:rPr>
                <w:rFonts w:hint="eastAsia"/>
                <w:noProof/>
              </w:rPr>
              <w:t>（水平設置）</w:t>
            </w:r>
          </w:p>
        </w:tc>
        <w:tc>
          <w:tcPr>
            <w:tcW w:w="5940" w:type="dxa"/>
          </w:tcPr>
          <w:p w14:paraId="69B7D79F" w14:textId="77777777" w:rsidR="00F17C49" w:rsidRPr="00A95CA3" w:rsidRDefault="00F17C49" w:rsidP="00D90EBD">
            <w:pPr>
              <w:pStyle w:val="2"/>
              <w:ind w:left="1" w:firstLineChars="0" w:hanging="1"/>
              <w:rPr>
                <w:noProof/>
              </w:rPr>
            </w:pPr>
            <w:r w:rsidRPr="00A95CA3">
              <w:rPr>
                <w:rFonts w:hint="eastAsia"/>
                <w:noProof/>
              </w:rPr>
              <w:t>蓋の浮上状態で施錠が不安定な高さにおいても、蓋の中央</w:t>
            </w:r>
            <w:r w:rsidR="008F54D3">
              <w:rPr>
                <w:rFonts w:hint="eastAsia"/>
                <w:noProof/>
              </w:rPr>
              <w:t>及び</w:t>
            </w:r>
            <w:r w:rsidRPr="00A95CA3">
              <w:rPr>
                <w:rFonts w:hint="eastAsia"/>
                <w:noProof/>
              </w:rPr>
              <w:t>両端位置の車両通行（約30km/h）により開錠しないこと。</w:t>
            </w:r>
          </w:p>
          <w:p w14:paraId="4CD7E2C0" w14:textId="77777777" w:rsidR="00F17C49" w:rsidRPr="00A95CA3" w:rsidRDefault="00F17C49" w:rsidP="00031939">
            <w:pPr>
              <w:pStyle w:val="2"/>
              <w:ind w:left="0" w:firstLineChars="0" w:firstLine="0"/>
              <w:rPr>
                <w:noProof/>
              </w:rPr>
            </w:pPr>
            <w:r w:rsidRPr="00A95CA3">
              <w:rPr>
                <w:rFonts w:hint="eastAsia"/>
                <w:noProof/>
              </w:rPr>
              <w:t>なお、車両通行方向は開錠方向に加え、蓋中心から90 度ごとに4方向を通過させる。</w:t>
            </w:r>
          </w:p>
        </w:tc>
      </w:tr>
      <w:tr w:rsidR="00F17C49" w:rsidRPr="00A95CA3" w14:paraId="1E89D9DF" w14:textId="77777777" w:rsidTr="003A7307">
        <w:trPr>
          <w:cantSplit/>
          <w:trHeight w:val="1450"/>
        </w:trPr>
        <w:tc>
          <w:tcPr>
            <w:tcW w:w="2226" w:type="dxa"/>
          </w:tcPr>
          <w:p w14:paraId="7D3F1BA0" w14:textId="77777777" w:rsidR="00F17C49" w:rsidRPr="00A95CA3" w:rsidRDefault="00F17C49" w:rsidP="002F7579">
            <w:pPr>
              <w:pStyle w:val="2"/>
              <w:ind w:left="0" w:firstLineChars="0" w:firstLine="0"/>
              <w:rPr>
                <w:noProof/>
                <w:szCs w:val="20"/>
              </w:rPr>
            </w:pPr>
            <w:r w:rsidRPr="00A95CA3">
              <w:rPr>
                <w:rFonts w:hint="eastAsia"/>
                <w:noProof/>
                <w:szCs w:val="20"/>
              </w:rPr>
              <w:t>圧力解放後の蓋段差状態での車両走行性</w:t>
            </w:r>
            <w:r w:rsidR="008F54D3">
              <w:rPr>
                <w:rFonts w:hint="eastAsia"/>
                <w:noProof/>
                <w:szCs w:val="20"/>
              </w:rPr>
              <w:t>及び</w:t>
            </w:r>
            <w:r w:rsidRPr="00A95CA3">
              <w:rPr>
                <w:rFonts w:hint="eastAsia"/>
                <w:noProof/>
                <w:szCs w:val="20"/>
              </w:rPr>
              <w:t>蓋の逸脱防止性</w:t>
            </w:r>
          </w:p>
          <w:p w14:paraId="7913CD5F" w14:textId="77777777" w:rsidR="00F17C49" w:rsidRPr="00A95CA3" w:rsidRDefault="00F17C49" w:rsidP="002F7579">
            <w:pPr>
              <w:pStyle w:val="2"/>
              <w:ind w:left="0" w:firstLineChars="0" w:firstLine="0"/>
              <w:rPr>
                <w:noProof/>
                <w:szCs w:val="20"/>
              </w:rPr>
            </w:pPr>
            <w:r w:rsidRPr="00A95CA3">
              <w:rPr>
                <w:noProof/>
                <w:szCs w:val="20"/>
              </w:rPr>
              <w:t>(</w:t>
            </w:r>
            <w:r w:rsidRPr="00A95CA3">
              <w:rPr>
                <w:rFonts w:hint="eastAsia"/>
                <w:noProof/>
                <w:szCs w:val="20"/>
              </w:rPr>
              <w:t>水平設置</w:t>
            </w:r>
            <w:r w:rsidRPr="00A95CA3">
              <w:rPr>
                <w:noProof/>
                <w:szCs w:val="20"/>
              </w:rPr>
              <w:t>)</w:t>
            </w:r>
          </w:p>
        </w:tc>
        <w:tc>
          <w:tcPr>
            <w:tcW w:w="5940" w:type="dxa"/>
          </w:tcPr>
          <w:p w14:paraId="07BAA648" w14:textId="77777777" w:rsidR="00F17C49" w:rsidRPr="00A95CA3" w:rsidRDefault="00F17C49" w:rsidP="009D0E45">
            <w:pPr>
              <w:pStyle w:val="2"/>
              <w:ind w:left="0" w:firstLineChars="0" w:firstLine="0"/>
              <w:rPr>
                <w:noProof/>
                <w:szCs w:val="20"/>
              </w:rPr>
            </w:pPr>
            <w:r w:rsidRPr="00A95CA3">
              <w:rPr>
                <w:rFonts w:hint="eastAsia"/>
                <w:noProof/>
                <w:szCs w:val="20"/>
              </w:rPr>
              <w:t>蓋の浮上後、枠上面に対して蓋上面の段差が残る状態で、車両通行（約30km/h)した際、車両の通行に支障がないこと。また、蓋が逸脱しないこと。なお、車両走行は、実環境での走行を想定した片側からのみの走行とし、車両通過位置は、蓋の中央</w:t>
            </w:r>
            <w:r w:rsidR="008F54D3">
              <w:rPr>
                <w:rFonts w:hint="eastAsia"/>
                <w:noProof/>
                <w:szCs w:val="20"/>
              </w:rPr>
              <w:t>及び</w:t>
            </w:r>
            <w:r w:rsidRPr="00A95CA3">
              <w:rPr>
                <w:rFonts w:hint="eastAsia"/>
                <w:noProof/>
                <w:szCs w:val="20"/>
              </w:rPr>
              <w:t>両端位置とする。</w:t>
            </w:r>
          </w:p>
        </w:tc>
      </w:tr>
      <w:tr w:rsidR="00F17C49" w:rsidRPr="00A95CA3" w14:paraId="771E4C49" w14:textId="77777777" w:rsidTr="003A7307">
        <w:trPr>
          <w:cantSplit/>
        </w:trPr>
        <w:tc>
          <w:tcPr>
            <w:tcW w:w="2226" w:type="dxa"/>
          </w:tcPr>
          <w:p w14:paraId="2977FEF4" w14:textId="77777777" w:rsidR="00F17C49" w:rsidRPr="00A95CA3" w:rsidRDefault="00F17C49" w:rsidP="00D90EBD">
            <w:pPr>
              <w:pStyle w:val="2"/>
              <w:ind w:left="1" w:firstLineChars="0" w:firstLine="0"/>
              <w:rPr>
                <w:noProof/>
                <w:szCs w:val="20"/>
              </w:rPr>
            </w:pPr>
            <w:r w:rsidRPr="00A95CA3">
              <w:rPr>
                <w:rFonts w:hint="eastAsia"/>
                <w:noProof/>
                <w:szCs w:val="20"/>
              </w:rPr>
              <w:t>傾斜設置時の圧力解放時の施錠性</w:t>
            </w:r>
            <w:r w:rsidR="008F54D3">
              <w:rPr>
                <w:rFonts w:hint="eastAsia"/>
                <w:noProof/>
                <w:szCs w:val="20"/>
              </w:rPr>
              <w:t>及び</w:t>
            </w:r>
            <w:r w:rsidRPr="00A95CA3">
              <w:rPr>
                <w:rFonts w:hint="eastAsia"/>
                <w:noProof/>
                <w:szCs w:val="20"/>
              </w:rPr>
              <w:t>、圧力解放後の蓋の収納性</w:t>
            </w:r>
          </w:p>
        </w:tc>
        <w:tc>
          <w:tcPr>
            <w:tcW w:w="5940" w:type="dxa"/>
          </w:tcPr>
          <w:p w14:paraId="7B7CA04B" w14:textId="77777777" w:rsidR="00F17C49" w:rsidRPr="00A95CA3" w:rsidRDefault="00F17C49" w:rsidP="009D0E45">
            <w:pPr>
              <w:pStyle w:val="2"/>
              <w:tabs>
                <w:tab w:val="left" w:pos="46"/>
                <w:tab w:val="left" w:pos="571"/>
                <w:tab w:val="left" w:pos="1006"/>
              </w:tabs>
              <w:ind w:leftChars="-1" w:left="-2" w:firstLineChars="0" w:firstLine="2"/>
              <w:rPr>
                <w:noProof/>
                <w:szCs w:val="20"/>
              </w:rPr>
            </w:pPr>
            <w:r w:rsidRPr="00A95CA3">
              <w:rPr>
                <w:rFonts w:hint="eastAsia"/>
                <w:noProof/>
                <w:szCs w:val="20"/>
              </w:rPr>
              <w:t>圧力解放時は道路の傾斜角度12</w:t>
            </w:r>
            <w:r w:rsidR="009D0E45">
              <w:rPr>
                <w:rFonts w:hint="eastAsia"/>
                <w:noProof/>
                <w:szCs w:val="20"/>
              </w:rPr>
              <w:t>％においても確実に施錠状態</w:t>
            </w:r>
            <w:r w:rsidRPr="00A95CA3">
              <w:rPr>
                <w:rFonts w:hint="eastAsia"/>
                <w:noProof/>
                <w:szCs w:val="20"/>
              </w:rPr>
              <w:t>であること。また、道路の傾斜角度12％において圧力解放後に蓋が枠に収まった状態となり、枠から外れないこと。</w:t>
            </w:r>
          </w:p>
        </w:tc>
      </w:tr>
    </w:tbl>
    <w:p w14:paraId="60619437" w14:textId="77777777" w:rsidR="00F17C49" w:rsidRPr="00A95CA3" w:rsidRDefault="00F17C49" w:rsidP="00031939">
      <w:pPr>
        <w:pStyle w:val="2"/>
        <w:ind w:left="0" w:firstLineChars="0" w:firstLine="0"/>
        <w:rPr>
          <w:noProof/>
        </w:rPr>
      </w:pPr>
      <w:r w:rsidRPr="00A95CA3">
        <w:rPr>
          <w:noProof/>
        </w:rPr>
        <w:br w:type="page"/>
      </w:r>
    </w:p>
    <w:p w14:paraId="1A7FDA06" w14:textId="77777777" w:rsidR="00F17C49" w:rsidRPr="00A95CA3" w:rsidRDefault="00F17C49" w:rsidP="00B637E0">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lastRenderedPageBreak/>
        <w:t>1－6　耐揚圧強度（圧力解放時の部品強度）</w:t>
      </w:r>
    </w:p>
    <w:p w14:paraId="35DBDC11" w14:textId="77777777" w:rsidR="00F17C49" w:rsidRPr="00A95CA3" w:rsidRDefault="00F17C49" w:rsidP="00B637E0">
      <w:pPr>
        <w:pStyle w:val="3"/>
        <w:ind w:left="180" w:rightChars="66" w:right="139" w:firstLine="210"/>
        <w:rPr>
          <w:rFonts w:hAnsi="ＭＳ 明朝"/>
          <w:noProof/>
          <w:sz w:val="21"/>
        </w:rPr>
      </w:pPr>
      <w:r w:rsidRPr="00A95CA3">
        <w:rPr>
          <w:rFonts w:hAnsi="ＭＳ 明朝" w:hint="eastAsia"/>
          <w:noProof/>
          <w:sz w:val="21"/>
        </w:rPr>
        <w:t>豪雨時のマンホール内において、内圧上昇の際の蓋飛散に抵抗する性能であり、蓋と枠を連結する部品が、初期状態において所定の強度を有するものとする。</w:t>
      </w:r>
    </w:p>
    <w:p w14:paraId="4E964161" w14:textId="77777777" w:rsidR="00F17C49" w:rsidRPr="00A95CA3" w:rsidRDefault="00F17C49" w:rsidP="00620F11">
      <w:pPr>
        <w:pStyle w:val="3"/>
        <w:ind w:left="180" w:firstLine="210"/>
        <w:rPr>
          <w:rFonts w:hAnsi="ＭＳ 明朝"/>
          <w:noProof/>
          <w:sz w:val="21"/>
        </w:rPr>
      </w:pPr>
    </w:p>
    <w:p w14:paraId="755711D5" w14:textId="77777777" w:rsidR="00F17C49" w:rsidRPr="00A95CA3" w:rsidRDefault="00F17C49" w:rsidP="00D90EBD">
      <w:pPr>
        <w:ind w:firstLineChars="200" w:firstLine="420"/>
        <w:rPr>
          <w:rFonts w:ascii="ＭＳ 明朝" w:hAnsi="ＭＳ 明朝"/>
          <w:noProof/>
          <w:szCs w:val="20"/>
        </w:rPr>
      </w:pPr>
      <w:r w:rsidRPr="00A95CA3">
        <w:rPr>
          <w:rFonts w:ascii="ＭＳ 明朝" w:hAnsi="ＭＳ 明朝" w:hint="eastAsia"/>
          <w:noProof/>
          <w:szCs w:val="20"/>
        </w:rPr>
        <w:t>●初期性能</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6"/>
        <w:gridCol w:w="6165"/>
      </w:tblGrid>
      <w:tr w:rsidR="00F17C49" w:rsidRPr="00A95CA3" w14:paraId="2714FBEB" w14:textId="77777777" w:rsidTr="003A7307">
        <w:tc>
          <w:tcPr>
            <w:tcW w:w="2056" w:type="dxa"/>
          </w:tcPr>
          <w:p w14:paraId="2854124A" w14:textId="77777777" w:rsidR="00F17C49" w:rsidRPr="00A95CA3" w:rsidRDefault="00F17C49" w:rsidP="002F7579">
            <w:pPr>
              <w:pStyle w:val="2"/>
              <w:ind w:left="0" w:firstLineChars="0" w:firstLine="0"/>
              <w:jc w:val="center"/>
              <w:rPr>
                <w:noProof/>
              </w:rPr>
            </w:pPr>
            <w:r w:rsidRPr="00A95CA3">
              <w:rPr>
                <w:rFonts w:hint="eastAsia"/>
                <w:noProof/>
              </w:rPr>
              <w:t>項目</w:t>
            </w:r>
          </w:p>
        </w:tc>
        <w:tc>
          <w:tcPr>
            <w:tcW w:w="6165" w:type="dxa"/>
          </w:tcPr>
          <w:p w14:paraId="3C4E68BD" w14:textId="77777777" w:rsidR="00F17C49" w:rsidRPr="00A95CA3" w:rsidRDefault="00F17C49" w:rsidP="002F7579">
            <w:pPr>
              <w:pStyle w:val="2"/>
              <w:ind w:left="0" w:firstLineChars="0" w:firstLine="0"/>
              <w:jc w:val="center"/>
              <w:rPr>
                <w:noProof/>
              </w:rPr>
            </w:pPr>
            <w:r w:rsidRPr="00A95CA3">
              <w:rPr>
                <w:rFonts w:hint="eastAsia"/>
                <w:noProof/>
              </w:rPr>
              <w:t>水準</w:t>
            </w:r>
          </w:p>
        </w:tc>
      </w:tr>
      <w:tr w:rsidR="00F17C49" w:rsidRPr="00A95CA3" w14:paraId="449D062D" w14:textId="77777777" w:rsidTr="003A7307">
        <w:trPr>
          <w:cantSplit/>
        </w:trPr>
        <w:tc>
          <w:tcPr>
            <w:tcW w:w="2056" w:type="dxa"/>
            <w:vMerge w:val="restart"/>
            <w:vAlign w:val="center"/>
          </w:tcPr>
          <w:p w14:paraId="6B11375E" w14:textId="77777777" w:rsidR="00F17C49" w:rsidRPr="00A95CA3" w:rsidRDefault="00F17C49">
            <w:pPr>
              <w:pStyle w:val="2"/>
              <w:ind w:left="0" w:firstLineChars="0" w:firstLine="0"/>
              <w:jc w:val="center"/>
              <w:rPr>
                <w:noProof/>
              </w:rPr>
            </w:pPr>
            <w:r w:rsidRPr="00A95CA3">
              <w:rPr>
                <w:rFonts w:hint="eastAsia"/>
                <w:noProof/>
              </w:rPr>
              <w:t>耐揚圧荷重強度</w:t>
            </w:r>
          </w:p>
        </w:tc>
        <w:tc>
          <w:tcPr>
            <w:tcW w:w="6165" w:type="dxa"/>
          </w:tcPr>
          <w:p w14:paraId="0E85F88E" w14:textId="77777777" w:rsidR="00F17C49" w:rsidRPr="00A95CA3" w:rsidRDefault="00F17C49" w:rsidP="002F7579">
            <w:pPr>
              <w:pStyle w:val="2"/>
              <w:ind w:left="0" w:firstLineChars="0" w:firstLine="0"/>
              <w:rPr>
                <w:noProof/>
              </w:rPr>
            </w:pPr>
            <w:r w:rsidRPr="00A95CA3">
              <w:rPr>
                <w:rFonts w:hint="eastAsia"/>
                <w:noProof/>
              </w:rPr>
              <w:t>蓋裏面からの荷重(圧力)が連結部品(錠、ちょう番</w:t>
            </w:r>
            <w:r w:rsidR="008F54D3">
              <w:rPr>
                <w:rFonts w:hint="eastAsia"/>
                <w:noProof/>
              </w:rPr>
              <w:t>及び</w:t>
            </w:r>
            <w:r w:rsidRPr="00A95CA3">
              <w:rPr>
                <w:rFonts w:hint="eastAsia"/>
                <w:noProof/>
              </w:rPr>
              <w:t>浮上防止部品等)に加わったとき、規定値の範囲で錠が先に破損し、ちょう番</w:t>
            </w:r>
            <w:r w:rsidR="008F54D3">
              <w:rPr>
                <w:rFonts w:hint="eastAsia"/>
                <w:noProof/>
              </w:rPr>
              <w:t>及び</w:t>
            </w:r>
            <w:r w:rsidRPr="00A95CA3">
              <w:rPr>
                <w:rFonts w:hint="eastAsia"/>
                <w:noProof/>
              </w:rPr>
              <w:t>浮上防止部品等が破損しないこと。</w:t>
            </w:r>
          </w:p>
        </w:tc>
      </w:tr>
      <w:tr w:rsidR="00F17C49" w:rsidRPr="00A95CA3" w14:paraId="4D2B9B4B" w14:textId="77777777" w:rsidTr="003A7307">
        <w:trPr>
          <w:cantSplit/>
          <w:trHeight w:val="465"/>
        </w:trPr>
        <w:tc>
          <w:tcPr>
            <w:tcW w:w="2056" w:type="dxa"/>
            <w:vMerge/>
          </w:tcPr>
          <w:p w14:paraId="5702B4BA" w14:textId="77777777" w:rsidR="00F17C49" w:rsidRPr="00A95CA3" w:rsidRDefault="00F17C49" w:rsidP="002F7579">
            <w:pPr>
              <w:pStyle w:val="2"/>
              <w:ind w:left="0" w:firstLineChars="0" w:firstLine="0"/>
              <w:rPr>
                <w:noProof/>
              </w:rPr>
            </w:pPr>
          </w:p>
        </w:tc>
        <w:tc>
          <w:tcPr>
            <w:tcW w:w="6165" w:type="dxa"/>
            <w:vAlign w:val="center"/>
          </w:tcPr>
          <w:p w14:paraId="1DDC2F3F" w14:textId="77777777" w:rsidR="00F17C49" w:rsidRPr="00A95CA3" w:rsidRDefault="00F17C49" w:rsidP="00D90EBD">
            <w:pPr>
              <w:pStyle w:val="2"/>
              <w:ind w:leftChars="7" w:left="456" w:hangingChars="210" w:hanging="441"/>
              <w:rPr>
                <w:noProof/>
              </w:rPr>
            </w:pPr>
            <w:r w:rsidRPr="00A95CA3">
              <w:rPr>
                <w:rFonts w:hint="eastAsia"/>
                <w:noProof/>
              </w:rPr>
              <w:t xml:space="preserve">破損荷重　下限：浮上開始圧力の２倍(0.2MPa)以上 </w:t>
            </w:r>
          </w:p>
          <w:p w14:paraId="230D380A" w14:textId="77777777" w:rsidR="00F17C49" w:rsidRPr="00A95CA3" w:rsidRDefault="00F17C49" w:rsidP="00D90EBD">
            <w:pPr>
              <w:pStyle w:val="2"/>
              <w:ind w:leftChars="207" w:left="435" w:firstLineChars="300" w:firstLine="630"/>
              <w:rPr>
                <w:noProof/>
              </w:rPr>
            </w:pPr>
            <w:r w:rsidRPr="00A95CA3">
              <w:rPr>
                <w:rFonts w:hint="eastAsia"/>
                <w:noProof/>
              </w:rPr>
              <w:t>上限：枠緊結ボルトの保証荷重106kN未満</w:t>
            </w:r>
          </w:p>
        </w:tc>
      </w:tr>
      <w:tr w:rsidR="00F17C49" w:rsidRPr="00A95CA3" w14:paraId="4F0EDC42" w14:textId="77777777" w:rsidTr="003A7307">
        <w:trPr>
          <w:cantSplit/>
        </w:trPr>
        <w:tc>
          <w:tcPr>
            <w:tcW w:w="2056" w:type="dxa"/>
            <w:vMerge w:val="restart"/>
            <w:vAlign w:val="center"/>
          </w:tcPr>
          <w:p w14:paraId="1CF166E9" w14:textId="77777777" w:rsidR="00F17C49" w:rsidRPr="00A95CA3" w:rsidRDefault="00F17C49" w:rsidP="002F7579">
            <w:pPr>
              <w:pStyle w:val="2"/>
              <w:ind w:left="0" w:firstLineChars="0" w:firstLine="0"/>
              <w:jc w:val="center"/>
              <w:rPr>
                <w:noProof/>
              </w:rPr>
            </w:pPr>
            <w:r w:rsidRPr="00A95CA3">
              <w:rPr>
                <w:rFonts w:hint="eastAsia"/>
                <w:noProof/>
              </w:rPr>
              <w:t>耐揚圧衝撃強度</w:t>
            </w:r>
          </w:p>
          <w:p w14:paraId="7405CA3D" w14:textId="77777777" w:rsidR="00F17C49" w:rsidRPr="00A95CA3" w:rsidRDefault="00F17C49" w:rsidP="002F7579">
            <w:pPr>
              <w:pStyle w:val="2"/>
              <w:ind w:left="0" w:firstLineChars="0" w:firstLine="0"/>
              <w:jc w:val="center"/>
              <w:rPr>
                <w:noProof/>
              </w:rPr>
            </w:pPr>
            <w:r w:rsidRPr="00A95CA3">
              <w:rPr>
                <w:noProof/>
              </w:rPr>
              <w:t>(水利試験)</w:t>
            </w:r>
          </w:p>
        </w:tc>
        <w:tc>
          <w:tcPr>
            <w:tcW w:w="6165" w:type="dxa"/>
          </w:tcPr>
          <w:p w14:paraId="1D2C7EF2" w14:textId="77777777" w:rsidR="00F17C49" w:rsidRPr="00A95CA3" w:rsidRDefault="00F17C49" w:rsidP="002F7579">
            <w:pPr>
              <w:pStyle w:val="2"/>
              <w:ind w:left="0" w:firstLineChars="0" w:firstLine="0"/>
              <w:rPr>
                <w:noProof/>
              </w:rPr>
            </w:pPr>
            <w:r w:rsidRPr="00A95CA3">
              <w:rPr>
                <w:rFonts w:hint="eastAsia"/>
                <w:noProof/>
              </w:rPr>
              <w:t>試験荷重を繰り返し10回載荷後、空気圧縮による浮上現象を生じさせたときに、錠、ちょう番</w:t>
            </w:r>
            <w:r w:rsidR="008F54D3">
              <w:rPr>
                <w:rFonts w:hint="eastAsia"/>
                <w:noProof/>
              </w:rPr>
              <w:t>及び</w:t>
            </w:r>
            <w:r w:rsidRPr="00A95CA3">
              <w:rPr>
                <w:rFonts w:hint="eastAsia"/>
                <w:noProof/>
              </w:rPr>
              <w:t xml:space="preserve">浮上防止部品に破損が生じないこと。 </w:t>
            </w:r>
          </w:p>
        </w:tc>
      </w:tr>
      <w:tr w:rsidR="00F17C49" w:rsidRPr="00A95CA3" w14:paraId="7DAA2217" w14:textId="77777777" w:rsidTr="003A7307">
        <w:trPr>
          <w:cantSplit/>
        </w:trPr>
        <w:tc>
          <w:tcPr>
            <w:tcW w:w="2056" w:type="dxa"/>
            <w:vMerge/>
          </w:tcPr>
          <w:p w14:paraId="0824C1B9" w14:textId="77777777" w:rsidR="00F17C49" w:rsidRPr="00A95CA3" w:rsidRDefault="00F17C49" w:rsidP="002F7579">
            <w:pPr>
              <w:pStyle w:val="2"/>
              <w:rPr>
                <w:noProof/>
              </w:rPr>
            </w:pPr>
          </w:p>
        </w:tc>
        <w:tc>
          <w:tcPr>
            <w:tcW w:w="6165" w:type="dxa"/>
            <w:vAlign w:val="center"/>
          </w:tcPr>
          <w:p w14:paraId="05287F59" w14:textId="77777777" w:rsidR="00F17C49" w:rsidRPr="00A95CA3" w:rsidRDefault="00F17C49" w:rsidP="002F7579">
            <w:pPr>
              <w:pStyle w:val="2"/>
              <w:ind w:left="0" w:firstLineChars="0" w:firstLine="0"/>
              <w:rPr>
                <w:noProof/>
              </w:rPr>
            </w:pPr>
            <w:r w:rsidRPr="00A95CA3">
              <w:rPr>
                <w:rFonts w:hint="eastAsia"/>
                <w:noProof/>
              </w:rPr>
              <w:t>試験荷重T-25:210kN、T-14:120kN</w:t>
            </w:r>
          </w:p>
        </w:tc>
      </w:tr>
    </w:tbl>
    <w:p w14:paraId="02EAC55E" w14:textId="0BE6389C" w:rsidR="00F17C49" w:rsidRPr="00A95CA3" w:rsidRDefault="00F17C49" w:rsidP="00B637E0">
      <w:pPr>
        <w:pStyle w:val="2"/>
        <w:snapToGrid w:val="0"/>
        <w:spacing w:line="320" w:lineRule="atLeast"/>
        <w:ind w:leftChars="-1" w:left="806" w:rightChars="66" w:right="139" w:hangingChars="385" w:hanging="808"/>
        <w:rPr>
          <w:noProof/>
        </w:rPr>
      </w:pPr>
      <w:r w:rsidRPr="00A95CA3">
        <w:rPr>
          <w:rFonts w:hint="eastAsia"/>
          <w:noProof/>
        </w:rPr>
        <w:t xml:space="preserve">　　・製造業者は設計図書により、耐揚圧荷重強度の基準値を提示すること。</w:t>
      </w:r>
    </w:p>
    <w:p w14:paraId="03A2681E" w14:textId="77777777" w:rsidR="00F17C49" w:rsidRPr="00A95CA3" w:rsidRDefault="00F17C49" w:rsidP="00620F11">
      <w:pPr>
        <w:widowControl/>
        <w:jc w:val="left"/>
        <w:rPr>
          <w:rFonts w:ascii="ＭＳ 明朝" w:hAnsi="ＭＳ 明朝"/>
          <w:noProof/>
          <w:szCs w:val="20"/>
        </w:rPr>
      </w:pPr>
    </w:p>
    <w:p w14:paraId="0880E686" w14:textId="77777777" w:rsidR="00F17C49" w:rsidRPr="00A95CA3" w:rsidRDefault="00F17C49" w:rsidP="00620F11">
      <w:pPr>
        <w:widowControl/>
        <w:jc w:val="left"/>
        <w:rPr>
          <w:rFonts w:ascii="ＭＳ 明朝" w:hAnsi="ＭＳ 明朝"/>
          <w:noProof/>
          <w:szCs w:val="20"/>
        </w:rPr>
      </w:pPr>
    </w:p>
    <w:p w14:paraId="54185FD0" w14:textId="77777777" w:rsidR="00F17C49" w:rsidRPr="00A95CA3" w:rsidRDefault="00F17C49" w:rsidP="00620F11">
      <w:pPr>
        <w:widowControl/>
        <w:jc w:val="left"/>
        <w:rPr>
          <w:rFonts w:ascii="ＭＳ 明朝" w:hAnsi="ＭＳ 明朝"/>
          <w:noProof/>
          <w:szCs w:val="20"/>
        </w:rPr>
      </w:pPr>
      <w:r w:rsidRPr="00A95CA3">
        <w:rPr>
          <w:rFonts w:ascii="ＭＳ 明朝" w:hAnsi="ＭＳ 明朝"/>
          <w:noProof/>
          <w:szCs w:val="20"/>
        </w:rPr>
        <w:br w:type="page"/>
      </w:r>
    </w:p>
    <w:p w14:paraId="46208189" w14:textId="77777777" w:rsidR="00F17C49" w:rsidRPr="00A95CA3" w:rsidRDefault="00F17C49" w:rsidP="00B637E0">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lastRenderedPageBreak/>
        <w:t>1－7　転落防止性能</w:t>
      </w:r>
    </w:p>
    <w:p w14:paraId="681648F2" w14:textId="77777777" w:rsidR="00F17C49" w:rsidRPr="00A95CA3" w:rsidRDefault="00F17C49" w:rsidP="00B637E0">
      <w:pPr>
        <w:ind w:left="180" w:rightChars="66" w:right="139" w:firstLineChars="100" w:firstLine="210"/>
        <w:rPr>
          <w:rFonts w:ascii="ＭＳ 明朝" w:hAnsi="ＭＳ 明朝"/>
          <w:noProof/>
          <w:szCs w:val="20"/>
        </w:rPr>
      </w:pPr>
      <w:r w:rsidRPr="00A95CA3">
        <w:rPr>
          <w:rFonts w:ascii="ＭＳ 明朝" w:hAnsi="ＭＳ 明朝" w:hint="eastAsia"/>
          <w:noProof/>
          <w:szCs w:val="20"/>
        </w:rPr>
        <w:t>マンホール内への通行人等の転落防止を目的として設定するものであり、初期状態における性能を有するものとする。</w:t>
      </w:r>
    </w:p>
    <w:p w14:paraId="39F9667F" w14:textId="77777777" w:rsidR="00F17C49" w:rsidRPr="00A95CA3" w:rsidRDefault="00F17C49" w:rsidP="00B637E0">
      <w:pPr>
        <w:ind w:left="180" w:rightChars="66" w:right="139" w:firstLineChars="100" w:firstLine="210"/>
        <w:rPr>
          <w:rFonts w:ascii="ＭＳ 明朝" w:hAnsi="ＭＳ 明朝"/>
          <w:noProof/>
          <w:szCs w:val="20"/>
        </w:rPr>
      </w:pPr>
      <w:r w:rsidRPr="00A95CA3">
        <w:rPr>
          <w:rFonts w:ascii="ＭＳ 明朝" w:hAnsi="ＭＳ 明朝" w:hint="eastAsia"/>
          <w:noProof/>
          <w:szCs w:val="20"/>
        </w:rPr>
        <w:t>なお、耐揚圧荷重強さ試験と耐荷重強さ試験は同一製品で実施することとし、耐荷重強さ試験は耐揚圧荷重強さ試験後の供試体で行うこととする。</w:t>
      </w:r>
    </w:p>
    <w:p w14:paraId="2FDDF645" w14:textId="77777777" w:rsidR="00F17C49" w:rsidRPr="00A95CA3" w:rsidRDefault="00F17C49" w:rsidP="00B637E0">
      <w:pPr>
        <w:pStyle w:val="2"/>
        <w:ind w:left="0" w:rightChars="66" w:right="139" w:firstLineChars="0" w:firstLine="0"/>
        <w:rPr>
          <w:noProof/>
        </w:rPr>
      </w:pPr>
    </w:p>
    <w:p w14:paraId="713D90A0" w14:textId="77777777" w:rsidR="00F17C49" w:rsidRPr="00A95CA3" w:rsidRDefault="00F17C49" w:rsidP="003A7307">
      <w:pPr>
        <w:pStyle w:val="2"/>
        <w:ind w:left="0" w:rightChars="134" w:right="281" w:firstLineChars="200" w:firstLine="420"/>
        <w:rPr>
          <w:noProof/>
        </w:rPr>
      </w:pPr>
      <w:r w:rsidRPr="00A95CA3">
        <w:rPr>
          <w:rFonts w:hint="eastAsia"/>
          <w:noProof/>
        </w:rPr>
        <w:t>●転落防止装置の耐揚圧荷重強さ</w:t>
      </w:r>
    </w:p>
    <w:tbl>
      <w:tblPr>
        <w:tblW w:w="8239"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4"/>
        <w:gridCol w:w="5985"/>
      </w:tblGrid>
      <w:tr w:rsidR="00F17C49" w:rsidRPr="00A95CA3" w14:paraId="191C5AAB" w14:textId="77777777" w:rsidTr="00B637E0">
        <w:tc>
          <w:tcPr>
            <w:tcW w:w="2254" w:type="dxa"/>
          </w:tcPr>
          <w:p w14:paraId="61E248FA" w14:textId="77777777" w:rsidR="00F17C49" w:rsidRPr="00A95CA3" w:rsidRDefault="00F17C49" w:rsidP="002F7579">
            <w:pPr>
              <w:pStyle w:val="2"/>
              <w:ind w:left="0" w:firstLineChars="0" w:firstLine="0"/>
              <w:jc w:val="center"/>
              <w:rPr>
                <w:noProof/>
              </w:rPr>
            </w:pPr>
            <w:r w:rsidRPr="00A95CA3">
              <w:rPr>
                <w:rFonts w:hint="eastAsia"/>
                <w:noProof/>
              </w:rPr>
              <w:t>項目</w:t>
            </w:r>
          </w:p>
        </w:tc>
        <w:tc>
          <w:tcPr>
            <w:tcW w:w="5985" w:type="dxa"/>
          </w:tcPr>
          <w:p w14:paraId="41168C97" w14:textId="77777777" w:rsidR="00F17C49" w:rsidRPr="00A95CA3" w:rsidRDefault="00F17C49" w:rsidP="002F7579">
            <w:pPr>
              <w:pStyle w:val="2"/>
              <w:ind w:left="0" w:firstLineChars="0" w:firstLine="0"/>
              <w:jc w:val="center"/>
              <w:rPr>
                <w:noProof/>
              </w:rPr>
            </w:pPr>
            <w:r w:rsidRPr="00A95CA3">
              <w:rPr>
                <w:rFonts w:hint="eastAsia"/>
                <w:noProof/>
              </w:rPr>
              <w:t>水準</w:t>
            </w:r>
          </w:p>
        </w:tc>
      </w:tr>
      <w:tr w:rsidR="00F17C49" w:rsidRPr="00A95CA3" w14:paraId="72F897F8" w14:textId="77777777" w:rsidTr="003A7307">
        <w:trPr>
          <w:trHeight w:val="1070"/>
        </w:trPr>
        <w:tc>
          <w:tcPr>
            <w:tcW w:w="2254" w:type="dxa"/>
            <w:vAlign w:val="center"/>
          </w:tcPr>
          <w:p w14:paraId="6FCF157B" w14:textId="77777777" w:rsidR="00F17C49" w:rsidRPr="00A95CA3" w:rsidRDefault="00F17C49">
            <w:pPr>
              <w:pStyle w:val="2"/>
              <w:ind w:left="0" w:firstLineChars="0" w:firstLine="0"/>
              <w:jc w:val="center"/>
              <w:rPr>
                <w:noProof/>
              </w:rPr>
            </w:pPr>
            <w:r w:rsidRPr="00A95CA3">
              <w:rPr>
                <w:rFonts w:hint="eastAsia"/>
                <w:noProof/>
              </w:rPr>
              <w:t>耐揚圧荷重強さ</w:t>
            </w:r>
          </w:p>
        </w:tc>
        <w:tc>
          <w:tcPr>
            <w:tcW w:w="5985" w:type="dxa"/>
          </w:tcPr>
          <w:p w14:paraId="7677F4D5" w14:textId="77777777" w:rsidR="00F17C49" w:rsidRPr="00A95CA3" w:rsidRDefault="00F17C49" w:rsidP="002F7579">
            <w:pPr>
              <w:pStyle w:val="2"/>
              <w:ind w:left="0" w:firstLineChars="0" w:firstLine="0"/>
              <w:rPr>
                <w:noProof/>
              </w:rPr>
            </w:pPr>
            <w:r w:rsidRPr="00A95CA3">
              <w:rPr>
                <w:rFonts w:hint="eastAsia"/>
                <w:noProof/>
              </w:rPr>
              <w:t>転落防止装置の裏面より、転落防止装置の投影面積と内圧0.38MPaとの積による荷重を加えた際、転落防止装置の脱落、破損等の異常がないこと。</w:t>
            </w:r>
          </w:p>
        </w:tc>
      </w:tr>
    </w:tbl>
    <w:p w14:paraId="45EB0A64" w14:textId="77777777" w:rsidR="00F17C49" w:rsidRPr="00A95CA3" w:rsidRDefault="00F17C49" w:rsidP="00B637E0">
      <w:pPr>
        <w:pStyle w:val="2"/>
        <w:ind w:leftChars="202" w:left="424" w:rightChars="66" w:right="139" w:firstLineChars="0" w:firstLine="0"/>
        <w:rPr>
          <w:noProof/>
        </w:rPr>
      </w:pPr>
      <w:r w:rsidRPr="00A95CA3">
        <w:rPr>
          <w:rFonts w:hint="eastAsia"/>
          <w:noProof/>
        </w:rPr>
        <w:t>・製造業者は設計図書により、転落防止装置の投影面積と耐揚圧強度の基準値を提示すること。</w:t>
      </w:r>
    </w:p>
    <w:p w14:paraId="64FA7D8F" w14:textId="77777777" w:rsidR="00F17C49" w:rsidRPr="00A95CA3" w:rsidRDefault="00F17C49" w:rsidP="00092AA0">
      <w:pPr>
        <w:pStyle w:val="2"/>
        <w:ind w:left="0" w:firstLineChars="0" w:firstLine="0"/>
        <w:rPr>
          <w:noProof/>
        </w:rPr>
      </w:pPr>
    </w:p>
    <w:p w14:paraId="78AFD1FA" w14:textId="77777777" w:rsidR="00F17C49" w:rsidRPr="00A95CA3" w:rsidRDefault="00F17C49" w:rsidP="00D90EBD">
      <w:pPr>
        <w:pStyle w:val="2"/>
        <w:ind w:left="0" w:firstLineChars="200" w:firstLine="420"/>
        <w:rPr>
          <w:noProof/>
        </w:rPr>
      </w:pPr>
      <w:r w:rsidRPr="00A95CA3">
        <w:rPr>
          <w:rFonts w:hint="eastAsia"/>
          <w:noProof/>
        </w:rPr>
        <w:t>●転落防止装置の耐荷重強さ</w:t>
      </w:r>
    </w:p>
    <w:tbl>
      <w:tblPr>
        <w:tblW w:w="8239"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971"/>
      </w:tblGrid>
      <w:tr w:rsidR="00F17C49" w:rsidRPr="00A95CA3" w14:paraId="5749293E" w14:textId="77777777" w:rsidTr="003A7307">
        <w:tc>
          <w:tcPr>
            <w:tcW w:w="2268" w:type="dxa"/>
          </w:tcPr>
          <w:p w14:paraId="0C176DC4" w14:textId="77777777" w:rsidR="00F17C49" w:rsidRPr="00A95CA3" w:rsidRDefault="00F17C49" w:rsidP="002F7579">
            <w:pPr>
              <w:pStyle w:val="2"/>
              <w:ind w:left="0" w:firstLineChars="0" w:firstLine="0"/>
              <w:jc w:val="center"/>
              <w:rPr>
                <w:noProof/>
              </w:rPr>
            </w:pPr>
            <w:r w:rsidRPr="00A95CA3">
              <w:rPr>
                <w:rFonts w:hint="eastAsia"/>
                <w:noProof/>
              </w:rPr>
              <w:t>項目</w:t>
            </w:r>
          </w:p>
        </w:tc>
        <w:tc>
          <w:tcPr>
            <w:tcW w:w="5971" w:type="dxa"/>
          </w:tcPr>
          <w:p w14:paraId="79DABB1C" w14:textId="77777777" w:rsidR="00F17C49" w:rsidRPr="00A95CA3" w:rsidRDefault="00F17C49" w:rsidP="002F7579">
            <w:pPr>
              <w:pStyle w:val="2"/>
              <w:ind w:left="0" w:firstLineChars="0" w:firstLine="0"/>
              <w:jc w:val="center"/>
              <w:rPr>
                <w:noProof/>
              </w:rPr>
            </w:pPr>
            <w:r w:rsidRPr="00A95CA3">
              <w:rPr>
                <w:rFonts w:hint="eastAsia"/>
                <w:noProof/>
              </w:rPr>
              <w:t>水準</w:t>
            </w:r>
          </w:p>
        </w:tc>
      </w:tr>
      <w:tr w:rsidR="00F17C49" w:rsidRPr="00A95CA3" w14:paraId="091AC7C5" w14:textId="77777777" w:rsidTr="003A7307">
        <w:trPr>
          <w:cantSplit/>
        </w:trPr>
        <w:tc>
          <w:tcPr>
            <w:tcW w:w="2268" w:type="dxa"/>
            <w:vMerge w:val="restart"/>
            <w:vAlign w:val="center"/>
          </w:tcPr>
          <w:p w14:paraId="2CC003F8" w14:textId="77777777" w:rsidR="00F17C49" w:rsidRPr="00A95CA3" w:rsidRDefault="00F17C49" w:rsidP="002F7579">
            <w:pPr>
              <w:pStyle w:val="2"/>
              <w:ind w:left="0" w:firstLineChars="0" w:firstLine="0"/>
              <w:jc w:val="center"/>
              <w:rPr>
                <w:noProof/>
              </w:rPr>
            </w:pPr>
            <w:r w:rsidRPr="00A95CA3">
              <w:rPr>
                <w:rFonts w:hint="eastAsia"/>
                <w:noProof/>
              </w:rPr>
              <w:t>耐荷重強さ</w:t>
            </w:r>
          </w:p>
        </w:tc>
        <w:tc>
          <w:tcPr>
            <w:tcW w:w="5971" w:type="dxa"/>
          </w:tcPr>
          <w:p w14:paraId="5D650FC4" w14:textId="77777777" w:rsidR="00F17C49" w:rsidRPr="00A95CA3" w:rsidRDefault="00F17C49" w:rsidP="002F7579">
            <w:pPr>
              <w:pStyle w:val="2"/>
              <w:ind w:left="0" w:firstLineChars="0" w:firstLine="0"/>
              <w:rPr>
                <w:noProof/>
              </w:rPr>
            </w:pPr>
            <w:r w:rsidRPr="00A95CA3">
              <w:rPr>
                <w:rFonts w:hint="eastAsia"/>
                <w:noProof/>
              </w:rPr>
              <w:t>転落防止装置の上面に、人の体重を最大で150kgfと設定し、これに安全率３を乗じた4.5kN(≒450kgf)を加えた際、転落防止装置の脱落、破損等の異常がないこと。</w:t>
            </w:r>
          </w:p>
        </w:tc>
      </w:tr>
      <w:tr w:rsidR="00F17C49" w:rsidRPr="00A95CA3" w14:paraId="6F781AD6" w14:textId="77777777" w:rsidTr="003A7307">
        <w:trPr>
          <w:cantSplit/>
        </w:trPr>
        <w:tc>
          <w:tcPr>
            <w:tcW w:w="2268" w:type="dxa"/>
            <w:vMerge/>
          </w:tcPr>
          <w:p w14:paraId="636E83D1" w14:textId="77777777" w:rsidR="00F17C49" w:rsidRPr="00A95CA3" w:rsidRDefault="00F17C49" w:rsidP="002F7579">
            <w:pPr>
              <w:pStyle w:val="2"/>
              <w:ind w:left="0" w:firstLineChars="0" w:firstLine="0"/>
              <w:rPr>
                <w:noProof/>
              </w:rPr>
            </w:pPr>
          </w:p>
        </w:tc>
        <w:tc>
          <w:tcPr>
            <w:tcW w:w="5971" w:type="dxa"/>
          </w:tcPr>
          <w:p w14:paraId="21C3CC0F" w14:textId="77777777" w:rsidR="00F17C49" w:rsidRPr="00A95CA3" w:rsidRDefault="00F17C49" w:rsidP="002F7579">
            <w:pPr>
              <w:pStyle w:val="2"/>
              <w:ind w:left="0" w:firstLineChars="0" w:firstLine="0"/>
              <w:rPr>
                <w:noProof/>
              </w:rPr>
            </w:pPr>
            <w:r w:rsidRPr="00A95CA3">
              <w:rPr>
                <w:rFonts w:hint="eastAsia"/>
                <w:noProof/>
              </w:rPr>
              <w:t>載荷面積 100mm×250mm</w:t>
            </w:r>
          </w:p>
        </w:tc>
      </w:tr>
    </w:tbl>
    <w:p w14:paraId="6DAA7734" w14:textId="77777777" w:rsidR="00F17C49" w:rsidRPr="00A95CA3" w:rsidRDefault="00F17C49" w:rsidP="00D90EBD">
      <w:pPr>
        <w:rPr>
          <w:rFonts w:ascii="ＭＳ 明朝" w:hAnsi="ＭＳ 明朝"/>
          <w:noProof/>
          <w:szCs w:val="20"/>
        </w:rPr>
      </w:pPr>
    </w:p>
    <w:p w14:paraId="3FAC02A6" w14:textId="77777777" w:rsidR="00F17C49" w:rsidRPr="00A95CA3" w:rsidRDefault="00F17C49" w:rsidP="00620F11">
      <w:pPr>
        <w:rPr>
          <w:noProof/>
          <w:szCs w:val="20"/>
        </w:rPr>
      </w:pPr>
    </w:p>
    <w:p w14:paraId="44EE5E6A" w14:textId="77777777" w:rsidR="00F17C49" w:rsidRPr="00A95CA3" w:rsidRDefault="00F17C49" w:rsidP="00620F11">
      <w:pPr>
        <w:rPr>
          <w:noProof/>
          <w:szCs w:val="20"/>
        </w:rPr>
      </w:pPr>
      <w:r w:rsidRPr="00A95CA3">
        <w:rPr>
          <w:noProof/>
          <w:szCs w:val="20"/>
        </w:rPr>
        <w:br w:type="page"/>
      </w:r>
    </w:p>
    <w:p w14:paraId="07A8E69F" w14:textId="77777777" w:rsidR="00F17C49" w:rsidRPr="00A95CA3" w:rsidRDefault="00201E72" w:rsidP="003A7307">
      <w:pPr>
        <w:ind w:rightChars="66" w:right="139"/>
        <w:rPr>
          <w:rFonts w:ascii="ＭＳ ゴシック" w:eastAsia="ＭＳ ゴシック" w:hAnsi="ＭＳ ゴシック"/>
          <w:noProof/>
          <w:sz w:val="22"/>
          <w:szCs w:val="20"/>
        </w:rPr>
      </w:pPr>
      <w:r>
        <w:rPr>
          <w:rFonts w:ascii="ＭＳ ゴシック" w:eastAsia="ＭＳ ゴシック" w:hAnsi="ＭＳ ゴシック" w:hint="eastAsia"/>
          <w:noProof/>
          <w:sz w:val="22"/>
          <w:szCs w:val="20"/>
        </w:rPr>
        <w:lastRenderedPageBreak/>
        <w:t xml:space="preserve">2 </w:t>
      </w:r>
      <w:r w:rsidR="00F17C49" w:rsidRPr="00A95CA3">
        <w:rPr>
          <w:rFonts w:ascii="ＭＳ ゴシック" w:eastAsia="ＭＳ ゴシック" w:hAnsi="ＭＳ ゴシック" w:hint="eastAsia"/>
          <w:noProof/>
          <w:sz w:val="22"/>
          <w:szCs w:val="20"/>
        </w:rPr>
        <w:t>維持管理性</w:t>
      </w:r>
    </w:p>
    <w:p w14:paraId="75A41AA1" w14:textId="77777777" w:rsidR="00F17C49" w:rsidRPr="00A95CA3" w:rsidRDefault="00F17C49" w:rsidP="003A7307">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t>2－1　蓋の開放性能</w:t>
      </w:r>
    </w:p>
    <w:p w14:paraId="339E8D86" w14:textId="77777777" w:rsidR="00F17C49" w:rsidRPr="00A95CA3" w:rsidRDefault="00F17C49" w:rsidP="003A7307">
      <w:pPr>
        <w:ind w:leftChars="100" w:left="210" w:rightChars="66" w:right="139" w:firstLineChars="100" w:firstLine="210"/>
        <w:rPr>
          <w:rFonts w:ascii="ＭＳ 明朝" w:hAnsi="ＭＳ 明朝"/>
          <w:noProof/>
          <w:szCs w:val="20"/>
        </w:rPr>
      </w:pPr>
      <w:r w:rsidRPr="00A95CA3">
        <w:rPr>
          <w:rFonts w:hint="eastAsia"/>
          <w:noProof/>
          <w:szCs w:val="20"/>
        </w:rPr>
        <w:t>維持管理時における蓋の容易な開閉を目的として設定されるものであり、初期性能の確保に加え、腐食による固着や車両等による過剰食い込みを原因とした開閉困難な状態に陥らな</w:t>
      </w:r>
      <w:r w:rsidRPr="00A95CA3">
        <w:rPr>
          <w:rFonts w:ascii="ＭＳ 明朝" w:hAnsi="ＭＳ 明朝" w:hint="eastAsia"/>
          <w:noProof/>
          <w:szCs w:val="20"/>
        </w:rPr>
        <w:t>いよう、設計供用期間(30 年)経過時である限界状態においても性能を有するものとする。</w:t>
      </w:r>
    </w:p>
    <w:p w14:paraId="1DBC9C22" w14:textId="77777777" w:rsidR="00F17C49" w:rsidRPr="00A95CA3" w:rsidRDefault="00F17C49" w:rsidP="002F7579">
      <w:pPr>
        <w:pStyle w:val="2"/>
        <w:ind w:left="0" w:firstLineChars="0" w:firstLine="0"/>
        <w:rPr>
          <w:noProof/>
        </w:rPr>
      </w:pPr>
    </w:p>
    <w:p w14:paraId="67BE96D8" w14:textId="77777777" w:rsidR="00F17C49" w:rsidRPr="00A95CA3" w:rsidRDefault="00F17C49" w:rsidP="002F7579">
      <w:pPr>
        <w:pStyle w:val="2"/>
        <w:ind w:left="0" w:firstLineChars="200" w:firstLine="420"/>
        <w:rPr>
          <w:noProof/>
        </w:rPr>
      </w:pPr>
      <w:r w:rsidRPr="00A95CA3">
        <w:rPr>
          <w:rFonts w:hint="eastAsia"/>
          <w:noProof/>
        </w:rPr>
        <w:t>●初期性能</w:t>
      </w:r>
    </w:p>
    <w:tbl>
      <w:tblPr>
        <w:tblW w:w="82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6480"/>
      </w:tblGrid>
      <w:tr w:rsidR="00F17C49" w:rsidRPr="00A95CA3" w14:paraId="33A8E6B0" w14:textId="77777777" w:rsidTr="000C67B4">
        <w:tc>
          <w:tcPr>
            <w:tcW w:w="1800" w:type="dxa"/>
          </w:tcPr>
          <w:p w14:paraId="15ADDC26" w14:textId="77777777" w:rsidR="00F17C49" w:rsidRPr="00A95CA3" w:rsidRDefault="00F17C49" w:rsidP="002F7579">
            <w:pPr>
              <w:pStyle w:val="2"/>
              <w:ind w:left="0" w:firstLineChars="0" w:firstLine="0"/>
              <w:jc w:val="center"/>
              <w:rPr>
                <w:noProof/>
              </w:rPr>
            </w:pPr>
            <w:r w:rsidRPr="00A95CA3">
              <w:rPr>
                <w:rFonts w:hint="eastAsia"/>
                <w:noProof/>
              </w:rPr>
              <w:t>項目</w:t>
            </w:r>
          </w:p>
        </w:tc>
        <w:tc>
          <w:tcPr>
            <w:tcW w:w="6480" w:type="dxa"/>
          </w:tcPr>
          <w:p w14:paraId="49E36510" w14:textId="77777777" w:rsidR="00F17C49" w:rsidRPr="00A95CA3" w:rsidRDefault="00F17C49" w:rsidP="002F7579">
            <w:pPr>
              <w:pStyle w:val="2"/>
              <w:ind w:left="0" w:firstLineChars="0" w:firstLine="0"/>
              <w:jc w:val="center"/>
              <w:rPr>
                <w:noProof/>
              </w:rPr>
            </w:pPr>
            <w:r w:rsidRPr="00A95CA3">
              <w:rPr>
                <w:rFonts w:hint="eastAsia"/>
                <w:noProof/>
              </w:rPr>
              <w:t>水準</w:t>
            </w:r>
          </w:p>
        </w:tc>
      </w:tr>
      <w:tr w:rsidR="00F17C49" w:rsidRPr="00A95CA3" w14:paraId="4B7BBBE5" w14:textId="77777777" w:rsidTr="000C67B4">
        <w:trPr>
          <w:cantSplit/>
        </w:trPr>
        <w:tc>
          <w:tcPr>
            <w:tcW w:w="1800" w:type="dxa"/>
            <w:vMerge w:val="restart"/>
            <w:vAlign w:val="center"/>
          </w:tcPr>
          <w:p w14:paraId="71A6B98A" w14:textId="77777777" w:rsidR="00F17C49" w:rsidRPr="00A95CA3" w:rsidRDefault="00F17C49" w:rsidP="002F7579">
            <w:pPr>
              <w:pStyle w:val="2"/>
              <w:ind w:left="0" w:firstLineChars="0" w:firstLine="0"/>
              <w:jc w:val="center"/>
              <w:rPr>
                <w:noProof/>
              </w:rPr>
            </w:pPr>
            <w:r w:rsidRPr="00A95CA3">
              <w:rPr>
                <w:rFonts w:hint="eastAsia"/>
                <w:noProof/>
              </w:rPr>
              <w:t>初期状態</w:t>
            </w:r>
          </w:p>
        </w:tc>
        <w:tc>
          <w:tcPr>
            <w:tcW w:w="6480" w:type="dxa"/>
          </w:tcPr>
          <w:p w14:paraId="2428C78A" w14:textId="77777777" w:rsidR="00F17C49" w:rsidRPr="00A95CA3" w:rsidRDefault="00F17C49" w:rsidP="002F7579">
            <w:pPr>
              <w:pStyle w:val="2"/>
              <w:ind w:left="0" w:firstLineChars="0" w:firstLine="0"/>
              <w:rPr>
                <w:noProof/>
              </w:rPr>
            </w:pPr>
            <w:r w:rsidRPr="00A95CA3">
              <w:rPr>
                <w:rFonts w:hint="eastAsia"/>
                <w:noProof/>
              </w:rPr>
              <w:t xml:space="preserve">試験荷重を10回載荷後、開閉機器(専用工具)で開放可能であること。 </w:t>
            </w:r>
          </w:p>
        </w:tc>
      </w:tr>
      <w:tr w:rsidR="00F17C49" w:rsidRPr="00A95CA3" w14:paraId="23D56403" w14:textId="77777777" w:rsidTr="000C67B4">
        <w:trPr>
          <w:cantSplit/>
        </w:trPr>
        <w:tc>
          <w:tcPr>
            <w:tcW w:w="1800" w:type="dxa"/>
            <w:vMerge/>
          </w:tcPr>
          <w:p w14:paraId="64E413F6" w14:textId="77777777" w:rsidR="00F17C49" w:rsidRPr="00A95CA3" w:rsidRDefault="00F17C49" w:rsidP="002F7579">
            <w:pPr>
              <w:pStyle w:val="2"/>
              <w:ind w:left="0" w:firstLineChars="0" w:firstLine="0"/>
              <w:rPr>
                <w:noProof/>
              </w:rPr>
            </w:pPr>
          </w:p>
        </w:tc>
        <w:tc>
          <w:tcPr>
            <w:tcW w:w="6480" w:type="dxa"/>
          </w:tcPr>
          <w:p w14:paraId="1CDEA10E" w14:textId="77777777" w:rsidR="00F17C49" w:rsidRPr="00A95CA3" w:rsidRDefault="00F17C49" w:rsidP="002F7579">
            <w:pPr>
              <w:pStyle w:val="2"/>
              <w:ind w:left="0" w:firstLineChars="0" w:firstLine="0"/>
              <w:rPr>
                <w:noProof/>
              </w:rPr>
            </w:pPr>
            <w:r w:rsidRPr="00A95CA3">
              <w:rPr>
                <w:rFonts w:hint="eastAsia"/>
                <w:noProof/>
              </w:rPr>
              <w:t>試験荷重T-25:210kN、T-14:120kN／</w:t>
            </w:r>
            <w:r w:rsidRPr="00A95CA3">
              <w:rPr>
                <w:rFonts w:hint="eastAsia"/>
                <w:noProof/>
                <w:szCs w:val="20"/>
              </w:rPr>
              <w:t>専用工具は別図－①に指定する。</w:t>
            </w:r>
          </w:p>
        </w:tc>
      </w:tr>
    </w:tbl>
    <w:p w14:paraId="4C6A9D55" w14:textId="77777777" w:rsidR="00F17C49" w:rsidRPr="00A95CA3" w:rsidRDefault="00F17C49" w:rsidP="002F7579">
      <w:pPr>
        <w:pStyle w:val="2"/>
        <w:ind w:left="0" w:firstLineChars="0" w:firstLine="0"/>
        <w:rPr>
          <w:noProof/>
        </w:rPr>
      </w:pPr>
    </w:p>
    <w:p w14:paraId="3122A257" w14:textId="77777777" w:rsidR="00F17C49" w:rsidRPr="00A95CA3" w:rsidRDefault="00F17C49" w:rsidP="002F7579">
      <w:pPr>
        <w:pStyle w:val="2"/>
        <w:ind w:left="0" w:firstLineChars="200" w:firstLine="420"/>
        <w:rPr>
          <w:noProof/>
        </w:rPr>
      </w:pPr>
      <w:r w:rsidRPr="00A95CA3">
        <w:rPr>
          <w:rFonts w:hint="eastAsia"/>
          <w:noProof/>
        </w:rPr>
        <w:t>●限界性能</w:t>
      </w:r>
    </w:p>
    <w:tbl>
      <w:tblPr>
        <w:tblW w:w="82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6480"/>
      </w:tblGrid>
      <w:tr w:rsidR="00F17C49" w:rsidRPr="00A95CA3" w14:paraId="10B9114B" w14:textId="77777777" w:rsidTr="003A7307">
        <w:tc>
          <w:tcPr>
            <w:tcW w:w="1800" w:type="dxa"/>
          </w:tcPr>
          <w:p w14:paraId="18BAC2FE" w14:textId="77777777" w:rsidR="00F17C49" w:rsidRPr="00A95CA3" w:rsidRDefault="00F17C49" w:rsidP="002F7579">
            <w:pPr>
              <w:pStyle w:val="2"/>
              <w:ind w:left="0" w:firstLineChars="0" w:firstLine="0"/>
              <w:jc w:val="center"/>
              <w:rPr>
                <w:noProof/>
              </w:rPr>
            </w:pPr>
            <w:r w:rsidRPr="00A95CA3">
              <w:rPr>
                <w:rFonts w:hint="eastAsia"/>
                <w:noProof/>
              </w:rPr>
              <w:t>項目</w:t>
            </w:r>
          </w:p>
        </w:tc>
        <w:tc>
          <w:tcPr>
            <w:tcW w:w="6480" w:type="dxa"/>
          </w:tcPr>
          <w:p w14:paraId="4FD74684" w14:textId="77777777" w:rsidR="00F17C49" w:rsidRPr="00A95CA3" w:rsidRDefault="00F17C49" w:rsidP="002F7579">
            <w:pPr>
              <w:pStyle w:val="2"/>
              <w:ind w:left="0" w:firstLineChars="0" w:firstLine="0"/>
              <w:jc w:val="center"/>
              <w:rPr>
                <w:noProof/>
              </w:rPr>
            </w:pPr>
            <w:r w:rsidRPr="00A95CA3">
              <w:rPr>
                <w:rFonts w:hint="eastAsia"/>
                <w:noProof/>
              </w:rPr>
              <w:t>水準</w:t>
            </w:r>
          </w:p>
        </w:tc>
      </w:tr>
      <w:tr w:rsidR="00F17C49" w:rsidRPr="00A95CA3" w14:paraId="2835B3CF" w14:textId="77777777" w:rsidTr="003A7307">
        <w:trPr>
          <w:cantSplit/>
          <w:trHeight w:val="1556"/>
        </w:trPr>
        <w:tc>
          <w:tcPr>
            <w:tcW w:w="1800" w:type="dxa"/>
            <w:vAlign w:val="center"/>
          </w:tcPr>
          <w:p w14:paraId="26D92DD5" w14:textId="77777777" w:rsidR="00F17C49" w:rsidRPr="00A95CA3" w:rsidRDefault="00F17C49" w:rsidP="002F7579">
            <w:pPr>
              <w:pStyle w:val="2"/>
              <w:ind w:left="0" w:firstLineChars="0" w:firstLine="0"/>
              <w:jc w:val="left"/>
              <w:rPr>
                <w:noProof/>
              </w:rPr>
            </w:pPr>
            <w:r w:rsidRPr="00A95CA3">
              <w:rPr>
                <w:rFonts w:hint="eastAsia"/>
                <w:noProof/>
              </w:rPr>
              <w:t>設計供用期間 (30年)経過時</w:t>
            </w:r>
          </w:p>
          <w:p w14:paraId="74C01812" w14:textId="77777777" w:rsidR="00F17C49" w:rsidRPr="00A95CA3" w:rsidRDefault="00F17C49" w:rsidP="002F7579">
            <w:pPr>
              <w:pStyle w:val="2"/>
              <w:ind w:left="0" w:firstLineChars="0" w:firstLine="0"/>
              <w:jc w:val="left"/>
              <w:rPr>
                <w:noProof/>
              </w:rPr>
            </w:pPr>
            <w:r w:rsidRPr="00A95CA3">
              <w:rPr>
                <w:rFonts w:hint="eastAsia"/>
                <w:noProof/>
              </w:rPr>
              <w:t>の状態</w:t>
            </w:r>
          </w:p>
        </w:tc>
        <w:tc>
          <w:tcPr>
            <w:tcW w:w="6480" w:type="dxa"/>
          </w:tcPr>
          <w:p w14:paraId="086866A0" w14:textId="77777777" w:rsidR="00F17C49" w:rsidRPr="00A95CA3" w:rsidRDefault="00F17C49" w:rsidP="002F7579">
            <w:pPr>
              <w:pStyle w:val="2"/>
              <w:ind w:left="0" w:firstLineChars="0" w:firstLine="0"/>
              <w:rPr>
                <w:noProof/>
              </w:rPr>
            </w:pPr>
            <w:r w:rsidRPr="00A95CA3">
              <w:rPr>
                <w:rFonts w:hint="eastAsia"/>
                <w:noProof/>
              </w:rPr>
              <w:t>耐がたつき性能評価で実施する輪荷重走行試験において、T-25:103万回、T-14:10.1万回（30年相当）載荷後の開蓋時に、蓋裏中心に油圧ジャッキ等で荷重を与えた際、蓋が開放する反力の最大値が0.1MPa相当の荷重（0.1MPaに蓋の面積を乗じて算出される換算荷重)以下である こと。</w:t>
            </w:r>
          </w:p>
        </w:tc>
      </w:tr>
    </w:tbl>
    <w:p w14:paraId="2F3FE212" w14:textId="77777777" w:rsidR="00F17C49" w:rsidRPr="00A95CA3" w:rsidRDefault="00F17C49" w:rsidP="00B637E0">
      <w:pPr>
        <w:pStyle w:val="2"/>
        <w:ind w:leftChars="135" w:left="284" w:rightChars="66" w:right="139" w:firstLineChars="0" w:hanging="1"/>
        <w:rPr>
          <w:noProof/>
        </w:rPr>
      </w:pPr>
      <w:r w:rsidRPr="00A95CA3">
        <w:rPr>
          <w:rFonts w:hint="eastAsia"/>
          <w:noProof/>
        </w:rPr>
        <w:t>・製造業者は設計図書により、0.1MPaに蓋の面積を乗じて算出される換算荷重を提示すること。</w:t>
      </w:r>
    </w:p>
    <w:p w14:paraId="40D08629" w14:textId="77777777" w:rsidR="00F17C49" w:rsidRPr="00A95CA3" w:rsidRDefault="00F17C49" w:rsidP="00B637E0">
      <w:pPr>
        <w:pStyle w:val="2"/>
        <w:ind w:leftChars="135" w:left="284" w:rightChars="66" w:right="139" w:firstLineChars="0" w:hanging="1"/>
        <w:rPr>
          <w:noProof/>
        </w:rPr>
      </w:pPr>
      <w:r w:rsidRPr="00A95CA3">
        <w:rPr>
          <w:rFonts w:hint="eastAsia"/>
          <w:noProof/>
        </w:rPr>
        <w:t>・T-25</w:t>
      </w:r>
      <w:r w:rsidR="005C52BB">
        <w:rPr>
          <w:rFonts w:hint="eastAsia"/>
          <w:noProof/>
        </w:rPr>
        <w:t>及び</w:t>
      </w:r>
      <w:r w:rsidRPr="00A95CA3">
        <w:rPr>
          <w:rFonts w:hint="eastAsia"/>
          <w:noProof/>
        </w:rPr>
        <w:t>T-14が同じ支持構造、加工条件の場合は、負荷条件が大きいT-25のみの試験で可とする。</w:t>
      </w:r>
    </w:p>
    <w:p w14:paraId="1AB7A086" w14:textId="77777777" w:rsidR="00F17C49" w:rsidRPr="00A95CA3" w:rsidRDefault="00F17C49">
      <w:pPr>
        <w:widowControl/>
        <w:jc w:val="left"/>
        <w:rPr>
          <w:rFonts w:ascii="ＭＳ 明朝" w:hAnsi="ＭＳ 明朝"/>
          <w:noProof/>
        </w:rPr>
      </w:pPr>
      <w:r w:rsidRPr="00A95CA3">
        <w:rPr>
          <w:noProof/>
        </w:rPr>
        <w:br w:type="page"/>
      </w:r>
    </w:p>
    <w:p w14:paraId="1195EF0D" w14:textId="77777777" w:rsidR="00F17C49" w:rsidRPr="00A95CA3" w:rsidRDefault="00F17C49" w:rsidP="003A7307">
      <w:pPr>
        <w:ind w:rightChars="66" w:right="139" w:firstLineChars="100" w:firstLine="210"/>
        <w:rPr>
          <w:rFonts w:ascii="ＭＳ ゴシック" w:eastAsia="ＭＳ ゴシック" w:hAnsi="ＭＳ ゴシック"/>
          <w:noProof/>
          <w:szCs w:val="20"/>
        </w:rPr>
      </w:pPr>
      <w:r w:rsidRPr="00A95CA3">
        <w:rPr>
          <w:rFonts w:ascii="ＭＳ ゴシック" w:eastAsia="ＭＳ ゴシック" w:hAnsi="ＭＳ ゴシック" w:hint="eastAsia"/>
          <w:noProof/>
          <w:szCs w:val="20"/>
        </w:rPr>
        <w:lastRenderedPageBreak/>
        <w:t>2－2　蓋の脱着性能・逸脱防止性能</w:t>
      </w:r>
    </w:p>
    <w:p w14:paraId="40008C4E" w14:textId="77777777" w:rsidR="00F17C49" w:rsidRPr="00A95CA3" w:rsidRDefault="00F17C49" w:rsidP="003A7307">
      <w:pPr>
        <w:ind w:leftChars="100" w:left="210" w:rightChars="66" w:right="139" w:firstLineChars="100" w:firstLine="210"/>
        <w:rPr>
          <w:rFonts w:ascii="ＭＳ 明朝" w:hAnsi="ＭＳ 明朝"/>
          <w:noProof/>
          <w:szCs w:val="20"/>
        </w:rPr>
      </w:pPr>
      <w:r w:rsidRPr="00A95CA3">
        <w:rPr>
          <w:rFonts w:ascii="ＭＳ 明朝" w:hAnsi="ＭＳ 明朝" w:hint="eastAsia"/>
          <w:noProof/>
          <w:szCs w:val="20"/>
        </w:rPr>
        <w:t>維持管理時における蓋の適正な開閉を目的として設定するものであり、開閉時に蓋の離脱が無く、かつ蓋の旋回</w:t>
      </w:r>
      <w:r w:rsidR="005C52BB">
        <w:rPr>
          <w:rFonts w:ascii="ＭＳ 明朝" w:hAnsi="ＭＳ 明朝" w:hint="eastAsia"/>
          <w:noProof/>
          <w:szCs w:val="20"/>
        </w:rPr>
        <w:t>及び</w:t>
      </w:r>
      <w:r w:rsidRPr="00A95CA3">
        <w:rPr>
          <w:rFonts w:ascii="ＭＳ 明朝" w:hAnsi="ＭＳ 明朝" w:hint="eastAsia"/>
          <w:noProof/>
          <w:szCs w:val="20"/>
        </w:rPr>
        <w:t>転回等がスムーズに行えるよう、初期状態における性能を有するものとする。</w:t>
      </w:r>
    </w:p>
    <w:p w14:paraId="70136A38" w14:textId="77777777" w:rsidR="00F17C49" w:rsidRPr="00A95CA3" w:rsidRDefault="00F17C49" w:rsidP="003A7307">
      <w:pPr>
        <w:ind w:rightChars="66" w:right="139" w:firstLineChars="200" w:firstLine="420"/>
        <w:rPr>
          <w:noProof/>
        </w:rPr>
      </w:pPr>
    </w:p>
    <w:p w14:paraId="33DED709" w14:textId="77777777" w:rsidR="00F17C49" w:rsidRPr="00A95CA3" w:rsidRDefault="00F17C49" w:rsidP="000C67B4">
      <w:pPr>
        <w:ind w:firstLineChars="200" w:firstLine="420"/>
        <w:rPr>
          <w:rFonts w:ascii="ＭＳ 明朝" w:hAnsi="ＭＳ 明朝"/>
          <w:noProof/>
          <w:szCs w:val="20"/>
        </w:rPr>
      </w:pPr>
      <w:r w:rsidRPr="00A95CA3">
        <w:rPr>
          <w:rFonts w:hint="eastAsia"/>
          <w:noProof/>
        </w:rPr>
        <w:t>●初期性能</w:t>
      </w:r>
    </w:p>
    <w:tbl>
      <w:tblPr>
        <w:tblW w:w="814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4"/>
        <w:gridCol w:w="6061"/>
      </w:tblGrid>
      <w:tr w:rsidR="00F17C49" w:rsidRPr="00A95CA3" w14:paraId="6854425C" w14:textId="77777777" w:rsidTr="00561F9F">
        <w:tc>
          <w:tcPr>
            <w:tcW w:w="2084" w:type="dxa"/>
          </w:tcPr>
          <w:p w14:paraId="06EC554E" w14:textId="77777777" w:rsidR="00F17C49" w:rsidRPr="00A95CA3" w:rsidRDefault="00F17C49" w:rsidP="00D14AC2">
            <w:pPr>
              <w:pStyle w:val="2"/>
              <w:ind w:left="0" w:firstLineChars="0" w:firstLine="0"/>
              <w:jc w:val="center"/>
              <w:rPr>
                <w:noProof/>
              </w:rPr>
            </w:pPr>
            <w:r w:rsidRPr="00A95CA3">
              <w:rPr>
                <w:rFonts w:hint="eastAsia"/>
                <w:noProof/>
              </w:rPr>
              <w:t>項目</w:t>
            </w:r>
          </w:p>
        </w:tc>
        <w:tc>
          <w:tcPr>
            <w:tcW w:w="6061" w:type="dxa"/>
          </w:tcPr>
          <w:p w14:paraId="33914D6E" w14:textId="77777777" w:rsidR="00F17C49" w:rsidRPr="00A95CA3" w:rsidRDefault="00F17C49" w:rsidP="00D14AC2">
            <w:pPr>
              <w:pStyle w:val="2"/>
              <w:ind w:left="0" w:firstLineChars="0" w:firstLine="0"/>
              <w:jc w:val="center"/>
              <w:rPr>
                <w:noProof/>
              </w:rPr>
            </w:pPr>
            <w:r w:rsidRPr="00A95CA3">
              <w:rPr>
                <w:rFonts w:hint="eastAsia"/>
                <w:noProof/>
              </w:rPr>
              <w:t>水準</w:t>
            </w:r>
          </w:p>
        </w:tc>
      </w:tr>
      <w:tr w:rsidR="00F17C49" w:rsidRPr="00A95CA3" w14:paraId="28DDEBF2" w14:textId="77777777" w:rsidTr="00561F9F">
        <w:tc>
          <w:tcPr>
            <w:tcW w:w="2084" w:type="dxa"/>
            <w:vAlign w:val="center"/>
          </w:tcPr>
          <w:p w14:paraId="0382B59E" w14:textId="77777777" w:rsidR="00F17C49" w:rsidRPr="00A95CA3" w:rsidRDefault="00F17C49" w:rsidP="00D14AC2">
            <w:pPr>
              <w:pStyle w:val="2"/>
              <w:ind w:left="0" w:firstLineChars="0" w:firstLine="0"/>
              <w:jc w:val="center"/>
              <w:rPr>
                <w:noProof/>
              </w:rPr>
            </w:pPr>
            <w:r w:rsidRPr="00A95CA3">
              <w:rPr>
                <w:rFonts w:hint="eastAsia"/>
                <w:noProof/>
              </w:rPr>
              <w:t>脱着性能</w:t>
            </w:r>
          </w:p>
        </w:tc>
        <w:tc>
          <w:tcPr>
            <w:tcW w:w="6061" w:type="dxa"/>
          </w:tcPr>
          <w:p w14:paraId="487E1AFB" w14:textId="77777777" w:rsidR="00F17C49" w:rsidRPr="00A95CA3" w:rsidRDefault="00F17C49" w:rsidP="00D14AC2">
            <w:pPr>
              <w:pStyle w:val="2"/>
              <w:ind w:left="0" w:firstLineChars="0" w:firstLine="0"/>
              <w:rPr>
                <w:noProof/>
              </w:rPr>
            </w:pPr>
            <w:r w:rsidRPr="00A95CA3">
              <w:rPr>
                <w:rFonts w:hint="eastAsia"/>
                <w:noProof/>
              </w:rPr>
              <w:t>蓋の枠からの離脱</w:t>
            </w:r>
            <w:r w:rsidR="008F54D3">
              <w:rPr>
                <w:rFonts w:hint="eastAsia"/>
                <w:noProof/>
              </w:rPr>
              <w:t>及び</w:t>
            </w:r>
            <w:r w:rsidRPr="00A95CA3">
              <w:rPr>
                <w:rFonts w:hint="eastAsia"/>
                <w:noProof/>
              </w:rPr>
              <w:t>取付けが容易であること。</w:t>
            </w:r>
          </w:p>
        </w:tc>
      </w:tr>
      <w:tr w:rsidR="00F17C49" w:rsidRPr="00A95CA3" w14:paraId="5921B0A0" w14:textId="77777777" w:rsidTr="00561F9F">
        <w:tc>
          <w:tcPr>
            <w:tcW w:w="2084" w:type="dxa"/>
            <w:vAlign w:val="center"/>
          </w:tcPr>
          <w:p w14:paraId="64B177CE" w14:textId="77777777" w:rsidR="00F17C49" w:rsidRPr="00A95CA3" w:rsidRDefault="00F17C49" w:rsidP="00D14AC2">
            <w:pPr>
              <w:pStyle w:val="2"/>
              <w:ind w:left="0" w:firstLineChars="0" w:firstLine="0"/>
              <w:jc w:val="center"/>
              <w:rPr>
                <w:noProof/>
              </w:rPr>
            </w:pPr>
            <w:r w:rsidRPr="00A95CA3">
              <w:rPr>
                <w:rFonts w:hint="eastAsia"/>
                <w:noProof/>
              </w:rPr>
              <w:t>逸脱防止性能</w:t>
            </w:r>
          </w:p>
        </w:tc>
        <w:tc>
          <w:tcPr>
            <w:tcW w:w="6061" w:type="dxa"/>
          </w:tcPr>
          <w:p w14:paraId="074E1253" w14:textId="77777777" w:rsidR="00F17C49" w:rsidRPr="00A95CA3" w:rsidRDefault="00F17C49" w:rsidP="000C67B4">
            <w:pPr>
              <w:pStyle w:val="2"/>
              <w:ind w:left="0" w:firstLineChars="0" w:hanging="1"/>
              <w:rPr>
                <w:noProof/>
              </w:rPr>
            </w:pPr>
            <w:r w:rsidRPr="00A95CA3">
              <w:rPr>
                <w:rFonts w:hint="eastAsia"/>
                <w:noProof/>
              </w:rPr>
              <w:t>蓋は180 度垂直転回</w:t>
            </w:r>
            <w:r w:rsidR="008F54D3">
              <w:rPr>
                <w:rFonts w:hint="eastAsia"/>
                <w:noProof/>
              </w:rPr>
              <w:t>及び</w:t>
            </w:r>
            <w:r w:rsidRPr="00A95CA3">
              <w:rPr>
                <w:rFonts w:hint="eastAsia"/>
                <w:noProof/>
              </w:rPr>
              <w:t>360 度水平旋回が容易に行え、その際に蓋が逸脱しないこと。</w:t>
            </w:r>
          </w:p>
        </w:tc>
      </w:tr>
    </w:tbl>
    <w:p w14:paraId="7C81C5FC" w14:textId="77777777" w:rsidR="00F17C49" w:rsidRPr="00A95CA3" w:rsidRDefault="00F17C49" w:rsidP="000C67B4">
      <w:pPr>
        <w:rPr>
          <w:noProof/>
        </w:rPr>
      </w:pPr>
    </w:p>
    <w:p w14:paraId="199548EA" w14:textId="77777777" w:rsidR="00F17C49" w:rsidRPr="00A95CA3" w:rsidRDefault="00F17C49" w:rsidP="00B637E0">
      <w:pPr>
        <w:pStyle w:val="2"/>
        <w:ind w:left="0" w:rightChars="66" w:right="139" w:firstLineChars="0" w:firstLine="0"/>
        <w:rPr>
          <w:rFonts w:ascii="ＭＳ ゴシック" w:eastAsia="ＭＳ ゴシック" w:hAnsi="ＭＳ ゴシック"/>
          <w:noProof/>
        </w:rPr>
      </w:pPr>
      <w:r w:rsidRPr="00A95CA3">
        <w:rPr>
          <w:rFonts w:ascii="ＭＳ ゴシック" w:eastAsia="ＭＳ ゴシック" w:hAnsi="ＭＳ ゴシック" w:hint="eastAsia"/>
          <w:noProof/>
        </w:rPr>
        <w:t xml:space="preserve">　2－3　不法開放防止性能</w:t>
      </w:r>
    </w:p>
    <w:p w14:paraId="0F1AEFEF" w14:textId="77777777" w:rsidR="00F17C49" w:rsidRPr="00A95CA3" w:rsidRDefault="00F17C49" w:rsidP="00B637E0">
      <w:pPr>
        <w:pStyle w:val="2"/>
        <w:ind w:left="210" w:rightChars="66" w:right="139" w:hangingChars="100" w:hanging="210"/>
        <w:rPr>
          <w:noProof/>
        </w:rPr>
      </w:pPr>
      <w:r w:rsidRPr="00A95CA3">
        <w:rPr>
          <w:rFonts w:ascii="ＭＳ ゴシック" w:eastAsia="ＭＳ ゴシック" w:hAnsi="ＭＳ ゴシック" w:hint="eastAsia"/>
          <w:noProof/>
        </w:rPr>
        <w:t xml:space="preserve">　　</w:t>
      </w:r>
      <w:r w:rsidRPr="00A95CA3">
        <w:rPr>
          <w:rFonts w:hint="eastAsia"/>
          <w:noProof/>
        </w:rPr>
        <w:t>マンホール内への不法侵入やごみ等の不法投棄を防止することを目的として設定するものであり、専用の開閉機器以外の工具で容易に開くことがないよう、初期状態における性能を有するものとする。</w:t>
      </w:r>
    </w:p>
    <w:p w14:paraId="17735CC6" w14:textId="77777777" w:rsidR="00F17C49" w:rsidRPr="00A95CA3" w:rsidRDefault="00F17C49" w:rsidP="000C67B4">
      <w:pPr>
        <w:pStyle w:val="2"/>
        <w:ind w:left="210" w:hangingChars="100" w:hanging="210"/>
        <w:rPr>
          <w:noProof/>
        </w:rPr>
      </w:pPr>
    </w:p>
    <w:p w14:paraId="3FBACD34" w14:textId="77777777" w:rsidR="00F17C49" w:rsidRPr="00A95CA3" w:rsidRDefault="00F17C49" w:rsidP="000C67B4">
      <w:pPr>
        <w:pStyle w:val="2"/>
        <w:ind w:leftChars="100" w:left="210" w:firstLineChars="100" w:firstLine="210"/>
        <w:rPr>
          <w:noProof/>
        </w:rPr>
      </w:pPr>
      <w:r w:rsidRPr="00A95CA3">
        <w:rPr>
          <w:rFonts w:hint="eastAsia"/>
          <w:noProof/>
        </w:rPr>
        <w:t>●初期性能</w:t>
      </w:r>
    </w:p>
    <w:tbl>
      <w:tblPr>
        <w:tblW w:w="814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4"/>
        <w:gridCol w:w="6421"/>
      </w:tblGrid>
      <w:tr w:rsidR="00F17C49" w:rsidRPr="00A95CA3" w14:paraId="599BF992" w14:textId="77777777" w:rsidTr="003A7307">
        <w:tc>
          <w:tcPr>
            <w:tcW w:w="1724" w:type="dxa"/>
          </w:tcPr>
          <w:p w14:paraId="7C5F2359" w14:textId="77777777" w:rsidR="00F17C49" w:rsidRPr="00A95CA3" w:rsidRDefault="00F17C49" w:rsidP="00D14AC2">
            <w:pPr>
              <w:pStyle w:val="2"/>
              <w:ind w:left="0" w:firstLineChars="0" w:firstLine="0"/>
              <w:jc w:val="center"/>
              <w:rPr>
                <w:noProof/>
              </w:rPr>
            </w:pPr>
            <w:r w:rsidRPr="00A95CA3">
              <w:rPr>
                <w:rFonts w:hint="eastAsia"/>
                <w:noProof/>
              </w:rPr>
              <w:t>項目</w:t>
            </w:r>
          </w:p>
        </w:tc>
        <w:tc>
          <w:tcPr>
            <w:tcW w:w="6421" w:type="dxa"/>
          </w:tcPr>
          <w:p w14:paraId="68DBF6E7" w14:textId="77777777" w:rsidR="00F17C49" w:rsidRPr="00A95CA3" w:rsidRDefault="00F17C49" w:rsidP="00D14AC2">
            <w:pPr>
              <w:pStyle w:val="2"/>
              <w:ind w:left="0" w:firstLineChars="0" w:firstLine="0"/>
              <w:jc w:val="center"/>
              <w:rPr>
                <w:noProof/>
              </w:rPr>
            </w:pPr>
            <w:r w:rsidRPr="00A95CA3">
              <w:rPr>
                <w:rFonts w:hint="eastAsia"/>
                <w:noProof/>
              </w:rPr>
              <w:t>水準</w:t>
            </w:r>
          </w:p>
        </w:tc>
      </w:tr>
      <w:tr w:rsidR="00F17C49" w:rsidRPr="00A95CA3" w14:paraId="449BB950" w14:textId="77777777" w:rsidTr="003A7307">
        <w:tc>
          <w:tcPr>
            <w:tcW w:w="1724" w:type="dxa"/>
          </w:tcPr>
          <w:p w14:paraId="4FC24754" w14:textId="77777777" w:rsidR="00F17C49" w:rsidRPr="00A95CA3" w:rsidRDefault="00F17C49" w:rsidP="00D14AC2">
            <w:pPr>
              <w:pStyle w:val="2"/>
              <w:ind w:left="0" w:firstLineChars="0" w:firstLine="0"/>
              <w:rPr>
                <w:noProof/>
              </w:rPr>
            </w:pPr>
            <w:r w:rsidRPr="00A95CA3">
              <w:rPr>
                <w:rFonts w:hint="eastAsia"/>
                <w:noProof/>
              </w:rPr>
              <w:t>不法開放防止性</w:t>
            </w:r>
          </w:p>
        </w:tc>
        <w:tc>
          <w:tcPr>
            <w:tcW w:w="6421" w:type="dxa"/>
          </w:tcPr>
          <w:p w14:paraId="6B3753EE" w14:textId="77777777" w:rsidR="00F17C49" w:rsidRPr="00A95CA3" w:rsidRDefault="00F17C49" w:rsidP="00D14AC2">
            <w:pPr>
              <w:pStyle w:val="2"/>
              <w:ind w:left="0" w:firstLineChars="0" w:firstLine="0"/>
              <w:rPr>
                <w:noProof/>
              </w:rPr>
            </w:pPr>
            <w:r w:rsidRPr="00A95CA3">
              <w:rPr>
                <w:rFonts w:hint="eastAsia"/>
                <w:noProof/>
              </w:rPr>
              <w:t>一般バールやつるはしなどの専用工具以外の工具では、容易に開蓋できないこと。</w:t>
            </w:r>
          </w:p>
        </w:tc>
      </w:tr>
      <w:tr w:rsidR="00F17C49" w:rsidRPr="00A95CA3" w14:paraId="5CCE25CD" w14:textId="77777777" w:rsidTr="003A7307">
        <w:tc>
          <w:tcPr>
            <w:tcW w:w="1724" w:type="dxa"/>
          </w:tcPr>
          <w:p w14:paraId="2521029D" w14:textId="77777777" w:rsidR="00F17C49" w:rsidRPr="00A95CA3" w:rsidRDefault="00F17C49" w:rsidP="00D14AC2">
            <w:pPr>
              <w:pStyle w:val="2"/>
              <w:ind w:left="0" w:firstLineChars="0" w:firstLine="0"/>
              <w:rPr>
                <w:noProof/>
              </w:rPr>
            </w:pPr>
            <w:r w:rsidRPr="00A95CA3">
              <w:rPr>
                <w:rFonts w:hint="eastAsia"/>
                <w:noProof/>
              </w:rPr>
              <w:t>錠の強度</w:t>
            </w:r>
          </w:p>
        </w:tc>
        <w:tc>
          <w:tcPr>
            <w:tcW w:w="6421" w:type="dxa"/>
          </w:tcPr>
          <w:p w14:paraId="7E6DFE9F" w14:textId="77777777" w:rsidR="00F17C49" w:rsidRPr="00A95CA3" w:rsidRDefault="00F17C49" w:rsidP="00D14AC2">
            <w:pPr>
              <w:pStyle w:val="2"/>
              <w:ind w:left="0" w:firstLineChars="0" w:firstLine="0"/>
              <w:rPr>
                <w:noProof/>
              </w:rPr>
            </w:pPr>
            <w:r w:rsidRPr="00A95CA3">
              <w:rPr>
                <w:rFonts w:hint="eastAsia"/>
                <w:noProof/>
              </w:rPr>
              <w:t>1.5ｍの棒状工具で150kgfの体重の人による開蓋操作力に相当する荷重を蓋の裏面からかけて、錠が破損しないこと。</w:t>
            </w:r>
          </w:p>
        </w:tc>
      </w:tr>
    </w:tbl>
    <w:p w14:paraId="6B8D160B" w14:textId="77777777" w:rsidR="00F17C49" w:rsidRPr="00A95CA3" w:rsidRDefault="00F17C49" w:rsidP="00B637E0">
      <w:pPr>
        <w:ind w:left="424" w:rightChars="66" w:right="139" w:hangingChars="202" w:hanging="424"/>
        <w:rPr>
          <w:rFonts w:ascii="ＭＳ 明朝" w:hAnsi="ＭＳ 明朝"/>
          <w:noProof/>
          <w:szCs w:val="20"/>
        </w:rPr>
      </w:pPr>
      <w:r w:rsidRPr="00A95CA3">
        <w:rPr>
          <w:rFonts w:ascii="ＭＳ 明朝" w:hAnsi="ＭＳ 明朝" w:hint="eastAsia"/>
          <w:noProof/>
          <w:szCs w:val="20"/>
        </w:rPr>
        <w:t xml:space="preserve">　　・製造業者は、設計図書にて、不法開放を防止するために必要な錠強度を明示すること。</w:t>
      </w:r>
    </w:p>
    <w:p w14:paraId="1E938568" w14:textId="77777777" w:rsidR="00F17C49" w:rsidRPr="00A95CA3" w:rsidRDefault="00F17C49" w:rsidP="00B637E0">
      <w:pPr>
        <w:ind w:leftChars="200" w:left="630" w:rightChars="66" w:right="139" w:hangingChars="100" w:hanging="210"/>
        <w:rPr>
          <w:rFonts w:ascii="ＭＳ 明朝" w:hAnsi="ＭＳ 明朝"/>
          <w:noProof/>
          <w:szCs w:val="20"/>
        </w:rPr>
      </w:pPr>
      <w:r w:rsidRPr="00A95CA3">
        <w:rPr>
          <w:rFonts w:ascii="ＭＳ 明朝" w:hAnsi="ＭＳ 明朝" w:hint="eastAsia"/>
          <w:noProof/>
          <w:szCs w:val="20"/>
        </w:rPr>
        <w:t>・錠強度確認試験は、耐揚圧強度試験での錠の耐揚圧強度実測値がここで算出された錠強度の2倍以上であることを確認することで省略できる。</w:t>
      </w:r>
    </w:p>
    <w:p w14:paraId="1C719F5B" w14:textId="77777777" w:rsidR="00F17C49" w:rsidRPr="00A95CA3" w:rsidRDefault="00F17C49">
      <w:pPr>
        <w:widowControl/>
        <w:jc w:val="left"/>
        <w:rPr>
          <w:rFonts w:ascii="ＭＳ ゴシック" w:eastAsia="ＭＳ ゴシック" w:hAnsi="ＭＳ ゴシック"/>
          <w:noProof/>
        </w:rPr>
      </w:pPr>
    </w:p>
    <w:p w14:paraId="4DFB1EDB" w14:textId="77777777" w:rsidR="00F17C49" w:rsidRPr="009C756C" w:rsidRDefault="00F17C49">
      <w:pPr>
        <w:widowControl/>
        <w:jc w:val="left"/>
        <w:rPr>
          <w:rFonts w:ascii="ＭＳ ゴシック" w:eastAsia="ＭＳ ゴシック" w:hAnsi="ＭＳ ゴシック"/>
          <w:noProof/>
          <w:sz w:val="20"/>
        </w:rPr>
      </w:pPr>
      <w:r w:rsidRPr="00A95CA3">
        <w:rPr>
          <w:rFonts w:ascii="ＭＳ ゴシック" w:eastAsia="ＭＳ ゴシック" w:hAnsi="ＭＳ ゴシック"/>
          <w:noProof/>
        </w:rPr>
        <w:br w:type="page"/>
      </w:r>
    </w:p>
    <w:p w14:paraId="35DB8543" w14:textId="77777777" w:rsidR="00F17C49" w:rsidRPr="009C4823" w:rsidRDefault="00201E72" w:rsidP="009C4823">
      <w:pPr>
        <w:rPr>
          <w:rFonts w:ascii="ＭＳ ゴシック" w:eastAsia="ＭＳ ゴシック" w:hAnsi="ＭＳ ゴシック"/>
          <w:noProof/>
          <w:sz w:val="22"/>
        </w:rPr>
      </w:pPr>
      <w:r w:rsidRPr="009C4823">
        <w:rPr>
          <w:rFonts w:ascii="ＭＳ ゴシック" w:eastAsia="ＭＳ ゴシック" w:hAnsi="ＭＳ ゴシック" w:hint="eastAsia"/>
          <w:noProof/>
        </w:rPr>
        <w:lastRenderedPageBreak/>
        <w:t xml:space="preserve">3 </w:t>
      </w:r>
      <w:r w:rsidR="00F17C49" w:rsidRPr="009C4823">
        <w:rPr>
          <w:rFonts w:ascii="ＭＳ ゴシック" w:eastAsia="ＭＳ ゴシック" w:hAnsi="ＭＳ ゴシック" w:hint="eastAsia"/>
          <w:noProof/>
        </w:rPr>
        <w:t>防食性能</w:t>
      </w:r>
    </w:p>
    <w:p w14:paraId="41941CAD" w14:textId="77777777" w:rsidR="00F17C49" w:rsidRPr="009D0E45" w:rsidRDefault="00F17C49" w:rsidP="003A7307">
      <w:pPr>
        <w:ind w:leftChars="135" w:left="283" w:rightChars="50" w:right="105" w:firstLineChars="100" w:firstLine="210"/>
        <w:rPr>
          <w:noProof/>
        </w:rPr>
      </w:pPr>
      <w:r w:rsidRPr="009D0E45">
        <w:rPr>
          <w:rFonts w:hint="eastAsia"/>
          <w:noProof/>
        </w:rPr>
        <w:t>腐食による固着や減肉による不具合の抑制を目的として、塗膜等の防食表面処理をした状態における性能を示しており、腐食環境分類のうちⅢ類の環境下で、設計供用期間（</w:t>
      </w:r>
      <w:r w:rsidRPr="009D0E45">
        <w:rPr>
          <w:rFonts w:hint="eastAsia"/>
          <w:noProof/>
        </w:rPr>
        <w:t>30</w:t>
      </w:r>
      <w:r w:rsidRPr="009D0E45">
        <w:rPr>
          <w:rFonts w:hint="eastAsia"/>
          <w:noProof/>
        </w:rPr>
        <w:t>年）経過時の限界状態において性能を有するものとする。</w:t>
      </w:r>
      <w:r w:rsidRPr="009D0E45">
        <w:rPr>
          <w:rFonts w:hint="eastAsia"/>
          <w:noProof/>
        </w:rPr>
        <w:t xml:space="preserve"> </w:t>
      </w:r>
      <w:r w:rsidRPr="009D0E45">
        <w:rPr>
          <w:rFonts w:hint="eastAsia"/>
          <w:noProof/>
        </w:rPr>
        <w:t>また、日常的な維持管理等の使用環境を想定した防食性能の確保として、塗膜等の防食表面処理に傷をつけた状態においても性能を有するものとする。</w:t>
      </w:r>
    </w:p>
    <w:p w14:paraId="6A1D01AC" w14:textId="77777777" w:rsidR="00F17C49" w:rsidRPr="009D0E45" w:rsidRDefault="00F17C49" w:rsidP="009C4823">
      <w:pPr>
        <w:pStyle w:val="2"/>
        <w:ind w:leftChars="50" w:left="105" w:rightChars="66" w:right="139" w:firstLineChars="100" w:firstLine="210"/>
        <w:rPr>
          <w:noProof/>
        </w:rPr>
      </w:pPr>
    </w:p>
    <w:p w14:paraId="75D601BE" w14:textId="77777777" w:rsidR="00F17C49" w:rsidRPr="009D0E45" w:rsidRDefault="00F17C49" w:rsidP="00882533">
      <w:pPr>
        <w:pStyle w:val="2"/>
        <w:ind w:left="0" w:firstLineChars="200" w:firstLine="420"/>
        <w:rPr>
          <w:noProof/>
        </w:rPr>
      </w:pPr>
      <w:r w:rsidRPr="009D0E45">
        <w:rPr>
          <w:rFonts w:hint="eastAsia"/>
          <w:noProof/>
        </w:rPr>
        <w:t>●防食性能</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5"/>
      </w:tblGrid>
      <w:tr w:rsidR="00F17C49" w:rsidRPr="009D0E45" w14:paraId="4346620E" w14:textId="77777777" w:rsidTr="00561F9F">
        <w:tc>
          <w:tcPr>
            <w:tcW w:w="1696" w:type="dxa"/>
          </w:tcPr>
          <w:p w14:paraId="2E0DC332" w14:textId="77777777" w:rsidR="00F17C49" w:rsidRPr="009D0E45" w:rsidRDefault="00F17C49" w:rsidP="00D14AC2">
            <w:pPr>
              <w:pStyle w:val="2"/>
              <w:ind w:left="0" w:firstLineChars="0" w:firstLine="0"/>
              <w:jc w:val="center"/>
              <w:rPr>
                <w:noProof/>
              </w:rPr>
            </w:pPr>
            <w:r w:rsidRPr="009D0E45">
              <w:rPr>
                <w:rFonts w:hint="eastAsia"/>
                <w:noProof/>
              </w:rPr>
              <w:t>項目</w:t>
            </w:r>
          </w:p>
        </w:tc>
        <w:tc>
          <w:tcPr>
            <w:tcW w:w="6525" w:type="dxa"/>
          </w:tcPr>
          <w:p w14:paraId="610621AA" w14:textId="77777777" w:rsidR="00F17C49" w:rsidRPr="009D0E45" w:rsidRDefault="00F17C49" w:rsidP="00D14AC2">
            <w:pPr>
              <w:pStyle w:val="2"/>
              <w:ind w:left="0" w:firstLineChars="0" w:firstLine="0"/>
              <w:jc w:val="center"/>
              <w:rPr>
                <w:noProof/>
              </w:rPr>
            </w:pPr>
            <w:r w:rsidRPr="009D0E45">
              <w:rPr>
                <w:rFonts w:hint="eastAsia"/>
                <w:noProof/>
              </w:rPr>
              <w:t>水準</w:t>
            </w:r>
          </w:p>
        </w:tc>
      </w:tr>
      <w:tr w:rsidR="00F17C49" w:rsidRPr="009D0E45" w14:paraId="301455FC" w14:textId="77777777" w:rsidTr="00561F9F">
        <w:trPr>
          <w:cantSplit/>
          <w:trHeight w:val="1132"/>
        </w:trPr>
        <w:tc>
          <w:tcPr>
            <w:tcW w:w="1696" w:type="dxa"/>
            <w:vAlign w:val="center"/>
          </w:tcPr>
          <w:p w14:paraId="7E2C911E" w14:textId="77777777" w:rsidR="00F17C49" w:rsidRPr="009D0E45" w:rsidRDefault="00F17C49" w:rsidP="00D14AC2">
            <w:pPr>
              <w:pStyle w:val="2"/>
              <w:ind w:left="0" w:firstLineChars="0" w:firstLine="0"/>
              <w:jc w:val="center"/>
              <w:rPr>
                <w:noProof/>
              </w:rPr>
            </w:pPr>
            <w:r w:rsidRPr="009D0E45">
              <w:rPr>
                <w:rFonts w:hint="eastAsia"/>
                <w:noProof/>
              </w:rPr>
              <w:t>防食性能</w:t>
            </w:r>
          </w:p>
        </w:tc>
        <w:tc>
          <w:tcPr>
            <w:tcW w:w="6525" w:type="dxa"/>
          </w:tcPr>
          <w:p w14:paraId="0EC82A88" w14:textId="77777777" w:rsidR="00F17C49" w:rsidRPr="009D0E45" w:rsidRDefault="00F17C49" w:rsidP="00D14AC2">
            <w:pPr>
              <w:pStyle w:val="2"/>
              <w:ind w:left="0" w:firstLineChars="0" w:firstLine="0"/>
              <w:rPr>
                <w:noProof/>
              </w:rPr>
            </w:pPr>
            <w:r w:rsidRPr="009D0E45">
              <w:rPr>
                <w:rFonts w:hint="eastAsia"/>
                <w:noProof/>
              </w:rPr>
              <w:t>製品に防食表面処理を施し、pH１の硫酸水溶液に72日間浸漬後、中性水溶液に14日間浸漬したとき、目視による赤さびが確認できないこと。</w:t>
            </w:r>
          </w:p>
        </w:tc>
      </w:tr>
      <w:tr w:rsidR="00F17C49" w:rsidRPr="009D0E45" w14:paraId="3D9A12C7" w14:textId="77777777" w:rsidTr="00561F9F">
        <w:trPr>
          <w:cantSplit/>
          <w:trHeight w:val="1417"/>
        </w:trPr>
        <w:tc>
          <w:tcPr>
            <w:tcW w:w="1696" w:type="dxa"/>
            <w:vAlign w:val="center"/>
          </w:tcPr>
          <w:p w14:paraId="17336F54" w14:textId="77777777" w:rsidR="00F17C49" w:rsidRPr="009D0E45" w:rsidRDefault="00F17C49" w:rsidP="00D14AC2">
            <w:pPr>
              <w:pStyle w:val="2"/>
              <w:ind w:left="0" w:firstLineChars="0" w:firstLine="0"/>
              <w:jc w:val="center"/>
              <w:rPr>
                <w:noProof/>
              </w:rPr>
            </w:pPr>
            <w:r w:rsidRPr="009D0E45">
              <w:rPr>
                <w:rFonts w:hint="eastAsia"/>
                <w:noProof/>
              </w:rPr>
              <w:t>使用環境を想定した防食性能</w:t>
            </w:r>
          </w:p>
        </w:tc>
        <w:tc>
          <w:tcPr>
            <w:tcW w:w="6525" w:type="dxa"/>
          </w:tcPr>
          <w:p w14:paraId="2B42A7A2" w14:textId="77777777" w:rsidR="00F17C49" w:rsidRPr="009D0E45" w:rsidRDefault="00F17C49" w:rsidP="00D14AC2">
            <w:pPr>
              <w:pStyle w:val="2"/>
              <w:ind w:left="0" w:firstLineChars="0" w:firstLine="0"/>
              <w:rPr>
                <w:noProof/>
              </w:rPr>
            </w:pPr>
            <w:r w:rsidRPr="009D0E45">
              <w:rPr>
                <w:rFonts w:hint="eastAsia"/>
                <w:noProof/>
              </w:rPr>
              <w:t>製品に防食表面処理を施し、蓋の開閉操作時にちょう番に生じる負荷で傷がついた場合でも、pH1の硫酸水溶液に72日間浸漬し、一般塗装と比較した際に溶出する鉄イオン量が1/2以下であること。</w:t>
            </w:r>
          </w:p>
          <w:p w14:paraId="3725BB95" w14:textId="77777777" w:rsidR="00F17C49" w:rsidRPr="009D0E45" w:rsidRDefault="00F17C49" w:rsidP="00D14AC2">
            <w:pPr>
              <w:pStyle w:val="2"/>
              <w:ind w:left="0" w:firstLineChars="0" w:firstLine="0"/>
              <w:rPr>
                <w:noProof/>
              </w:rPr>
            </w:pPr>
            <w:r w:rsidRPr="009D0E45">
              <w:rPr>
                <w:rFonts w:hint="eastAsia"/>
                <w:noProof/>
              </w:rPr>
              <w:t>(一般塗装：製造業者各社の標準的な塗装)</w:t>
            </w:r>
          </w:p>
        </w:tc>
      </w:tr>
    </w:tbl>
    <w:p w14:paraId="5ACF395A" w14:textId="77777777" w:rsidR="00F17C49" w:rsidRPr="009D0E45" w:rsidRDefault="00F17C49" w:rsidP="00882533">
      <w:pPr>
        <w:pStyle w:val="2"/>
        <w:ind w:leftChars="39" w:left="522" w:hanging="440"/>
        <w:rPr>
          <w:noProof/>
          <w:sz w:val="22"/>
        </w:rPr>
      </w:pPr>
    </w:p>
    <w:p w14:paraId="5AD82276" w14:textId="77777777" w:rsidR="00F17C49" w:rsidRPr="009C756C" w:rsidRDefault="00F17C49" w:rsidP="00882533">
      <w:pPr>
        <w:pStyle w:val="2"/>
        <w:ind w:leftChars="39" w:left="502"/>
        <w:rPr>
          <w:noProof/>
        </w:rPr>
      </w:pPr>
    </w:p>
    <w:p w14:paraId="30AEF0DE" w14:textId="77777777" w:rsidR="00F17C49" w:rsidRPr="009C756C" w:rsidRDefault="00F17C49" w:rsidP="00882533">
      <w:pPr>
        <w:pStyle w:val="2"/>
        <w:ind w:leftChars="39" w:left="502"/>
        <w:rPr>
          <w:noProof/>
        </w:rPr>
      </w:pPr>
    </w:p>
    <w:p w14:paraId="425B52FC" w14:textId="77777777" w:rsidR="00F17C49" w:rsidRPr="009C756C" w:rsidRDefault="00F17C49" w:rsidP="00882533">
      <w:pPr>
        <w:pStyle w:val="2"/>
        <w:ind w:leftChars="39" w:left="502"/>
        <w:rPr>
          <w:noProof/>
        </w:rPr>
      </w:pPr>
      <w:r w:rsidRPr="009C756C">
        <w:rPr>
          <w:noProof/>
        </w:rPr>
        <w:br w:type="page"/>
      </w:r>
    </w:p>
    <w:p w14:paraId="448B5B53" w14:textId="77777777" w:rsidR="00F17C49" w:rsidRPr="009D0E45" w:rsidRDefault="00201E72" w:rsidP="00561F9F">
      <w:pPr>
        <w:widowControl/>
        <w:ind w:rightChars="66" w:right="139"/>
        <w:rPr>
          <w:rFonts w:ascii="ＭＳ ゴシック" w:eastAsia="ＭＳ ゴシック" w:hAnsi="ＭＳ ゴシック"/>
          <w:noProof/>
          <w:sz w:val="22"/>
          <w:szCs w:val="21"/>
        </w:rPr>
      </w:pPr>
      <w:r>
        <w:rPr>
          <w:rFonts w:ascii="ＭＳ ゴシック" w:eastAsia="ＭＳ ゴシック" w:hAnsi="ＭＳ ゴシック" w:hint="eastAsia"/>
          <w:noProof/>
          <w:sz w:val="22"/>
          <w:szCs w:val="21"/>
        </w:rPr>
        <w:lastRenderedPageBreak/>
        <w:t xml:space="preserve">4 </w:t>
      </w:r>
      <w:r w:rsidR="00F17C49" w:rsidRPr="009D0E45">
        <w:rPr>
          <w:rFonts w:ascii="ＭＳ ゴシック" w:eastAsia="ＭＳ ゴシック" w:hAnsi="ＭＳ ゴシック" w:hint="eastAsia"/>
          <w:noProof/>
          <w:sz w:val="22"/>
          <w:szCs w:val="21"/>
        </w:rPr>
        <w:t>その他の基本的な性能</w:t>
      </w:r>
    </w:p>
    <w:p w14:paraId="313B4776" w14:textId="77777777" w:rsidR="00F17C49" w:rsidRPr="009D0E45" w:rsidRDefault="00F17C49" w:rsidP="00561F9F">
      <w:pPr>
        <w:widowControl/>
        <w:ind w:rightChars="66" w:right="139"/>
        <w:rPr>
          <w:rFonts w:ascii="ＭＳ ゴシック" w:eastAsia="ＭＳ ゴシック" w:hAnsi="ＭＳ ゴシック"/>
          <w:noProof/>
          <w:szCs w:val="20"/>
        </w:rPr>
      </w:pPr>
      <w:r w:rsidRPr="009D0E45">
        <w:rPr>
          <w:rFonts w:ascii="ＭＳ ゴシック" w:eastAsia="ＭＳ ゴシック" w:hAnsi="ＭＳ ゴシック" w:hint="eastAsia"/>
          <w:noProof/>
          <w:szCs w:val="20"/>
        </w:rPr>
        <w:t xml:space="preserve">　4－1　施工性能</w:t>
      </w:r>
    </w:p>
    <w:p w14:paraId="4A313835" w14:textId="77777777" w:rsidR="00F17C49" w:rsidRPr="009D0E45" w:rsidRDefault="00F17C49" w:rsidP="00561F9F">
      <w:pPr>
        <w:widowControl/>
        <w:ind w:left="210" w:rightChars="66" w:right="139" w:hangingChars="100" w:hanging="210"/>
        <w:rPr>
          <w:rFonts w:ascii="ＭＳ 明朝" w:hAnsi="ＭＳ 明朝"/>
          <w:noProof/>
          <w:szCs w:val="20"/>
        </w:rPr>
      </w:pPr>
      <w:r w:rsidRPr="009D0E45">
        <w:rPr>
          <w:rFonts w:ascii="ＭＳ 明朝" w:hAnsi="ＭＳ 明朝" w:hint="eastAsia"/>
          <w:noProof/>
          <w:szCs w:val="20"/>
        </w:rPr>
        <w:t xml:space="preserve">　　傾斜部での施工時にお</w:t>
      </w:r>
      <w:r w:rsidR="005C52BB">
        <w:rPr>
          <w:rFonts w:ascii="ＭＳ 明朝" w:hAnsi="ＭＳ 明朝" w:hint="eastAsia"/>
          <w:noProof/>
          <w:szCs w:val="20"/>
        </w:rPr>
        <w:t>けるモルタルの充填性の確保及び</w:t>
      </w:r>
      <w:r w:rsidRPr="009D0E45">
        <w:rPr>
          <w:rFonts w:ascii="ＭＳ 明朝" w:hAnsi="ＭＳ 明朝" w:hint="eastAsia"/>
          <w:noProof/>
          <w:szCs w:val="20"/>
        </w:rPr>
        <w:t>過剰なボルト緊結による枠変形防止の観点から、次の各項目に適合するものとする。</w:t>
      </w:r>
    </w:p>
    <w:p w14:paraId="5D4627E3" w14:textId="59069515" w:rsidR="00F17C49" w:rsidRPr="009D0E45" w:rsidRDefault="00F17C49" w:rsidP="00561F9F">
      <w:pPr>
        <w:widowControl/>
        <w:ind w:leftChars="202" w:left="991" w:rightChars="66" w:right="139" w:hangingChars="270" w:hanging="567"/>
        <w:rPr>
          <w:rFonts w:ascii="ＭＳ 明朝" w:hAnsi="ＭＳ 明朝"/>
          <w:noProof/>
          <w:szCs w:val="20"/>
        </w:rPr>
      </w:pPr>
      <w:r w:rsidRPr="009D0E45">
        <w:rPr>
          <w:rFonts w:ascii="ＭＳ 明朝" w:hAnsi="ＭＳ 明朝" w:hint="eastAsia"/>
          <w:noProof/>
          <w:szCs w:val="20"/>
        </w:rPr>
        <w:t>（１）傾斜角度12</w:t>
      </w:r>
      <w:r w:rsidR="00561F9F">
        <w:rPr>
          <w:rFonts w:ascii="ＭＳ 明朝" w:hAnsi="ＭＳ 明朝" w:hint="eastAsia"/>
          <w:noProof/>
          <w:szCs w:val="20"/>
        </w:rPr>
        <w:t>％</w:t>
      </w:r>
      <w:r w:rsidRPr="009D0E45">
        <w:rPr>
          <w:rFonts w:ascii="ＭＳ 明朝" w:hAnsi="ＭＳ 明朝" w:hint="eastAsia"/>
          <w:noProof/>
          <w:szCs w:val="20"/>
        </w:rPr>
        <w:t>において、高さ調整部の施工が可能で隙間なくモルタルが</w:t>
      </w:r>
      <w:r w:rsidR="005C52BB">
        <w:rPr>
          <w:rFonts w:ascii="ＭＳ 明朝" w:hAnsi="ＭＳ 明朝" w:hint="eastAsia"/>
          <w:noProof/>
          <w:szCs w:val="20"/>
        </w:rPr>
        <w:t>充填</w:t>
      </w:r>
      <w:r w:rsidRPr="009D0E45">
        <w:rPr>
          <w:rFonts w:ascii="ＭＳ 明朝" w:hAnsi="ＭＳ 明朝" w:hint="eastAsia"/>
          <w:noProof/>
          <w:szCs w:val="20"/>
        </w:rPr>
        <w:t>されること。</w:t>
      </w:r>
    </w:p>
    <w:p w14:paraId="6775191D" w14:textId="5B7AE511" w:rsidR="00F17C49" w:rsidRPr="009D0E45" w:rsidRDefault="00F17C49" w:rsidP="00561F9F">
      <w:pPr>
        <w:widowControl/>
        <w:ind w:leftChars="200" w:left="991" w:rightChars="66" w:right="139" w:hangingChars="272" w:hanging="571"/>
        <w:rPr>
          <w:rFonts w:ascii="ＭＳ 明朝" w:hAnsi="ＭＳ 明朝"/>
          <w:noProof/>
          <w:szCs w:val="20"/>
        </w:rPr>
      </w:pPr>
      <w:r w:rsidRPr="009D0E45">
        <w:rPr>
          <w:rFonts w:ascii="ＭＳ 明朝" w:hAnsi="ＭＳ 明朝" w:hint="eastAsia"/>
          <w:noProof/>
          <w:szCs w:val="20"/>
        </w:rPr>
        <w:t>（２）傾斜角度12</w:t>
      </w:r>
      <w:r w:rsidR="00561F9F">
        <w:rPr>
          <w:rFonts w:ascii="ＭＳ 明朝" w:hAnsi="ＭＳ 明朝" w:hint="eastAsia"/>
          <w:noProof/>
          <w:szCs w:val="20"/>
        </w:rPr>
        <w:t>％</w:t>
      </w:r>
      <w:r w:rsidRPr="009D0E45">
        <w:rPr>
          <w:rFonts w:ascii="ＭＳ 明朝" w:hAnsi="ＭＳ 明朝" w:hint="eastAsia"/>
          <w:noProof/>
          <w:szCs w:val="20"/>
        </w:rPr>
        <w:t>において、上部壁とのボルト緊結を行った際の枠の変形量(だ円度)</w:t>
      </w:r>
    </w:p>
    <w:p w14:paraId="12514BB9" w14:textId="77777777" w:rsidR="00F17C49" w:rsidRPr="009D0E45" w:rsidRDefault="00F17C49" w:rsidP="00C0094A">
      <w:pPr>
        <w:pStyle w:val="2"/>
        <w:ind w:left="0" w:firstLineChars="0" w:firstLine="0"/>
        <w:rPr>
          <w:noProof/>
        </w:rPr>
      </w:pPr>
    </w:p>
    <w:p w14:paraId="53D2B80C" w14:textId="77777777" w:rsidR="00F17C49" w:rsidRPr="009D0E45" w:rsidRDefault="00F17C49" w:rsidP="00C0094A">
      <w:pPr>
        <w:pStyle w:val="2"/>
        <w:ind w:left="0" w:firstLineChars="200" w:firstLine="420"/>
        <w:rPr>
          <w:noProof/>
        </w:rPr>
      </w:pPr>
      <w:r w:rsidRPr="009D0E45">
        <w:rPr>
          <w:rFonts w:hint="eastAsia"/>
          <w:noProof/>
        </w:rPr>
        <w:t>●施工性能</w:t>
      </w:r>
    </w:p>
    <w:tbl>
      <w:tblPr>
        <w:tblW w:w="814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6345"/>
      </w:tblGrid>
      <w:tr w:rsidR="00F17C49" w:rsidRPr="009D0E45" w14:paraId="64D7FF79" w14:textId="77777777" w:rsidTr="009C4823">
        <w:tc>
          <w:tcPr>
            <w:tcW w:w="1800" w:type="dxa"/>
          </w:tcPr>
          <w:p w14:paraId="55EB74E8" w14:textId="77777777" w:rsidR="00F17C49" w:rsidRPr="009D0E45" w:rsidRDefault="00F17C49" w:rsidP="00D14AC2">
            <w:pPr>
              <w:pStyle w:val="2"/>
              <w:ind w:left="0" w:firstLineChars="0" w:firstLine="0"/>
              <w:jc w:val="center"/>
              <w:rPr>
                <w:noProof/>
              </w:rPr>
            </w:pPr>
            <w:r w:rsidRPr="009D0E45">
              <w:rPr>
                <w:rFonts w:hint="eastAsia"/>
                <w:noProof/>
              </w:rPr>
              <w:t>項目</w:t>
            </w:r>
          </w:p>
        </w:tc>
        <w:tc>
          <w:tcPr>
            <w:tcW w:w="6345" w:type="dxa"/>
          </w:tcPr>
          <w:p w14:paraId="44F0CC3C" w14:textId="77777777" w:rsidR="00F17C49" w:rsidRPr="009D0E45" w:rsidRDefault="00F17C49" w:rsidP="00D14AC2">
            <w:pPr>
              <w:pStyle w:val="2"/>
              <w:ind w:left="0" w:firstLineChars="0" w:firstLine="0"/>
              <w:jc w:val="center"/>
              <w:rPr>
                <w:noProof/>
              </w:rPr>
            </w:pPr>
            <w:r w:rsidRPr="009D0E45">
              <w:rPr>
                <w:rFonts w:hint="eastAsia"/>
                <w:noProof/>
              </w:rPr>
              <w:t>水準</w:t>
            </w:r>
          </w:p>
        </w:tc>
      </w:tr>
      <w:tr w:rsidR="00F17C49" w:rsidRPr="009D0E45" w14:paraId="012ED5D3" w14:textId="77777777" w:rsidTr="009C4823">
        <w:trPr>
          <w:cantSplit/>
          <w:trHeight w:val="730"/>
        </w:trPr>
        <w:tc>
          <w:tcPr>
            <w:tcW w:w="1800" w:type="dxa"/>
            <w:vAlign w:val="center"/>
          </w:tcPr>
          <w:p w14:paraId="4D70B174" w14:textId="77777777" w:rsidR="00F17C49" w:rsidRPr="009D0E45" w:rsidRDefault="00F17C49" w:rsidP="00D14AC2">
            <w:pPr>
              <w:pStyle w:val="2"/>
              <w:ind w:left="0" w:firstLineChars="0" w:firstLine="0"/>
              <w:jc w:val="center"/>
              <w:rPr>
                <w:noProof/>
              </w:rPr>
            </w:pPr>
            <w:r w:rsidRPr="009D0E45">
              <w:rPr>
                <w:rFonts w:hint="eastAsia"/>
                <w:noProof/>
              </w:rPr>
              <w:t>傾斜施工性能</w:t>
            </w:r>
          </w:p>
        </w:tc>
        <w:tc>
          <w:tcPr>
            <w:tcW w:w="6345" w:type="dxa"/>
          </w:tcPr>
          <w:p w14:paraId="77548993" w14:textId="77017ECE" w:rsidR="00F17C49" w:rsidRPr="009D0E45" w:rsidRDefault="00F17C49" w:rsidP="009D0E45">
            <w:pPr>
              <w:pStyle w:val="2"/>
              <w:ind w:left="2" w:hangingChars="1" w:hanging="2"/>
              <w:rPr>
                <w:noProof/>
              </w:rPr>
            </w:pPr>
            <w:r w:rsidRPr="009D0E45">
              <w:rPr>
                <w:rFonts w:hint="eastAsia"/>
                <w:noProof/>
              </w:rPr>
              <w:t>傾斜角度12</w:t>
            </w:r>
            <w:r w:rsidR="00561F9F">
              <w:rPr>
                <w:rFonts w:hint="eastAsia"/>
                <w:noProof/>
              </w:rPr>
              <w:t>％</w:t>
            </w:r>
            <w:r w:rsidRPr="009D0E45">
              <w:rPr>
                <w:rFonts w:hint="eastAsia"/>
                <w:noProof/>
              </w:rPr>
              <w:t>における施工において、枠のセット</w:t>
            </w:r>
            <w:r w:rsidR="005C52BB">
              <w:rPr>
                <w:rFonts w:hint="eastAsia"/>
                <w:noProof/>
              </w:rPr>
              <w:t>及び</w:t>
            </w:r>
            <w:r w:rsidRPr="009D0E45">
              <w:rPr>
                <w:rFonts w:hint="eastAsia"/>
                <w:noProof/>
              </w:rPr>
              <w:t>高さ調整部施工が可能で、隙間なくモルタルが</w:t>
            </w:r>
            <w:r w:rsidR="005C52BB">
              <w:rPr>
                <w:rFonts w:hint="eastAsia"/>
                <w:noProof/>
              </w:rPr>
              <w:t>充填</w:t>
            </w:r>
            <w:r w:rsidRPr="009D0E45">
              <w:rPr>
                <w:rFonts w:hint="eastAsia"/>
                <w:noProof/>
              </w:rPr>
              <w:t>されること。</w:t>
            </w:r>
          </w:p>
        </w:tc>
      </w:tr>
      <w:tr w:rsidR="00F17C49" w:rsidRPr="009D0E45" w14:paraId="45E8BAE3" w14:textId="77777777" w:rsidTr="009C4823">
        <w:trPr>
          <w:cantSplit/>
          <w:trHeight w:val="730"/>
        </w:trPr>
        <w:tc>
          <w:tcPr>
            <w:tcW w:w="1800" w:type="dxa"/>
            <w:vAlign w:val="center"/>
          </w:tcPr>
          <w:p w14:paraId="7CCDB838" w14:textId="77777777" w:rsidR="00F17C49" w:rsidRPr="009D0E45" w:rsidRDefault="00F17C49" w:rsidP="00D14AC2">
            <w:pPr>
              <w:pStyle w:val="2"/>
              <w:ind w:left="0" w:firstLineChars="0" w:firstLine="0"/>
              <w:jc w:val="center"/>
              <w:rPr>
                <w:noProof/>
              </w:rPr>
            </w:pPr>
            <w:r w:rsidRPr="009D0E45">
              <w:rPr>
                <w:rFonts w:hint="eastAsia"/>
                <w:noProof/>
              </w:rPr>
              <w:t>枠変形防止性能</w:t>
            </w:r>
          </w:p>
        </w:tc>
        <w:tc>
          <w:tcPr>
            <w:tcW w:w="6345" w:type="dxa"/>
          </w:tcPr>
          <w:p w14:paraId="7B2141DD" w14:textId="7B4D3462" w:rsidR="00F17C49" w:rsidRPr="009D0E45" w:rsidRDefault="00F17C49" w:rsidP="009D0E45">
            <w:pPr>
              <w:pStyle w:val="2"/>
              <w:ind w:left="0" w:firstLineChars="0" w:firstLine="0"/>
              <w:rPr>
                <w:noProof/>
              </w:rPr>
            </w:pPr>
            <w:r w:rsidRPr="009D0E45">
              <w:rPr>
                <w:rFonts w:hint="eastAsia"/>
                <w:noProof/>
              </w:rPr>
              <w:t>傾斜角度12</w:t>
            </w:r>
            <w:r w:rsidR="00561F9F">
              <w:rPr>
                <w:rFonts w:hint="eastAsia"/>
                <w:noProof/>
              </w:rPr>
              <w:t>％</w:t>
            </w:r>
            <w:r w:rsidRPr="009D0E45">
              <w:rPr>
                <w:rFonts w:hint="eastAsia"/>
                <w:noProof/>
              </w:rPr>
              <w:t>の施工時において、上部壁とのボルト緊結を締付けトルク80N･mで行ったときに、枠のだ円度※が0.1mm以下であること。</w:t>
            </w:r>
          </w:p>
        </w:tc>
      </w:tr>
    </w:tbl>
    <w:p w14:paraId="0C567D32" w14:textId="77777777" w:rsidR="00F17C49" w:rsidRPr="009D0E45" w:rsidRDefault="00F17C49" w:rsidP="00C0094A">
      <w:pPr>
        <w:pStyle w:val="2"/>
        <w:ind w:left="0" w:firstLineChars="0" w:firstLine="0"/>
        <w:rPr>
          <w:noProof/>
          <w:szCs w:val="20"/>
        </w:rPr>
      </w:pPr>
      <w:r w:rsidRPr="009D0E45">
        <w:rPr>
          <w:rFonts w:hint="eastAsia"/>
          <w:noProof/>
        </w:rPr>
        <w:t xml:space="preserve">　　　</w:t>
      </w:r>
      <w:r w:rsidRPr="009D0E45">
        <w:rPr>
          <w:rFonts w:hint="eastAsia"/>
          <w:noProof/>
          <w:szCs w:val="20"/>
        </w:rPr>
        <w:t xml:space="preserve">　※だ円度は、直交するｘ方向とｙ方向の変形量から算出する。</w:t>
      </w:r>
    </w:p>
    <w:p w14:paraId="6D0D9BC3" w14:textId="77777777" w:rsidR="00F17C49" w:rsidRPr="009D0E45" w:rsidRDefault="00F17C49" w:rsidP="00C0094A">
      <w:pPr>
        <w:pStyle w:val="2"/>
        <w:ind w:left="0" w:firstLineChars="1000" w:firstLine="2100"/>
        <w:rPr>
          <w:noProof/>
          <w:szCs w:val="20"/>
        </w:rPr>
      </w:pPr>
      <w:r w:rsidRPr="009D0E45">
        <w:rPr>
          <w:rFonts w:hint="eastAsia"/>
          <w:noProof/>
          <w:szCs w:val="20"/>
        </w:rPr>
        <w:t>｜⊿ｘ－⊿ｙ｜（⊿x：x方向の変形量、⊿y：y方向の変形量）</w:t>
      </w:r>
    </w:p>
    <w:p w14:paraId="3E1D754F" w14:textId="77777777" w:rsidR="00F17C49" w:rsidRPr="009D0E45" w:rsidRDefault="00F17C49">
      <w:pPr>
        <w:widowControl/>
        <w:jc w:val="left"/>
        <w:rPr>
          <w:rFonts w:ascii="ＭＳ 明朝" w:hAnsi="ＭＳ 明朝"/>
          <w:noProof/>
          <w:szCs w:val="20"/>
        </w:rPr>
      </w:pPr>
    </w:p>
    <w:p w14:paraId="0B2A4014" w14:textId="77777777" w:rsidR="00F17C49" w:rsidRPr="009D0E45" w:rsidRDefault="00F17C49" w:rsidP="00561F9F">
      <w:pPr>
        <w:widowControl/>
        <w:ind w:rightChars="66" w:right="139"/>
        <w:jc w:val="left"/>
        <w:rPr>
          <w:rFonts w:ascii="ＭＳ ゴシック" w:eastAsia="ＭＳ ゴシック" w:hAnsi="ＭＳ ゴシック"/>
          <w:noProof/>
          <w:szCs w:val="20"/>
        </w:rPr>
      </w:pPr>
      <w:r w:rsidRPr="009D0E45">
        <w:rPr>
          <w:rFonts w:ascii="ＭＳ 明朝" w:hAnsi="ＭＳ 明朝" w:hint="eastAsia"/>
          <w:noProof/>
          <w:szCs w:val="20"/>
        </w:rPr>
        <w:t xml:space="preserve">　</w:t>
      </w:r>
      <w:r w:rsidRPr="009D0E45">
        <w:rPr>
          <w:rFonts w:ascii="ＭＳ ゴシック" w:eastAsia="ＭＳ ゴシック" w:hAnsi="ＭＳ ゴシック" w:hint="eastAsia"/>
          <w:noProof/>
          <w:szCs w:val="20"/>
        </w:rPr>
        <w:t>4－2　材質</w:t>
      </w:r>
    </w:p>
    <w:p w14:paraId="6EE8F3B7" w14:textId="77777777" w:rsidR="00F17C49" w:rsidRPr="009D0E45" w:rsidRDefault="00F17C49" w:rsidP="00561F9F">
      <w:pPr>
        <w:pStyle w:val="2"/>
        <w:ind w:left="180" w:rightChars="66" w:right="139" w:firstLineChars="100" w:firstLine="210"/>
        <w:rPr>
          <w:noProof/>
          <w:szCs w:val="20"/>
        </w:rPr>
      </w:pPr>
      <w:r w:rsidRPr="009D0E45">
        <w:rPr>
          <w:rFonts w:hint="eastAsia"/>
          <w:noProof/>
          <w:szCs w:val="20"/>
        </w:rPr>
        <w:t>耐がたつき性能、耐荷重性能、耐スリップ性能の各規定に係る材質特性について、既往製品の実態調査に基づき、設計供用期間である30 年間に渡ってその性能を維持できるよう規定する。</w:t>
      </w:r>
    </w:p>
    <w:p w14:paraId="79DA9303" w14:textId="77777777" w:rsidR="00F17C49" w:rsidRPr="009D0E45" w:rsidRDefault="00F17C49" w:rsidP="00C92226">
      <w:pPr>
        <w:pStyle w:val="2"/>
        <w:ind w:left="180" w:firstLineChars="100" w:firstLine="210"/>
        <w:rPr>
          <w:noProof/>
          <w:szCs w:val="20"/>
        </w:rPr>
      </w:pPr>
    </w:p>
    <w:p w14:paraId="5146CAB5" w14:textId="77777777" w:rsidR="00F17C49" w:rsidRPr="009D0E45" w:rsidRDefault="00F17C49" w:rsidP="00C92226">
      <w:pPr>
        <w:pStyle w:val="2"/>
        <w:ind w:leftChars="200" w:left="442" w:hangingChars="10" w:hanging="22"/>
        <w:rPr>
          <w:noProof/>
          <w:szCs w:val="20"/>
        </w:rPr>
      </w:pPr>
      <w:r w:rsidRPr="009D0E45">
        <w:rPr>
          <w:noProof/>
          <w:sz w:val="22"/>
        </w:rPr>
        <mc:AlternateContent>
          <mc:Choice Requires="wps">
            <w:drawing>
              <wp:anchor distT="0" distB="0" distL="114300" distR="114300" simplePos="0" relativeHeight="251716608" behindDoc="0" locked="0" layoutInCell="1" allowOverlap="1" wp14:anchorId="25030D84" wp14:editId="012A54CD">
                <wp:simplePos x="0" y="0"/>
                <wp:positionH relativeFrom="column">
                  <wp:posOffset>232410</wp:posOffset>
                </wp:positionH>
                <wp:positionV relativeFrom="paragraph">
                  <wp:posOffset>194310</wp:posOffset>
                </wp:positionV>
                <wp:extent cx="5257800" cy="1108710"/>
                <wp:effectExtent l="0" t="0" r="0" b="0"/>
                <wp:wrapNone/>
                <wp:docPr id="4926826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08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
                              <w:gridCol w:w="1105"/>
                              <w:gridCol w:w="1080"/>
                              <w:gridCol w:w="1080"/>
                              <w:gridCol w:w="1061"/>
                              <w:gridCol w:w="1493"/>
                              <w:gridCol w:w="1140"/>
                            </w:tblGrid>
                            <w:tr w:rsidR="005C52BB" w14:paraId="223B3D5D" w14:textId="77777777" w:rsidTr="009C4823">
                              <w:tc>
                                <w:tcPr>
                                  <w:tcW w:w="875" w:type="dxa"/>
                                  <w:vAlign w:val="center"/>
                                </w:tcPr>
                                <w:p w14:paraId="76895B63" w14:textId="77777777" w:rsidR="005C52BB" w:rsidRDefault="005C52BB">
                                  <w:pPr>
                                    <w:jc w:val="center"/>
                                    <w:rPr>
                                      <w:rFonts w:ascii="ＭＳ 明朝" w:hAnsi="ＭＳ 明朝"/>
                                      <w:sz w:val="20"/>
                                    </w:rPr>
                                  </w:pPr>
                                  <w:r>
                                    <w:rPr>
                                      <w:rFonts w:ascii="ＭＳ 明朝" w:hAnsi="ＭＳ 明朝" w:hint="eastAsia"/>
                                      <w:sz w:val="20"/>
                                    </w:rPr>
                                    <w:t>種　類</w:t>
                                  </w:r>
                                </w:p>
                              </w:tc>
                              <w:tc>
                                <w:tcPr>
                                  <w:tcW w:w="1105" w:type="dxa"/>
                                  <w:vAlign w:val="center"/>
                                </w:tcPr>
                                <w:p w14:paraId="0E83EC10" w14:textId="77777777" w:rsidR="005C52BB" w:rsidRDefault="005C52BB">
                                  <w:pPr>
                                    <w:jc w:val="center"/>
                                    <w:rPr>
                                      <w:rFonts w:ascii="ＭＳ 明朝" w:hAnsi="ＭＳ 明朝"/>
                                      <w:sz w:val="20"/>
                                    </w:rPr>
                                  </w:pPr>
                                  <w:r>
                                    <w:rPr>
                                      <w:rFonts w:ascii="ＭＳ 明朝" w:hAnsi="ＭＳ 明朝" w:hint="eastAsia"/>
                                      <w:sz w:val="20"/>
                                    </w:rPr>
                                    <w:t>材質記号</w:t>
                                  </w:r>
                                </w:p>
                              </w:tc>
                              <w:tc>
                                <w:tcPr>
                                  <w:tcW w:w="1080" w:type="dxa"/>
                                  <w:vAlign w:val="center"/>
                                </w:tcPr>
                                <w:p w14:paraId="7603E878" w14:textId="77777777" w:rsidR="005C52BB" w:rsidRDefault="005C52BB">
                                  <w:pPr>
                                    <w:jc w:val="center"/>
                                    <w:rPr>
                                      <w:rFonts w:ascii="ＭＳ 明朝" w:hAnsi="ＭＳ 明朝"/>
                                      <w:sz w:val="20"/>
                                    </w:rPr>
                                  </w:pPr>
                                  <w:r>
                                    <w:rPr>
                                      <w:rFonts w:ascii="ＭＳ 明朝" w:hAnsi="ＭＳ 明朝" w:hint="eastAsia"/>
                                      <w:sz w:val="20"/>
                                    </w:rPr>
                                    <w:t>引張強さ</w:t>
                                  </w:r>
                                </w:p>
                                <w:p w14:paraId="0EFA2873" w14:textId="77777777" w:rsidR="005C52BB" w:rsidRDefault="005C52BB">
                                  <w:pPr>
                                    <w:jc w:val="center"/>
                                    <w:rPr>
                                      <w:rFonts w:ascii="ＭＳ 明朝" w:hAnsi="ＭＳ 明朝"/>
                                      <w:sz w:val="20"/>
                                    </w:rPr>
                                  </w:pPr>
                                  <w:r>
                                    <w:rPr>
                                      <w:rFonts w:ascii="ＭＳ 明朝" w:hAnsi="ＭＳ 明朝" w:hint="eastAsia"/>
                                      <w:sz w:val="20"/>
                                    </w:rPr>
                                    <w:t>(N/mm</w:t>
                                  </w:r>
                                  <w:r>
                                    <w:rPr>
                                      <w:rFonts w:ascii="ＭＳ 明朝" w:hAnsi="ＭＳ 明朝" w:hint="eastAsia"/>
                                      <w:sz w:val="20"/>
                                      <w:vertAlign w:val="superscript"/>
                                    </w:rPr>
                                    <w:t>2</w:t>
                                  </w:r>
                                  <w:r>
                                    <w:rPr>
                                      <w:rFonts w:ascii="ＭＳ 明朝" w:hAnsi="ＭＳ 明朝" w:hint="eastAsia"/>
                                      <w:sz w:val="20"/>
                                    </w:rPr>
                                    <w:t>)</w:t>
                                  </w:r>
                                </w:p>
                              </w:tc>
                              <w:tc>
                                <w:tcPr>
                                  <w:tcW w:w="1080" w:type="dxa"/>
                                  <w:vAlign w:val="center"/>
                                </w:tcPr>
                                <w:p w14:paraId="2DEE8A23" w14:textId="77777777" w:rsidR="005C52BB" w:rsidRDefault="005C52BB">
                                  <w:pPr>
                                    <w:jc w:val="center"/>
                                    <w:rPr>
                                      <w:rFonts w:ascii="ＭＳ 明朝" w:hAnsi="ＭＳ 明朝"/>
                                      <w:sz w:val="20"/>
                                    </w:rPr>
                                  </w:pPr>
                                  <w:r>
                                    <w:rPr>
                                      <w:rFonts w:ascii="ＭＳ 明朝" w:hAnsi="ＭＳ 明朝" w:hint="eastAsia"/>
                                      <w:sz w:val="20"/>
                                    </w:rPr>
                                    <w:t>伸　び</w:t>
                                  </w:r>
                                </w:p>
                                <w:p w14:paraId="333629B2" w14:textId="77777777" w:rsidR="005C52BB" w:rsidRDefault="005C52BB">
                                  <w:pPr>
                                    <w:jc w:val="center"/>
                                    <w:rPr>
                                      <w:rFonts w:ascii="ＭＳ 明朝" w:hAnsi="ＭＳ 明朝"/>
                                      <w:sz w:val="20"/>
                                    </w:rPr>
                                  </w:pPr>
                                  <w:r>
                                    <w:rPr>
                                      <w:rFonts w:ascii="ＭＳ 明朝" w:hAnsi="ＭＳ 明朝" w:hint="eastAsia"/>
                                      <w:sz w:val="20"/>
                                    </w:rPr>
                                    <w:t>(%)</w:t>
                                  </w:r>
                                </w:p>
                              </w:tc>
                              <w:tc>
                                <w:tcPr>
                                  <w:tcW w:w="1061" w:type="dxa"/>
                                  <w:vAlign w:val="center"/>
                                </w:tcPr>
                                <w:p w14:paraId="3FEA685B" w14:textId="77777777" w:rsidR="005C52BB" w:rsidRDefault="005C52BB">
                                  <w:pPr>
                                    <w:jc w:val="center"/>
                                    <w:rPr>
                                      <w:rFonts w:ascii="ＭＳ 明朝" w:hAnsi="ＭＳ 明朝"/>
                                      <w:sz w:val="20"/>
                                    </w:rPr>
                                  </w:pPr>
                                  <w:r>
                                    <w:rPr>
                                      <w:rFonts w:ascii="ＭＳ 明朝" w:hAnsi="ＭＳ 明朝" w:hint="eastAsia"/>
                                      <w:sz w:val="20"/>
                                    </w:rPr>
                                    <w:t>硬　さ</w:t>
                                  </w:r>
                                </w:p>
                                <w:p w14:paraId="1EB24AF8" w14:textId="77777777" w:rsidR="005C52BB" w:rsidRDefault="005C52BB">
                                  <w:pPr>
                                    <w:jc w:val="center"/>
                                    <w:rPr>
                                      <w:rFonts w:ascii="ＭＳ 明朝" w:hAnsi="ＭＳ 明朝"/>
                                      <w:sz w:val="20"/>
                                    </w:rPr>
                                  </w:pPr>
                                  <w:r>
                                    <w:rPr>
                                      <w:rFonts w:ascii="ＭＳ 明朝" w:hAnsi="ＭＳ 明朝" w:hint="eastAsia"/>
                                      <w:sz w:val="20"/>
                                    </w:rPr>
                                    <w:t>(HBW)</w:t>
                                  </w:r>
                                </w:p>
                              </w:tc>
                              <w:tc>
                                <w:tcPr>
                                  <w:tcW w:w="1493" w:type="dxa"/>
                                </w:tcPr>
                                <w:p w14:paraId="38F2D2C0" w14:textId="77777777" w:rsidR="005C52BB" w:rsidRDefault="005C52BB">
                                  <w:pPr>
                                    <w:jc w:val="center"/>
                                    <w:rPr>
                                      <w:rFonts w:ascii="ＭＳ 明朝" w:hAnsi="ＭＳ 明朝"/>
                                      <w:sz w:val="20"/>
                                    </w:rPr>
                                  </w:pPr>
                                  <w:r>
                                    <w:rPr>
                                      <w:rFonts w:ascii="ＭＳ 明朝" w:hAnsi="ＭＳ 明朝" w:hint="eastAsia"/>
                                      <w:sz w:val="20"/>
                                    </w:rPr>
                                    <w:t>黒鉛球状化率(%)</w:t>
                                  </w:r>
                                </w:p>
                              </w:tc>
                              <w:tc>
                                <w:tcPr>
                                  <w:tcW w:w="1140" w:type="dxa"/>
                                  <w:vAlign w:val="center"/>
                                </w:tcPr>
                                <w:p w14:paraId="568BF49A" w14:textId="77777777" w:rsidR="005C52BB" w:rsidRDefault="005C52BB">
                                  <w:pPr>
                                    <w:jc w:val="center"/>
                                    <w:rPr>
                                      <w:rFonts w:ascii="ＭＳ 明朝" w:hAnsi="ＭＳ 明朝"/>
                                      <w:sz w:val="20"/>
                                    </w:rPr>
                                  </w:pPr>
                                  <w:r>
                                    <w:rPr>
                                      <w:rFonts w:ascii="ＭＳ 明朝" w:hAnsi="ＭＳ 明朝" w:hint="eastAsia"/>
                                      <w:sz w:val="20"/>
                                    </w:rPr>
                                    <w:t>腐食減量</w:t>
                                  </w:r>
                                </w:p>
                                <w:p w14:paraId="5233A484" w14:textId="77777777" w:rsidR="005C52BB" w:rsidRDefault="005C52BB">
                                  <w:pPr>
                                    <w:jc w:val="center"/>
                                    <w:rPr>
                                      <w:rFonts w:ascii="ＭＳ 明朝" w:hAnsi="ＭＳ 明朝"/>
                                      <w:sz w:val="20"/>
                                    </w:rPr>
                                  </w:pPr>
                                  <w:r>
                                    <w:rPr>
                                      <w:rFonts w:ascii="ＭＳ 明朝" w:hAnsi="ＭＳ 明朝" w:hint="eastAsia"/>
                                      <w:sz w:val="20"/>
                                    </w:rPr>
                                    <w:t>(g)</w:t>
                                  </w:r>
                                </w:p>
                              </w:tc>
                            </w:tr>
                            <w:tr w:rsidR="005C52BB" w14:paraId="4FE48AAC" w14:textId="77777777" w:rsidTr="009C4823">
                              <w:tc>
                                <w:tcPr>
                                  <w:tcW w:w="875" w:type="dxa"/>
                                  <w:vAlign w:val="center"/>
                                </w:tcPr>
                                <w:p w14:paraId="55ADD15B" w14:textId="77777777" w:rsidR="005C52BB" w:rsidRPr="00E95BD4" w:rsidRDefault="005C52BB">
                                  <w:pPr>
                                    <w:jc w:val="center"/>
                                    <w:rPr>
                                      <w:rFonts w:ascii="ＭＳ 明朝" w:hAnsi="ＭＳ 明朝"/>
                                      <w:sz w:val="20"/>
                                    </w:rPr>
                                  </w:pPr>
                                  <w:r w:rsidRPr="00E95BD4">
                                    <w:rPr>
                                      <w:rFonts w:ascii="ＭＳ 明朝" w:hAnsi="ＭＳ 明朝" w:hint="eastAsia"/>
                                      <w:sz w:val="20"/>
                                    </w:rPr>
                                    <w:t>蓋</w:t>
                                  </w:r>
                                </w:p>
                              </w:tc>
                              <w:tc>
                                <w:tcPr>
                                  <w:tcW w:w="1105" w:type="dxa"/>
                                  <w:vAlign w:val="center"/>
                                </w:tcPr>
                                <w:p w14:paraId="08456F39" w14:textId="77777777" w:rsidR="005C52BB" w:rsidRDefault="005C52BB">
                                  <w:pPr>
                                    <w:jc w:val="center"/>
                                    <w:rPr>
                                      <w:rFonts w:ascii="ＭＳ 明朝" w:hAnsi="ＭＳ 明朝"/>
                                      <w:sz w:val="20"/>
                                    </w:rPr>
                                  </w:pPr>
                                  <w:r>
                                    <w:rPr>
                                      <w:rFonts w:ascii="ＭＳ 明朝" w:hAnsi="ＭＳ 明朝" w:hint="eastAsia"/>
                                      <w:sz w:val="20"/>
                                    </w:rPr>
                                    <w:t>FCD 700</w:t>
                                  </w:r>
                                </w:p>
                              </w:tc>
                              <w:tc>
                                <w:tcPr>
                                  <w:tcW w:w="1080" w:type="dxa"/>
                                  <w:vAlign w:val="center"/>
                                </w:tcPr>
                                <w:p w14:paraId="6AC8850B" w14:textId="77777777" w:rsidR="005C52BB" w:rsidRDefault="005C52BB">
                                  <w:pPr>
                                    <w:jc w:val="center"/>
                                    <w:rPr>
                                      <w:rFonts w:ascii="ＭＳ 明朝" w:hAnsi="ＭＳ 明朝"/>
                                      <w:sz w:val="20"/>
                                    </w:rPr>
                                  </w:pPr>
                                  <w:r>
                                    <w:rPr>
                                      <w:rFonts w:ascii="ＭＳ 明朝" w:hAnsi="ＭＳ 明朝" w:hint="eastAsia"/>
                                      <w:sz w:val="20"/>
                                    </w:rPr>
                                    <w:t>700 以上</w:t>
                                  </w:r>
                                </w:p>
                              </w:tc>
                              <w:tc>
                                <w:tcPr>
                                  <w:tcW w:w="1080" w:type="dxa"/>
                                  <w:vAlign w:val="center"/>
                                </w:tcPr>
                                <w:p w14:paraId="29A4DEB3" w14:textId="77777777" w:rsidR="005C52BB" w:rsidRDefault="005C52BB">
                                  <w:pPr>
                                    <w:jc w:val="center"/>
                                    <w:rPr>
                                      <w:rFonts w:ascii="ＭＳ 明朝" w:hAnsi="ＭＳ 明朝"/>
                                      <w:sz w:val="20"/>
                                    </w:rPr>
                                  </w:pPr>
                                  <w:r>
                                    <w:rPr>
                                      <w:rFonts w:ascii="ＭＳ 明朝" w:hAnsi="ＭＳ 明朝" w:hint="eastAsia"/>
                                      <w:sz w:val="20"/>
                                    </w:rPr>
                                    <w:t>5～12</w:t>
                                  </w:r>
                                </w:p>
                              </w:tc>
                              <w:tc>
                                <w:tcPr>
                                  <w:tcW w:w="1061" w:type="dxa"/>
                                  <w:vAlign w:val="center"/>
                                </w:tcPr>
                                <w:p w14:paraId="35003B7D" w14:textId="77777777" w:rsidR="005C52BB" w:rsidRDefault="005C52BB">
                                  <w:pPr>
                                    <w:jc w:val="center"/>
                                    <w:rPr>
                                      <w:rFonts w:ascii="ＭＳ 明朝" w:hAnsi="ＭＳ 明朝"/>
                                      <w:sz w:val="20"/>
                                    </w:rPr>
                                  </w:pPr>
                                  <w:r>
                                    <w:rPr>
                                      <w:rFonts w:ascii="ＭＳ 明朝" w:hAnsi="ＭＳ 明朝" w:hint="eastAsia"/>
                                      <w:sz w:val="20"/>
                                    </w:rPr>
                                    <w:t>235 以上</w:t>
                                  </w:r>
                                </w:p>
                              </w:tc>
                              <w:tc>
                                <w:tcPr>
                                  <w:tcW w:w="1493" w:type="dxa"/>
                                </w:tcPr>
                                <w:p w14:paraId="64F708AB" w14:textId="77777777" w:rsidR="005C52BB" w:rsidRDefault="005C52BB">
                                  <w:pPr>
                                    <w:jc w:val="center"/>
                                    <w:rPr>
                                      <w:rFonts w:ascii="ＭＳ 明朝" w:hAnsi="ＭＳ 明朝"/>
                                      <w:sz w:val="20"/>
                                    </w:rPr>
                                  </w:pPr>
                                  <w:r>
                                    <w:rPr>
                                      <w:rFonts w:ascii="ＭＳ 明朝" w:hAnsi="ＭＳ 明朝" w:hint="eastAsia"/>
                                      <w:sz w:val="20"/>
                                    </w:rPr>
                                    <w:t>80以上</w:t>
                                  </w:r>
                                </w:p>
                              </w:tc>
                              <w:tc>
                                <w:tcPr>
                                  <w:tcW w:w="1140" w:type="dxa"/>
                                  <w:vAlign w:val="center"/>
                                </w:tcPr>
                                <w:p w14:paraId="7414754A" w14:textId="77777777" w:rsidR="005C52BB" w:rsidRDefault="005C52BB">
                                  <w:pPr>
                                    <w:jc w:val="center"/>
                                    <w:rPr>
                                      <w:rFonts w:ascii="ＭＳ 明朝" w:hAnsi="ＭＳ 明朝"/>
                                      <w:sz w:val="20"/>
                                    </w:rPr>
                                  </w:pPr>
                                  <w:r>
                                    <w:rPr>
                                      <w:rFonts w:ascii="ＭＳ 明朝" w:hAnsi="ＭＳ 明朝" w:hint="eastAsia"/>
                                      <w:sz w:val="20"/>
                                    </w:rPr>
                                    <w:t>0.5 以下</w:t>
                                  </w:r>
                                </w:p>
                              </w:tc>
                            </w:tr>
                            <w:tr w:rsidR="005C52BB" w14:paraId="0DD24C74" w14:textId="77777777" w:rsidTr="009C4823">
                              <w:tc>
                                <w:tcPr>
                                  <w:tcW w:w="875" w:type="dxa"/>
                                  <w:vAlign w:val="center"/>
                                </w:tcPr>
                                <w:p w14:paraId="0DA8CCD1" w14:textId="77777777" w:rsidR="005C52BB" w:rsidRPr="00E95BD4" w:rsidRDefault="005C52BB">
                                  <w:pPr>
                                    <w:jc w:val="center"/>
                                    <w:rPr>
                                      <w:rFonts w:ascii="ＭＳ 明朝" w:hAnsi="ＭＳ 明朝"/>
                                      <w:sz w:val="20"/>
                                    </w:rPr>
                                  </w:pPr>
                                  <w:r w:rsidRPr="00E95BD4">
                                    <w:rPr>
                                      <w:rFonts w:ascii="ＭＳ 明朝" w:hAnsi="ＭＳ 明朝" w:hint="eastAsia"/>
                                      <w:sz w:val="20"/>
                                    </w:rPr>
                                    <w:t>枠</w:t>
                                  </w:r>
                                </w:p>
                              </w:tc>
                              <w:tc>
                                <w:tcPr>
                                  <w:tcW w:w="1105" w:type="dxa"/>
                                  <w:vAlign w:val="center"/>
                                </w:tcPr>
                                <w:p w14:paraId="1FC629B9" w14:textId="77777777" w:rsidR="005C52BB" w:rsidRDefault="005C52BB">
                                  <w:pPr>
                                    <w:jc w:val="center"/>
                                    <w:rPr>
                                      <w:rFonts w:ascii="ＭＳ 明朝" w:hAnsi="ＭＳ 明朝"/>
                                      <w:sz w:val="20"/>
                                    </w:rPr>
                                  </w:pPr>
                                  <w:r>
                                    <w:rPr>
                                      <w:rFonts w:ascii="ＭＳ 明朝" w:hAnsi="ＭＳ 明朝" w:hint="eastAsia"/>
                                      <w:sz w:val="20"/>
                                    </w:rPr>
                                    <w:t>FCD 600</w:t>
                                  </w:r>
                                </w:p>
                              </w:tc>
                              <w:tc>
                                <w:tcPr>
                                  <w:tcW w:w="1080" w:type="dxa"/>
                                  <w:vAlign w:val="center"/>
                                </w:tcPr>
                                <w:p w14:paraId="103B4FBD" w14:textId="77777777" w:rsidR="005C52BB" w:rsidRDefault="005C52BB">
                                  <w:pPr>
                                    <w:jc w:val="center"/>
                                    <w:rPr>
                                      <w:rFonts w:ascii="ＭＳ 明朝" w:hAnsi="ＭＳ 明朝"/>
                                      <w:sz w:val="20"/>
                                    </w:rPr>
                                  </w:pPr>
                                  <w:r>
                                    <w:rPr>
                                      <w:rFonts w:ascii="ＭＳ 明朝" w:hAnsi="ＭＳ 明朝" w:hint="eastAsia"/>
                                      <w:sz w:val="20"/>
                                    </w:rPr>
                                    <w:t>600 以上</w:t>
                                  </w:r>
                                </w:p>
                              </w:tc>
                              <w:tc>
                                <w:tcPr>
                                  <w:tcW w:w="1080" w:type="dxa"/>
                                  <w:vAlign w:val="center"/>
                                </w:tcPr>
                                <w:p w14:paraId="4E6EBB9C" w14:textId="77777777" w:rsidR="005C52BB" w:rsidRDefault="005C52BB">
                                  <w:pPr>
                                    <w:jc w:val="center"/>
                                    <w:rPr>
                                      <w:rFonts w:ascii="ＭＳ 明朝" w:hAnsi="ＭＳ 明朝"/>
                                      <w:sz w:val="20"/>
                                    </w:rPr>
                                  </w:pPr>
                                  <w:r>
                                    <w:rPr>
                                      <w:rFonts w:ascii="ＭＳ 明朝" w:hAnsi="ＭＳ 明朝" w:hint="eastAsia"/>
                                      <w:sz w:val="20"/>
                                    </w:rPr>
                                    <w:t>8～15</w:t>
                                  </w:r>
                                </w:p>
                              </w:tc>
                              <w:tc>
                                <w:tcPr>
                                  <w:tcW w:w="1061" w:type="dxa"/>
                                  <w:vAlign w:val="center"/>
                                </w:tcPr>
                                <w:p w14:paraId="0920211F" w14:textId="77777777" w:rsidR="005C52BB" w:rsidRDefault="005C52BB">
                                  <w:pPr>
                                    <w:jc w:val="center"/>
                                    <w:rPr>
                                      <w:rFonts w:ascii="ＭＳ 明朝" w:hAnsi="ＭＳ 明朝"/>
                                      <w:sz w:val="20"/>
                                    </w:rPr>
                                  </w:pPr>
                                  <w:r>
                                    <w:rPr>
                                      <w:rFonts w:ascii="ＭＳ 明朝" w:hAnsi="ＭＳ 明朝" w:hint="eastAsia"/>
                                      <w:sz w:val="20"/>
                                    </w:rPr>
                                    <w:t>210 以上</w:t>
                                  </w:r>
                                </w:p>
                              </w:tc>
                              <w:tc>
                                <w:tcPr>
                                  <w:tcW w:w="1493" w:type="dxa"/>
                                </w:tcPr>
                                <w:p w14:paraId="30A366BF" w14:textId="77777777" w:rsidR="005C52BB" w:rsidRDefault="005C52BB">
                                  <w:pPr>
                                    <w:jc w:val="center"/>
                                    <w:rPr>
                                      <w:rFonts w:ascii="ＭＳ 明朝" w:hAnsi="ＭＳ 明朝"/>
                                      <w:sz w:val="20"/>
                                    </w:rPr>
                                  </w:pPr>
                                  <w:r>
                                    <w:rPr>
                                      <w:rFonts w:ascii="ＭＳ 明朝" w:hAnsi="ＭＳ 明朝" w:hint="eastAsia"/>
                                      <w:sz w:val="20"/>
                                    </w:rPr>
                                    <w:t>80以上</w:t>
                                  </w:r>
                                </w:p>
                              </w:tc>
                              <w:tc>
                                <w:tcPr>
                                  <w:tcW w:w="1140" w:type="dxa"/>
                                  <w:vAlign w:val="center"/>
                                </w:tcPr>
                                <w:p w14:paraId="07A987FB" w14:textId="77777777" w:rsidR="005C52BB" w:rsidRDefault="005C52BB">
                                  <w:pPr>
                                    <w:jc w:val="center"/>
                                    <w:rPr>
                                      <w:rFonts w:ascii="ＭＳ 明朝" w:hAnsi="ＭＳ 明朝"/>
                                      <w:sz w:val="20"/>
                                    </w:rPr>
                                  </w:pPr>
                                  <w:r>
                                    <w:rPr>
                                      <w:rFonts w:ascii="ＭＳ 明朝" w:hAnsi="ＭＳ 明朝" w:hint="eastAsia"/>
                                      <w:sz w:val="20"/>
                                    </w:rPr>
                                    <w:t>0.8 以下</w:t>
                                  </w:r>
                                </w:p>
                              </w:tc>
                            </w:tr>
                          </w:tbl>
                          <w:p w14:paraId="57CBAE52" w14:textId="77777777" w:rsidR="005C52BB" w:rsidRDefault="005C52BB" w:rsidP="00882533">
                            <w:pPr>
                              <w:rPr>
                                <w:rFonts w:ascii="ＭＳ 明朝" w:hAnsi="ＭＳ 明朝"/>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30D84" id="_x0000_t202" coordsize="21600,21600" o:spt="202" path="m,l,21600r21600,l21600,xe">
                <v:stroke joinstyle="miter"/>
                <v:path gradientshapeok="t" o:connecttype="rect"/>
              </v:shapetype>
              <v:shape id="Text Box 10" o:spid="_x0000_s1029" type="#_x0000_t202" style="position:absolute;left:0;text-align:left;margin-left:18.3pt;margin-top:15.3pt;width:414pt;height:87.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" filled="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
                        <w:gridCol w:w="1105"/>
                        <w:gridCol w:w="1080"/>
                        <w:gridCol w:w="1080"/>
                        <w:gridCol w:w="1061"/>
                        <w:gridCol w:w="1493"/>
                        <w:gridCol w:w="1140"/>
                      </w:tblGrid>
                      <w:tr w:rsidR="005C52BB" w14:paraId="223B3D5D" w14:textId="77777777" w:rsidTr="009C4823">
                        <w:tc>
                          <w:tcPr>
                            <w:tcW w:w="875" w:type="dxa"/>
                            <w:vAlign w:val="center"/>
                          </w:tcPr>
                          <w:p w14:paraId="76895B63" w14:textId="77777777" w:rsidR="005C52BB" w:rsidRDefault="005C52BB">
                            <w:pPr>
                              <w:jc w:val="center"/>
                              <w:rPr>
                                <w:rFonts w:ascii="ＭＳ 明朝" w:hAnsi="ＭＳ 明朝"/>
                                <w:sz w:val="20"/>
                              </w:rPr>
                            </w:pPr>
                            <w:r>
                              <w:rPr>
                                <w:rFonts w:ascii="ＭＳ 明朝" w:hAnsi="ＭＳ 明朝" w:hint="eastAsia"/>
                                <w:sz w:val="20"/>
                              </w:rPr>
                              <w:t>種　類</w:t>
                            </w:r>
                          </w:p>
                        </w:tc>
                        <w:tc>
                          <w:tcPr>
                            <w:tcW w:w="1105" w:type="dxa"/>
                            <w:vAlign w:val="center"/>
                          </w:tcPr>
                          <w:p w14:paraId="0E83EC10" w14:textId="77777777" w:rsidR="005C52BB" w:rsidRDefault="005C52BB">
                            <w:pPr>
                              <w:jc w:val="center"/>
                              <w:rPr>
                                <w:rFonts w:ascii="ＭＳ 明朝" w:hAnsi="ＭＳ 明朝"/>
                                <w:sz w:val="20"/>
                              </w:rPr>
                            </w:pPr>
                            <w:r>
                              <w:rPr>
                                <w:rFonts w:ascii="ＭＳ 明朝" w:hAnsi="ＭＳ 明朝" w:hint="eastAsia"/>
                                <w:sz w:val="20"/>
                              </w:rPr>
                              <w:t>材質記号</w:t>
                            </w:r>
                          </w:p>
                        </w:tc>
                        <w:tc>
                          <w:tcPr>
                            <w:tcW w:w="1080" w:type="dxa"/>
                            <w:vAlign w:val="center"/>
                          </w:tcPr>
                          <w:p w14:paraId="7603E878" w14:textId="77777777" w:rsidR="005C52BB" w:rsidRDefault="005C52BB">
                            <w:pPr>
                              <w:jc w:val="center"/>
                              <w:rPr>
                                <w:rFonts w:ascii="ＭＳ 明朝" w:hAnsi="ＭＳ 明朝"/>
                                <w:sz w:val="20"/>
                              </w:rPr>
                            </w:pPr>
                            <w:r>
                              <w:rPr>
                                <w:rFonts w:ascii="ＭＳ 明朝" w:hAnsi="ＭＳ 明朝" w:hint="eastAsia"/>
                                <w:sz w:val="20"/>
                              </w:rPr>
                              <w:t>引張強さ</w:t>
                            </w:r>
                          </w:p>
                          <w:p w14:paraId="0EFA2873" w14:textId="77777777" w:rsidR="005C52BB" w:rsidRDefault="005C52BB">
                            <w:pPr>
                              <w:jc w:val="center"/>
                              <w:rPr>
                                <w:rFonts w:ascii="ＭＳ 明朝" w:hAnsi="ＭＳ 明朝"/>
                                <w:sz w:val="20"/>
                              </w:rPr>
                            </w:pPr>
                            <w:r>
                              <w:rPr>
                                <w:rFonts w:ascii="ＭＳ 明朝" w:hAnsi="ＭＳ 明朝" w:hint="eastAsia"/>
                                <w:sz w:val="20"/>
                              </w:rPr>
                              <w:t>(N/mm</w:t>
                            </w:r>
                            <w:r>
                              <w:rPr>
                                <w:rFonts w:ascii="ＭＳ 明朝" w:hAnsi="ＭＳ 明朝" w:hint="eastAsia"/>
                                <w:sz w:val="20"/>
                                <w:vertAlign w:val="superscript"/>
                              </w:rPr>
                              <w:t>2</w:t>
                            </w:r>
                            <w:r>
                              <w:rPr>
                                <w:rFonts w:ascii="ＭＳ 明朝" w:hAnsi="ＭＳ 明朝" w:hint="eastAsia"/>
                                <w:sz w:val="20"/>
                              </w:rPr>
                              <w:t>)</w:t>
                            </w:r>
                          </w:p>
                        </w:tc>
                        <w:tc>
                          <w:tcPr>
                            <w:tcW w:w="1080" w:type="dxa"/>
                            <w:vAlign w:val="center"/>
                          </w:tcPr>
                          <w:p w14:paraId="2DEE8A23" w14:textId="77777777" w:rsidR="005C52BB" w:rsidRDefault="005C52BB">
                            <w:pPr>
                              <w:jc w:val="center"/>
                              <w:rPr>
                                <w:rFonts w:ascii="ＭＳ 明朝" w:hAnsi="ＭＳ 明朝"/>
                                <w:sz w:val="20"/>
                              </w:rPr>
                            </w:pPr>
                            <w:r>
                              <w:rPr>
                                <w:rFonts w:ascii="ＭＳ 明朝" w:hAnsi="ＭＳ 明朝" w:hint="eastAsia"/>
                                <w:sz w:val="20"/>
                              </w:rPr>
                              <w:t>伸　び</w:t>
                            </w:r>
                          </w:p>
                          <w:p w14:paraId="333629B2" w14:textId="77777777" w:rsidR="005C52BB" w:rsidRDefault="005C52BB">
                            <w:pPr>
                              <w:jc w:val="center"/>
                              <w:rPr>
                                <w:rFonts w:ascii="ＭＳ 明朝" w:hAnsi="ＭＳ 明朝"/>
                                <w:sz w:val="20"/>
                              </w:rPr>
                            </w:pPr>
                            <w:r>
                              <w:rPr>
                                <w:rFonts w:ascii="ＭＳ 明朝" w:hAnsi="ＭＳ 明朝" w:hint="eastAsia"/>
                                <w:sz w:val="20"/>
                              </w:rPr>
                              <w:t>(%)</w:t>
                            </w:r>
                          </w:p>
                        </w:tc>
                        <w:tc>
                          <w:tcPr>
                            <w:tcW w:w="1061" w:type="dxa"/>
                            <w:vAlign w:val="center"/>
                          </w:tcPr>
                          <w:p w14:paraId="3FEA685B" w14:textId="77777777" w:rsidR="005C52BB" w:rsidRDefault="005C52BB">
                            <w:pPr>
                              <w:jc w:val="center"/>
                              <w:rPr>
                                <w:rFonts w:ascii="ＭＳ 明朝" w:hAnsi="ＭＳ 明朝"/>
                                <w:sz w:val="20"/>
                              </w:rPr>
                            </w:pPr>
                            <w:r>
                              <w:rPr>
                                <w:rFonts w:ascii="ＭＳ 明朝" w:hAnsi="ＭＳ 明朝" w:hint="eastAsia"/>
                                <w:sz w:val="20"/>
                              </w:rPr>
                              <w:t>硬　さ</w:t>
                            </w:r>
                          </w:p>
                          <w:p w14:paraId="1EB24AF8" w14:textId="77777777" w:rsidR="005C52BB" w:rsidRDefault="005C52BB">
                            <w:pPr>
                              <w:jc w:val="center"/>
                              <w:rPr>
                                <w:rFonts w:ascii="ＭＳ 明朝" w:hAnsi="ＭＳ 明朝"/>
                                <w:sz w:val="20"/>
                              </w:rPr>
                            </w:pPr>
                            <w:r>
                              <w:rPr>
                                <w:rFonts w:ascii="ＭＳ 明朝" w:hAnsi="ＭＳ 明朝" w:hint="eastAsia"/>
                                <w:sz w:val="20"/>
                              </w:rPr>
                              <w:t>(HBW)</w:t>
                            </w:r>
                          </w:p>
                        </w:tc>
                        <w:tc>
                          <w:tcPr>
                            <w:tcW w:w="1493" w:type="dxa"/>
                          </w:tcPr>
                          <w:p w14:paraId="38F2D2C0" w14:textId="77777777" w:rsidR="005C52BB" w:rsidRDefault="005C52BB">
                            <w:pPr>
                              <w:jc w:val="center"/>
                              <w:rPr>
                                <w:rFonts w:ascii="ＭＳ 明朝" w:hAnsi="ＭＳ 明朝"/>
                                <w:sz w:val="20"/>
                              </w:rPr>
                            </w:pPr>
                            <w:r>
                              <w:rPr>
                                <w:rFonts w:ascii="ＭＳ 明朝" w:hAnsi="ＭＳ 明朝" w:hint="eastAsia"/>
                                <w:sz w:val="20"/>
                              </w:rPr>
                              <w:t>黒鉛球状化率(%)</w:t>
                            </w:r>
                          </w:p>
                        </w:tc>
                        <w:tc>
                          <w:tcPr>
                            <w:tcW w:w="1140" w:type="dxa"/>
                            <w:vAlign w:val="center"/>
                          </w:tcPr>
                          <w:p w14:paraId="568BF49A" w14:textId="77777777" w:rsidR="005C52BB" w:rsidRDefault="005C52BB">
                            <w:pPr>
                              <w:jc w:val="center"/>
                              <w:rPr>
                                <w:rFonts w:ascii="ＭＳ 明朝" w:hAnsi="ＭＳ 明朝"/>
                                <w:sz w:val="20"/>
                              </w:rPr>
                            </w:pPr>
                            <w:r>
                              <w:rPr>
                                <w:rFonts w:ascii="ＭＳ 明朝" w:hAnsi="ＭＳ 明朝" w:hint="eastAsia"/>
                                <w:sz w:val="20"/>
                              </w:rPr>
                              <w:t>腐食減量</w:t>
                            </w:r>
                          </w:p>
                          <w:p w14:paraId="5233A484" w14:textId="77777777" w:rsidR="005C52BB" w:rsidRDefault="005C52BB">
                            <w:pPr>
                              <w:jc w:val="center"/>
                              <w:rPr>
                                <w:rFonts w:ascii="ＭＳ 明朝" w:hAnsi="ＭＳ 明朝"/>
                                <w:sz w:val="20"/>
                              </w:rPr>
                            </w:pPr>
                            <w:r>
                              <w:rPr>
                                <w:rFonts w:ascii="ＭＳ 明朝" w:hAnsi="ＭＳ 明朝" w:hint="eastAsia"/>
                                <w:sz w:val="20"/>
                              </w:rPr>
                              <w:t>(g)</w:t>
                            </w:r>
                          </w:p>
                        </w:tc>
                      </w:tr>
                      <w:tr w:rsidR="005C52BB" w14:paraId="4FE48AAC" w14:textId="77777777" w:rsidTr="009C4823">
                        <w:tc>
                          <w:tcPr>
                            <w:tcW w:w="875" w:type="dxa"/>
                            <w:vAlign w:val="center"/>
                          </w:tcPr>
                          <w:p w14:paraId="55ADD15B" w14:textId="77777777" w:rsidR="005C52BB" w:rsidRPr="00E95BD4" w:rsidRDefault="005C52BB">
                            <w:pPr>
                              <w:jc w:val="center"/>
                              <w:rPr>
                                <w:rFonts w:ascii="ＭＳ 明朝" w:hAnsi="ＭＳ 明朝"/>
                                <w:sz w:val="20"/>
                              </w:rPr>
                            </w:pPr>
                            <w:r w:rsidRPr="00E95BD4">
                              <w:rPr>
                                <w:rFonts w:ascii="ＭＳ 明朝" w:hAnsi="ＭＳ 明朝" w:hint="eastAsia"/>
                                <w:sz w:val="20"/>
                              </w:rPr>
                              <w:t>蓋</w:t>
                            </w:r>
                          </w:p>
                        </w:tc>
                        <w:tc>
                          <w:tcPr>
                            <w:tcW w:w="1105" w:type="dxa"/>
                            <w:vAlign w:val="center"/>
                          </w:tcPr>
                          <w:p w14:paraId="08456F39" w14:textId="77777777" w:rsidR="005C52BB" w:rsidRDefault="005C52BB">
                            <w:pPr>
                              <w:jc w:val="center"/>
                              <w:rPr>
                                <w:rFonts w:ascii="ＭＳ 明朝" w:hAnsi="ＭＳ 明朝"/>
                                <w:sz w:val="20"/>
                              </w:rPr>
                            </w:pPr>
                            <w:r>
                              <w:rPr>
                                <w:rFonts w:ascii="ＭＳ 明朝" w:hAnsi="ＭＳ 明朝" w:hint="eastAsia"/>
                                <w:sz w:val="20"/>
                              </w:rPr>
                              <w:t>FCD 700</w:t>
                            </w:r>
                          </w:p>
                        </w:tc>
                        <w:tc>
                          <w:tcPr>
                            <w:tcW w:w="1080" w:type="dxa"/>
                            <w:vAlign w:val="center"/>
                          </w:tcPr>
                          <w:p w14:paraId="6AC8850B" w14:textId="77777777" w:rsidR="005C52BB" w:rsidRDefault="005C52BB">
                            <w:pPr>
                              <w:jc w:val="center"/>
                              <w:rPr>
                                <w:rFonts w:ascii="ＭＳ 明朝" w:hAnsi="ＭＳ 明朝"/>
                                <w:sz w:val="20"/>
                              </w:rPr>
                            </w:pPr>
                            <w:r>
                              <w:rPr>
                                <w:rFonts w:ascii="ＭＳ 明朝" w:hAnsi="ＭＳ 明朝" w:hint="eastAsia"/>
                                <w:sz w:val="20"/>
                              </w:rPr>
                              <w:t>700 以上</w:t>
                            </w:r>
                          </w:p>
                        </w:tc>
                        <w:tc>
                          <w:tcPr>
                            <w:tcW w:w="1080" w:type="dxa"/>
                            <w:vAlign w:val="center"/>
                          </w:tcPr>
                          <w:p w14:paraId="29A4DEB3" w14:textId="77777777" w:rsidR="005C52BB" w:rsidRDefault="005C52BB">
                            <w:pPr>
                              <w:jc w:val="center"/>
                              <w:rPr>
                                <w:rFonts w:ascii="ＭＳ 明朝" w:hAnsi="ＭＳ 明朝"/>
                                <w:sz w:val="20"/>
                              </w:rPr>
                            </w:pPr>
                            <w:r>
                              <w:rPr>
                                <w:rFonts w:ascii="ＭＳ 明朝" w:hAnsi="ＭＳ 明朝" w:hint="eastAsia"/>
                                <w:sz w:val="20"/>
                              </w:rPr>
                              <w:t>5～12</w:t>
                            </w:r>
                          </w:p>
                        </w:tc>
                        <w:tc>
                          <w:tcPr>
                            <w:tcW w:w="1061" w:type="dxa"/>
                            <w:vAlign w:val="center"/>
                          </w:tcPr>
                          <w:p w14:paraId="35003B7D" w14:textId="77777777" w:rsidR="005C52BB" w:rsidRDefault="005C52BB">
                            <w:pPr>
                              <w:jc w:val="center"/>
                              <w:rPr>
                                <w:rFonts w:ascii="ＭＳ 明朝" w:hAnsi="ＭＳ 明朝"/>
                                <w:sz w:val="20"/>
                              </w:rPr>
                            </w:pPr>
                            <w:r>
                              <w:rPr>
                                <w:rFonts w:ascii="ＭＳ 明朝" w:hAnsi="ＭＳ 明朝" w:hint="eastAsia"/>
                                <w:sz w:val="20"/>
                              </w:rPr>
                              <w:t>235 以上</w:t>
                            </w:r>
                          </w:p>
                        </w:tc>
                        <w:tc>
                          <w:tcPr>
                            <w:tcW w:w="1493" w:type="dxa"/>
                          </w:tcPr>
                          <w:p w14:paraId="64F708AB" w14:textId="77777777" w:rsidR="005C52BB" w:rsidRDefault="005C52BB">
                            <w:pPr>
                              <w:jc w:val="center"/>
                              <w:rPr>
                                <w:rFonts w:ascii="ＭＳ 明朝" w:hAnsi="ＭＳ 明朝"/>
                                <w:sz w:val="20"/>
                              </w:rPr>
                            </w:pPr>
                            <w:r>
                              <w:rPr>
                                <w:rFonts w:ascii="ＭＳ 明朝" w:hAnsi="ＭＳ 明朝" w:hint="eastAsia"/>
                                <w:sz w:val="20"/>
                              </w:rPr>
                              <w:t>80以上</w:t>
                            </w:r>
                          </w:p>
                        </w:tc>
                        <w:tc>
                          <w:tcPr>
                            <w:tcW w:w="1140" w:type="dxa"/>
                            <w:vAlign w:val="center"/>
                          </w:tcPr>
                          <w:p w14:paraId="7414754A" w14:textId="77777777" w:rsidR="005C52BB" w:rsidRDefault="005C52BB">
                            <w:pPr>
                              <w:jc w:val="center"/>
                              <w:rPr>
                                <w:rFonts w:ascii="ＭＳ 明朝" w:hAnsi="ＭＳ 明朝"/>
                                <w:sz w:val="20"/>
                              </w:rPr>
                            </w:pPr>
                            <w:r>
                              <w:rPr>
                                <w:rFonts w:ascii="ＭＳ 明朝" w:hAnsi="ＭＳ 明朝" w:hint="eastAsia"/>
                                <w:sz w:val="20"/>
                              </w:rPr>
                              <w:t>0.5 以下</w:t>
                            </w:r>
                          </w:p>
                        </w:tc>
                      </w:tr>
                      <w:tr w:rsidR="005C52BB" w14:paraId="0DD24C74" w14:textId="77777777" w:rsidTr="009C4823">
                        <w:tc>
                          <w:tcPr>
                            <w:tcW w:w="875" w:type="dxa"/>
                            <w:vAlign w:val="center"/>
                          </w:tcPr>
                          <w:p w14:paraId="0DA8CCD1" w14:textId="77777777" w:rsidR="005C52BB" w:rsidRPr="00E95BD4" w:rsidRDefault="005C52BB">
                            <w:pPr>
                              <w:jc w:val="center"/>
                              <w:rPr>
                                <w:rFonts w:ascii="ＭＳ 明朝" w:hAnsi="ＭＳ 明朝"/>
                                <w:sz w:val="20"/>
                              </w:rPr>
                            </w:pPr>
                            <w:r w:rsidRPr="00E95BD4">
                              <w:rPr>
                                <w:rFonts w:ascii="ＭＳ 明朝" w:hAnsi="ＭＳ 明朝" w:hint="eastAsia"/>
                                <w:sz w:val="20"/>
                              </w:rPr>
                              <w:t>枠</w:t>
                            </w:r>
                          </w:p>
                        </w:tc>
                        <w:tc>
                          <w:tcPr>
                            <w:tcW w:w="1105" w:type="dxa"/>
                            <w:vAlign w:val="center"/>
                          </w:tcPr>
                          <w:p w14:paraId="1FC629B9" w14:textId="77777777" w:rsidR="005C52BB" w:rsidRDefault="005C52BB">
                            <w:pPr>
                              <w:jc w:val="center"/>
                              <w:rPr>
                                <w:rFonts w:ascii="ＭＳ 明朝" w:hAnsi="ＭＳ 明朝"/>
                                <w:sz w:val="20"/>
                              </w:rPr>
                            </w:pPr>
                            <w:r>
                              <w:rPr>
                                <w:rFonts w:ascii="ＭＳ 明朝" w:hAnsi="ＭＳ 明朝" w:hint="eastAsia"/>
                                <w:sz w:val="20"/>
                              </w:rPr>
                              <w:t>FCD 600</w:t>
                            </w:r>
                          </w:p>
                        </w:tc>
                        <w:tc>
                          <w:tcPr>
                            <w:tcW w:w="1080" w:type="dxa"/>
                            <w:vAlign w:val="center"/>
                          </w:tcPr>
                          <w:p w14:paraId="103B4FBD" w14:textId="77777777" w:rsidR="005C52BB" w:rsidRDefault="005C52BB">
                            <w:pPr>
                              <w:jc w:val="center"/>
                              <w:rPr>
                                <w:rFonts w:ascii="ＭＳ 明朝" w:hAnsi="ＭＳ 明朝"/>
                                <w:sz w:val="20"/>
                              </w:rPr>
                            </w:pPr>
                            <w:r>
                              <w:rPr>
                                <w:rFonts w:ascii="ＭＳ 明朝" w:hAnsi="ＭＳ 明朝" w:hint="eastAsia"/>
                                <w:sz w:val="20"/>
                              </w:rPr>
                              <w:t>600 以上</w:t>
                            </w:r>
                          </w:p>
                        </w:tc>
                        <w:tc>
                          <w:tcPr>
                            <w:tcW w:w="1080" w:type="dxa"/>
                            <w:vAlign w:val="center"/>
                          </w:tcPr>
                          <w:p w14:paraId="4E6EBB9C" w14:textId="77777777" w:rsidR="005C52BB" w:rsidRDefault="005C52BB">
                            <w:pPr>
                              <w:jc w:val="center"/>
                              <w:rPr>
                                <w:rFonts w:ascii="ＭＳ 明朝" w:hAnsi="ＭＳ 明朝"/>
                                <w:sz w:val="20"/>
                              </w:rPr>
                            </w:pPr>
                            <w:r>
                              <w:rPr>
                                <w:rFonts w:ascii="ＭＳ 明朝" w:hAnsi="ＭＳ 明朝" w:hint="eastAsia"/>
                                <w:sz w:val="20"/>
                              </w:rPr>
                              <w:t>8～15</w:t>
                            </w:r>
                          </w:p>
                        </w:tc>
                        <w:tc>
                          <w:tcPr>
                            <w:tcW w:w="1061" w:type="dxa"/>
                            <w:vAlign w:val="center"/>
                          </w:tcPr>
                          <w:p w14:paraId="0920211F" w14:textId="77777777" w:rsidR="005C52BB" w:rsidRDefault="005C52BB">
                            <w:pPr>
                              <w:jc w:val="center"/>
                              <w:rPr>
                                <w:rFonts w:ascii="ＭＳ 明朝" w:hAnsi="ＭＳ 明朝"/>
                                <w:sz w:val="20"/>
                              </w:rPr>
                            </w:pPr>
                            <w:r>
                              <w:rPr>
                                <w:rFonts w:ascii="ＭＳ 明朝" w:hAnsi="ＭＳ 明朝" w:hint="eastAsia"/>
                                <w:sz w:val="20"/>
                              </w:rPr>
                              <w:t>210 以上</w:t>
                            </w:r>
                          </w:p>
                        </w:tc>
                        <w:tc>
                          <w:tcPr>
                            <w:tcW w:w="1493" w:type="dxa"/>
                          </w:tcPr>
                          <w:p w14:paraId="30A366BF" w14:textId="77777777" w:rsidR="005C52BB" w:rsidRDefault="005C52BB">
                            <w:pPr>
                              <w:jc w:val="center"/>
                              <w:rPr>
                                <w:rFonts w:ascii="ＭＳ 明朝" w:hAnsi="ＭＳ 明朝"/>
                                <w:sz w:val="20"/>
                              </w:rPr>
                            </w:pPr>
                            <w:r>
                              <w:rPr>
                                <w:rFonts w:ascii="ＭＳ 明朝" w:hAnsi="ＭＳ 明朝" w:hint="eastAsia"/>
                                <w:sz w:val="20"/>
                              </w:rPr>
                              <w:t>80以上</w:t>
                            </w:r>
                          </w:p>
                        </w:tc>
                        <w:tc>
                          <w:tcPr>
                            <w:tcW w:w="1140" w:type="dxa"/>
                            <w:vAlign w:val="center"/>
                          </w:tcPr>
                          <w:p w14:paraId="07A987FB" w14:textId="77777777" w:rsidR="005C52BB" w:rsidRDefault="005C52BB">
                            <w:pPr>
                              <w:jc w:val="center"/>
                              <w:rPr>
                                <w:rFonts w:ascii="ＭＳ 明朝" w:hAnsi="ＭＳ 明朝"/>
                                <w:sz w:val="20"/>
                              </w:rPr>
                            </w:pPr>
                            <w:r>
                              <w:rPr>
                                <w:rFonts w:ascii="ＭＳ 明朝" w:hAnsi="ＭＳ 明朝" w:hint="eastAsia"/>
                                <w:sz w:val="20"/>
                              </w:rPr>
                              <w:t>0.8 以下</w:t>
                            </w:r>
                          </w:p>
                        </w:tc>
                      </w:tr>
                    </w:tbl>
                    <w:p w14:paraId="57CBAE52" w14:textId="77777777" w:rsidR="005C52BB" w:rsidRDefault="005C52BB" w:rsidP="00882533">
                      <w:pPr>
                        <w:rPr>
                          <w:rFonts w:ascii="ＭＳ 明朝" w:hAnsi="ＭＳ 明朝"/>
                          <w:sz w:val="20"/>
                        </w:rPr>
                      </w:pPr>
                    </w:p>
                  </w:txbxContent>
                </v:textbox>
              </v:shape>
            </w:pict>
          </mc:Fallback>
        </mc:AlternateContent>
      </w:r>
      <w:r w:rsidRPr="009D0E45">
        <w:rPr>
          <w:rFonts w:hint="eastAsia"/>
          <w:noProof/>
        </w:rPr>
        <w:t>●Yブロックによる材質の基準値</w:t>
      </w:r>
    </w:p>
    <w:p w14:paraId="23DB5BE5" w14:textId="77777777" w:rsidR="00F17C49" w:rsidRPr="009D0E45" w:rsidRDefault="00F17C49" w:rsidP="00882533">
      <w:pPr>
        <w:pStyle w:val="2"/>
        <w:ind w:leftChars="39" w:left="522" w:hanging="440"/>
        <w:rPr>
          <w:noProof/>
          <w:sz w:val="22"/>
        </w:rPr>
      </w:pPr>
    </w:p>
    <w:p w14:paraId="31612760" w14:textId="77777777" w:rsidR="00F17C49" w:rsidRPr="009D0E45" w:rsidRDefault="00F17C49" w:rsidP="00882533">
      <w:pPr>
        <w:pStyle w:val="2"/>
        <w:ind w:leftChars="39" w:left="522" w:hanging="440"/>
        <w:rPr>
          <w:noProof/>
          <w:sz w:val="22"/>
        </w:rPr>
      </w:pPr>
    </w:p>
    <w:p w14:paraId="773056C7" w14:textId="77777777" w:rsidR="00F17C49" w:rsidRPr="009D0E45" w:rsidRDefault="00F17C49" w:rsidP="00882533">
      <w:pPr>
        <w:pStyle w:val="2"/>
        <w:ind w:leftChars="39" w:left="522" w:hanging="440"/>
        <w:rPr>
          <w:noProof/>
          <w:sz w:val="22"/>
        </w:rPr>
      </w:pPr>
    </w:p>
    <w:p w14:paraId="147E0662" w14:textId="77777777" w:rsidR="00F17C49" w:rsidRPr="009D0E45" w:rsidRDefault="00F17C49" w:rsidP="00882533">
      <w:pPr>
        <w:pStyle w:val="2"/>
        <w:ind w:leftChars="39" w:left="522" w:hanging="440"/>
        <w:rPr>
          <w:noProof/>
          <w:sz w:val="22"/>
        </w:rPr>
      </w:pPr>
    </w:p>
    <w:p w14:paraId="41C79B45" w14:textId="77777777" w:rsidR="00F17C49" w:rsidRPr="009D0E45" w:rsidRDefault="00F17C49" w:rsidP="00C92226">
      <w:pPr>
        <w:pStyle w:val="2"/>
        <w:ind w:left="0" w:firstLineChars="0" w:firstLine="0"/>
        <w:rPr>
          <w:noProof/>
          <w:sz w:val="22"/>
        </w:rPr>
      </w:pPr>
    </w:p>
    <w:p w14:paraId="219C6C5A" w14:textId="77777777" w:rsidR="00F17C49" w:rsidRPr="009D0E45" w:rsidRDefault="00F17C49" w:rsidP="00C92226">
      <w:pPr>
        <w:pStyle w:val="2"/>
        <w:ind w:left="0" w:firstLineChars="0" w:firstLine="0"/>
        <w:rPr>
          <w:noProof/>
          <w:sz w:val="22"/>
        </w:rPr>
      </w:pPr>
      <w:r w:rsidRPr="009D0E45">
        <w:rPr>
          <w:noProof/>
        </w:rPr>
        <mc:AlternateContent>
          <mc:Choice Requires="wps">
            <w:drawing>
              <wp:anchor distT="0" distB="0" distL="114300" distR="114300" simplePos="0" relativeHeight="251717632" behindDoc="0" locked="0" layoutInCell="1" allowOverlap="1" wp14:anchorId="5003F9C3" wp14:editId="43919E02">
                <wp:simplePos x="0" y="0"/>
                <wp:positionH relativeFrom="column">
                  <wp:posOffset>224790</wp:posOffset>
                </wp:positionH>
                <wp:positionV relativeFrom="paragraph">
                  <wp:posOffset>196215</wp:posOffset>
                </wp:positionV>
                <wp:extent cx="5143500" cy="1365885"/>
                <wp:effectExtent l="0" t="0" r="0" b="5715"/>
                <wp:wrapNone/>
                <wp:docPr id="4926826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6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8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
                              <w:gridCol w:w="1141"/>
                              <w:gridCol w:w="1080"/>
                              <w:gridCol w:w="1080"/>
                              <w:gridCol w:w="1080"/>
                              <w:gridCol w:w="1440"/>
                              <w:gridCol w:w="1174"/>
                            </w:tblGrid>
                            <w:tr w:rsidR="005C52BB" w:rsidRPr="00E95BD4" w14:paraId="46F403E6" w14:textId="77777777" w:rsidTr="009C4823">
                              <w:tc>
                                <w:tcPr>
                                  <w:tcW w:w="839" w:type="dxa"/>
                                  <w:vAlign w:val="center"/>
                                </w:tcPr>
                                <w:p w14:paraId="4DAC74BD" w14:textId="77777777" w:rsidR="005C52BB" w:rsidRPr="00E95BD4" w:rsidRDefault="005C52BB">
                                  <w:pPr>
                                    <w:jc w:val="center"/>
                                    <w:rPr>
                                      <w:rFonts w:ascii="ＭＳ 明朝" w:hAnsi="ＭＳ 明朝"/>
                                      <w:sz w:val="20"/>
                                    </w:rPr>
                                  </w:pPr>
                                  <w:r w:rsidRPr="00E95BD4">
                                    <w:rPr>
                                      <w:rFonts w:ascii="ＭＳ 明朝" w:hAnsi="ＭＳ 明朝" w:hint="eastAsia"/>
                                      <w:sz w:val="20"/>
                                    </w:rPr>
                                    <w:t>種　類</w:t>
                                  </w:r>
                                </w:p>
                              </w:tc>
                              <w:tc>
                                <w:tcPr>
                                  <w:tcW w:w="1141" w:type="dxa"/>
                                  <w:vAlign w:val="center"/>
                                </w:tcPr>
                                <w:p w14:paraId="6C075AC3" w14:textId="77777777" w:rsidR="005C52BB" w:rsidRPr="00E95BD4" w:rsidRDefault="005C52BB">
                                  <w:pPr>
                                    <w:jc w:val="center"/>
                                    <w:rPr>
                                      <w:rFonts w:ascii="ＭＳ 明朝" w:hAnsi="ＭＳ 明朝"/>
                                      <w:sz w:val="20"/>
                                    </w:rPr>
                                  </w:pPr>
                                  <w:r w:rsidRPr="00E95BD4">
                                    <w:rPr>
                                      <w:rFonts w:ascii="ＭＳ 明朝" w:hAnsi="ＭＳ 明朝" w:hint="eastAsia"/>
                                      <w:sz w:val="20"/>
                                    </w:rPr>
                                    <w:t>材質記号</w:t>
                                  </w:r>
                                </w:p>
                              </w:tc>
                              <w:tc>
                                <w:tcPr>
                                  <w:tcW w:w="1080" w:type="dxa"/>
                                  <w:vAlign w:val="center"/>
                                </w:tcPr>
                                <w:p w14:paraId="7131DE74" w14:textId="77777777" w:rsidR="005C52BB" w:rsidRPr="00E95BD4" w:rsidRDefault="005C52BB">
                                  <w:pPr>
                                    <w:jc w:val="center"/>
                                    <w:rPr>
                                      <w:rFonts w:ascii="ＭＳ 明朝" w:hAnsi="ＭＳ 明朝"/>
                                      <w:sz w:val="20"/>
                                    </w:rPr>
                                  </w:pPr>
                                  <w:r w:rsidRPr="00E95BD4">
                                    <w:rPr>
                                      <w:rFonts w:ascii="ＭＳ 明朝" w:hAnsi="ＭＳ 明朝" w:hint="eastAsia"/>
                                      <w:sz w:val="20"/>
                                    </w:rPr>
                                    <w:t>引張強さ</w:t>
                                  </w:r>
                                </w:p>
                                <w:p w14:paraId="212FEC79" w14:textId="77777777" w:rsidR="005C52BB" w:rsidRPr="00E95BD4" w:rsidRDefault="005C52BB">
                                  <w:pPr>
                                    <w:jc w:val="center"/>
                                    <w:rPr>
                                      <w:rFonts w:ascii="ＭＳ 明朝" w:hAnsi="ＭＳ 明朝"/>
                                      <w:sz w:val="20"/>
                                    </w:rPr>
                                  </w:pPr>
                                  <w:r w:rsidRPr="00E95BD4">
                                    <w:rPr>
                                      <w:rFonts w:ascii="ＭＳ 明朝" w:hAnsi="ＭＳ 明朝" w:hint="eastAsia"/>
                                      <w:sz w:val="20"/>
                                    </w:rPr>
                                    <w:t>(N/mm</w:t>
                                  </w:r>
                                  <w:r w:rsidRPr="00E95BD4">
                                    <w:rPr>
                                      <w:rFonts w:ascii="ＭＳ 明朝" w:hAnsi="ＭＳ 明朝" w:hint="eastAsia"/>
                                      <w:sz w:val="20"/>
                                      <w:vertAlign w:val="superscript"/>
                                    </w:rPr>
                                    <w:t>2</w:t>
                                  </w:r>
                                  <w:r w:rsidRPr="00E95BD4">
                                    <w:rPr>
                                      <w:rFonts w:ascii="ＭＳ 明朝" w:hAnsi="ＭＳ 明朝" w:hint="eastAsia"/>
                                      <w:sz w:val="20"/>
                                    </w:rPr>
                                    <w:t>)</w:t>
                                  </w:r>
                                </w:p>
                              </w:tc>
                              <w:tc>
                                <w:tcPr>
                                  <w:tcW w:w="1080" w:type="dxa"/>
                                  <w:vAlign w:val="center"/>
                                </w:tcPr>
                                <w:p w14:paraId="468F99D3" w14:textId="77777777" w:rsidR="005C52BB" w:rsidRPr="00E95BD4" w:rsidRDefault="005C52BB">
                                  <w:pPr>
                                    <w:jc w:val="center"/>
                                    <w:rPr>
                                      <w:rFonts w:ascii="ＭＳ 明朝" w:hAnsi="ＭＳ 明朝"/>
                                      <w:sz w:val="20"/>
                                    </w:rPr>
                                  </w:pPr>
                                  <w:r w:rsidRPr="00E95BD4">
                                    <w:rPr>
                                      <w:rFonts w:ascii="ＭＳ 明朝" w:hAnsi="ＭＳ 明朝" w:hint="eastAsia"/>
                                      <w:sz w:val="20"/>
                                    </w:rPr>
                                    <w:t>伸　び</w:t>
                                  </w:r>
                                </w:p>
                                <w:p w14:paraId="0E0D1284" w14:textId="77777777" w:rsidR="005C52BB" w:rsidRPr="00E95BD4" w:rsidRDefault="005C52BB">
                                  <w:pPr>
                                    <w:jc w:val="center"/>
                                    <w:rPr>
                                      <w:rFonts w:ascii="ＭＳ 明朝" w:hAnsi="ＭＳ 明朝"/>
                                      <w:sz w:val="20"/>
                                    </w:rPr>
                                  </w:pPr>
                                  <w:r w:rsidRPr="00E95BD4">
                                    <w:rPr>
                                      <w:rFonts w:ascii="ＭＳ 明朝" w:hAnsi="ＭＳ 明朝" w:hint="eastAsia"/>
                                      <w:sz w:val="20"/>
                                    </w:rPr>
                                    <w:t>(</w:t>
                                  </w:r>
                                  <w:r>
                                    <w:rPr>
                                      <w:rFonts w:ascii="ＭＳ 明朝" w:hAnsi="ＭＳ 明朝" w:hint="eastAsia"/>
                                      <w:sz w:val="20"/>
                                    </w:rPr>
                                    <w:t>%</w:t>
                                  </w:r>
                                  <w:r w:rsidRPr="00E95BD4">
                                    <w:rPr>
                                      <w:rFonts w:ascii="ＭＳ 明朝" w:hAnsi="ＭＳ 明朝" w:hint="eastAsia"/>
                                      <w:sz w:val="20"/>
                                    </w:rPr>
                                    <w:t>)</w:t>
                                  </w:r>
                                </w:p>
                              </w:tc>
                              <w:tc>
                                <w:tcPr>
                                  <w:tcW w:w="1080" w:type="dxa"/>
                                  <w:vAlign w:val="center"/>
                                </w:tcPr>
                                <w:p w14:paraId="268C03C8" w14:textId="77777777" w:rsidR="005C52BB" w:rsidRPr="00E95BD4" w:rsidRDefault="005C52BB">
                                  <w:pPr>
                                    <w:jc w:val="center"/>
                                    <w:rPr>
                                      <w:rFonts w:ascii="ＭＳ 明朝" w:hAnsi="ＭＳ 明朝"/>
                                      <w:sz w:val="20"/>
                                    </w:rPr>
                                  </w:pPr>
                                  <w:r w:rsidRPr="00E95BD4">
                                    <w:rPr>
                                      <w:rFonts w:ascii="ＭＳ 明朝" w:hAnsi="ＭＳ 明朝" w:hint="eastAsia"/>
                                      <w:sz w:val="20"/>
                                    </w:rPr>
                                    <w:t>硬　さ</w:t>
                                  </w:r>
                                </w:p>
                                <w:p w14:paraId="6479E17A" w14:textId="77777777" w:rsidR="005C52BB" w:rsidRPr="00E95BD4" w:rsidRDefault="005C52BB">
                                  <w:pPr>
                                    <w:jc w:val="center"/>
                                    <w:rPr>
                                      <w:rFonts w:ascii="ＭＳ 明朝" w:hAnsi="ＭＳ 明朝"/>
                                      <w:sz w:val="20"/>
                                    </w:rPr>
                                  </w:pPr>
                                  <w:r w:rsidRPr="00E95BD4">
                                    <w:rPr>
                                      <w:rFonts w:ascii="ＭＳ 明朝" w:hAnsi="ＭＳ 明朝" w:hint="eastAsia"/>
                                      <w:sz w:val="20"/>
                                    </w:rPr>
                                    <w:t>(HBW)</w:t>
                                  </w:r>
                                </w:p>
                              </w:tc>
                              <w:tc>
                                <w:tcPr>
                                  <w:tcW w:w="1440" w:type="dxa"/>
                                </w:tcPr>
                                <w:p w14:paraId="32CBECA6" w14:textId="77777777" w:rsidR="005C52BB" w:rsidRPr="00E95BD4" w:rsidRDefault="005C52BB">
                                  <w:pPr>
                                    <w:jc w:val="center"/>
                                    <w:rPr>
                                      <w:rFonts w:ascii="ＭＳ 明朝" w:hAnsi="ＭＳ 明朝"/>
                                      <w:sz w:val="20"/>
                                    </w:rPr>
                                  </w:pPr>
                                  <w:r w:rsidRPr="00E95BD4">
                                    <w:rPr>
                                      <w:rFonts w:ascii="ＭＳ 明朝" w:hAnsi="ＭＳ 明朝" w:hint="eastAsia"/>
                                      <w:sz w:val="20"/>
                                    </w:rPr>
                                    <w:t>黒鉛球状化率(%)</w:t>
                                  </w:r>
                                </w:p>
                              </w:tc>
                              <w:tc>
                                <w:tcPr>
                                  <w:tcW w:w="1174" w:type="dxa"/>
                                  <w:vAlign w:val="center"/>
                                </w:tcPr>
                                <w:p w14:paraId="54426249" w14:textId="77777777" w:rsidR="005C52BB" w:rsidRPr="00E95BD4" w:rsidRDefault="005C52BB">
                                  <w:pPr>
                                    <w:jc w:val="center"/>
                                    <w:rPr>
                                      <w:rFonts w:ascii="ＭＳ 明朝" w:hAnsi="ＭＳ 明朝"/>
                                      <w:sz w:val="20"/>
                                    </w:rPr>
                                  </w:pPr>
                                  <w:r w:rsidRPr="00E95BD4">
                                    <w:rPr>
                                      <w:rFonts w:ascii="ＭＳ 明朝" w:hAnsi="ＭＳ 明朝" w:hint="eastAsia"/>
                                      <w:sz w:val="20"/>
                                    </w:rPr>
                                    <w:t>腐食減量</w:t>
                                  </w:r>
                                </w:p>
                                <w:p w14:paraId="11C17D63" w14:textId="77777777" w:rsidR="005C52BB" w:rsidRPr="00E95BD4" w:rsidRDefault="005C52BB">
                                  <w:pPr>
                                    <w:jc w:val="center"/>
                                    <w:rPr>
                                      <w:rFonts w:ascii="ＭＳ 明朝" w:hAnsi="ＭＳ 明朝"/>
                                      <w:sz w:val="20"/>
                                    </w:rPr>
                                  </w:pPr>
                                  <w:r w:rsidRPr="00E95BD4">
                                    <w:rPr>
                                      <w:rFonts w:ascii="ＭＳ 明朝" w:hAnsi="ＭＳ 明朝" w:hint="eastAsia"/>
                                      <w:sz w:val="20"/>
                                    </w:rPr>
                                    <w:t>(g)</w:t>
                                  </w:r>
                                </w:p>
                              </w:tc>
                            </w:tr>
                            <w:tr w:rsidR="005C52BB" w:rsidRPr="00E95BD4" w14:paraId="06DBBC63" w14:textId="77777777" w:rsidTr="009C4823">
                              <w:tc>
                                <w:tcPr>
                                  <w:tcW w:w="839" w:type="dxa"/>
                                  <w:vAlign w:val="center"/>
                                </w:tcPr>
                                <w:p w14:paraId="1A466C98" w14:textId="77777777" w:rsidR="005C52BB" w:rsidRPr="00E95BD4" w:rsidRDefault="005C52BB">
                                  <w:pPr>
                                    <w:jc w:val="center"/>
                                    <w:rPr>
                                      <w:rFonts w:ascii="ＭＳ 明朝" w:hAnsi="ＭＳ 明朝"/>
                                      <w:sz w:val="20"/>
                                    </w:rPr>
                                  </w:pPr>
                                  <w:r w:rsidRPr="00E95BD4">
                                    <w:rPr>
                                      <w:rFonts w:ascii="ＭＳ 明朝" w:hAnsi="ＭＳ 明朝" w:hint="eastAsia"/>
                                      <w:sz w:val="20"/>
                                    </w:rPr>
                                    <w:t>蓋</w:t>
                                  </w:r>
                                </w:p>
                              </w:tc>
                              <w:tc>
                                <w:tcPr>
                                  <w:tcW w:w="1141" w:type="dxa"/>
                                  <w:vAlign w:val="center"/>
                                </w:tcPr>
                                <w:p w14:paraId="1AC0B520" w14:textId="77777777" w:rsidR="005C52BB" w:rsidRPr="00E95BD4" w:rsidRDefault="005C52BB">
                                  <w:pPr>
                                    <w:jc w:val="center"/>
                                    <w:rPr>
                                      <w:rFonts w:ascii="ＭＳ 明朝" w:hAnsi="ＭＳ 明朝"/>
                                      <w:sz w:val="20"/>
                                    </w:rPr>
                                  </w:pPr>
                                  <w:r w:rsidRPr="00E95BD4">
                                    <w:rPr>
                                      <w:rFonts w:ascii="ＭＳ 明朝" w:hAnsi="ＭＳ 明朝" w:hint="eastAsia"/>
                                      <w:sz w:val="20"/>
                                    </w:rPr>
                                    <w:t>FCD 700</w:t>
                                  </w:r>
                                </w:p>
                              </w:tc>
                              <w:tc>
                                <w:tcPr>
                                  <w:tcW w:w="1080" w:type="dxa"/>
                                  <w:vAlign w:val="center"/>
                                </w:tcPr>
                                <w:p w14:paraId="6DF13F0D" w14:textId="77777777" w:rsidR="005C52BB" w:rsidRPr="00E95BD4" w:rsidRDefault="005C52BB">
                                  <w:pPr>
                                    <w:jc w:val="center"/>
                                    <w:rPr>
                                      <w:rFonts w:ascii="ＭＳ 明朝" w:hAnsi="ＭＳ 明朝"/>
                                      <w:sz w:val="20"/>
                                    </w:rPr>
                                  </w:pPr>
                                  <w:r w:rsidRPr="00E95BD4">
                                    <w:rPr>
                                      <w:rFonts w:ascii="ＭＳ 明朝" w:hAnsi="ＭＳ 明朝" w:hint="eastAsia"/>
                                      <w:sz w:val="20"/>
                                    </w:rPr>
                                    <w:t>700 以上</w:t>
                                  </w:r>
                                </w:p>
                              </w:tc>
                              <w:tc>
                                <w:tcPr>
                                  <w:tcW w:w="1080" w:type="dxa"/>
                                  <w:vAlign w:val="center"/>
                                </w:tcPr>
                                <w:p w14:paraId="5B0CB8ED" w14:textId="77777777" w:rsidR="005C52BB" w:rsidRPr="00E95BD4" w:rsidRDefault="005C52BB">
                                  <w:pPr>
                                    <w:jc w:val="center"/>
                                    <w:rPr>
                                      <w:rFonts w:ascii="ＭＳ 明朝" w:hAnsi="ＭＳ 明朝"/>
                                      <w:sz w:val="20"/>
                                    </w:rPr>
                                  </w:pPr>
                                  <w:r w:rsidRPr="00E95BD4">
                                    <w:rPr>
                                      <w:rFonts w:ascii="ＭＳ 明朝" w:hAnsi="ＭＳ 明朝" w:hint="eastAsia"/>
                                      <w:sz w:val="20"/>
                                    </w:rPr>
                                    <w:t>4～13</w:t>
                                  </w:r>
                                </w:p>
                              </w:tc>
                              <w:tc>
                                <w:tcPr>
                                  <w:tcW w:w="1080" w:type="dxa"/>
                                  <w:vAlign w:val="center"/>
                                </w:tcPr>
                                <w:p w14:paraId="121F48D2" w14:textId="77777777" w:rsidR="005C52BB" w:rsidRPr="00E95BD4" w:rsidRDefault="005C52BB">
                                  <w:pPr>
                                    <w:jc w:val="center"/>
                                    <w:rPr>
                                      <w:rFonts w:ascii="ＭＳ 明朝" w:hAnsi="ＭＳ 明朝"/>
                                      <w:sz w:val="20"/>
                                    </w:rPr>
                                  </w:pPr>
                                  <w:r w:rsidRPr="00E95BD4">
                                    <w:rPr>
                                      <w:rFonts w:ascii="ＭＳ 明朝" w:hAnsi="ＭＳ 明朝" w:hint="eastAsia"/>
                                      <w:sz w:val="20"/>
                                    </w:rPr>
                                    <w:t>210 以上</w:t>
                                  </w:r>
                                </w:p>
                              </w:tc>
                              <w:tc>
                                <w:tcPr>
                                  <w:tcW w:w="1440" w:type="dxa"/>
                                </w:tcPr>
                                <w:p w14:paraId="55396945" w14:textId="77777777" w:rsidR="005C52BB" w:rsidRPr="00E95BD4" w:rsidRDefault="005C52BB">
                                  <w:pPr>
                                    <w:jc w:val="center"/>
                                    <w:rPr>
                                      <w:rFonts w:ascii="ＭＳ 明朝" w:hAnsi="ＭＳ 明朝"/>
                                      <w:sz w:val="20"/>
                                    </w:rPr>
                                  </w:pPr>
                                  <w:r w:rsidRPr="00E95BD4">
                                    <w:rPr>
                                      <w:rFonts w:ascii="ＭＳ 明朝" w:hAnsi="ＭＳ 明朝" w:hint="eastAsia"/>
                                      <w:sz w:val="20"/>
                                    </w:rPr>
                                    <w:t>80以上</w:t>
                                  </w:r>
                                </w:p>
                              </w:tc>
                              <w:tc>
                                <w:tcPr>
                                  <w:tcW w:w="1174" w:type="dxa"/>
                                  <w:vAlign w:val="center"/>
                                </w:tcPr>
                                <w:p w14:paraId="168852C3" w14:textId="77777777" w:rsidR="005C52BB" w:rsidRPr="00E95BD4" w:rsidRDefault="005C52BB">
                                  <w:pPr>
                                    <w:jc w:val="center"/>
                                    <w:rPr>
                                      <w:rFonts w:ascii="ＭＳ 明朝" w:hAnsi="ＭＳ 明朝"/>
                                      <w:sz w:val="20"/>
                                    </w:rPr>
                                  </w:pPr>
                                  <w:r w:rsidRPr="00E95BD4">
                                    <w:rPr>
                                      <w:rFonts w:ascii="ＭＳ 明朝" w:hAnsi="ＭＳ 明朝" w:hint="eastAsia"/>
                                      <w:sz w:val="20"/>
                                    </w:rPr>
                                    <w:t>0.6 以下</w:t>
                                  </w:r>
                                </w:p>
                              </w:tc>
                            </w:tr>
                            <w:tr w:rsidR="005C52BB" w:rsidRPr="00E95BD4" w14:paraId="0D3E324F" w14:textId="77777777" w:rsidTr="009C4823">
                              <w:tc>
                                <w:tcPr>
                                  <w:tcW w:w="839" w:type="dxa"/>
                                  <w:vAlign w:val="center"/>
                                </w:tcPr>
                                <w:p w14:paraId="36D6E8A0" w14:textId="77777777" w:rsidR="005C52BB" w:rsidRPr="00E95BD4" w:rsidRDefault="005C52BB">
                                  <w:pPr>
                                    <w:jc w:val="center"/>
                                    <w:rPr>
                                      <w:rFonts w:ascii="ＭＳ 明朝" w:hAnsi="ＭＳ 明朝"/>
                                      <w:sz w:val="20"/>
                                    </w:rPr>
                                  </w:pPr>
                                  <w:r w:rsidRPr="00E95BD4">
                                    <w:rPr>
                                      <w:rFonts w:ascii="ＭＳ 明朝" w:hAnsi="ＭＳ 明朝" w:hint="eastAsia"/>
                                      <w:sz w:val="20"/>
                                    </w:rPr>
                                    <w:t>枠</w:t>
                                  </w:r>
                                </w:p>
                              </w:tc>
                              <w:tc>
                                <w:tcPr>
                                  <w:tcW w:w="1141" w:type="dxa"/>
                                  <w:vAlign w:val="center"/>
                                </w:tcPr>
                                <w:p w14:paraId="6DA7009D" w14:textId="77777777" w:rsidR="005C52BB" w:rsidRPr="00E95BD4" w:rsidRDefault="005C52BB">
                                  <w:pPr>
                                    <w:jc w:val="center"/>
                                    <w:rPr>
                                      <w:rFonts w:ascii="ＭＳ 明朝" w:hAnsi="ＭＳ 明朝"/>
                                      <w:sz w:val="20"/>
                                    </w:rPr>
                                  </w:pPr>
                                  <w:r w:rsidRPr="00E95BD4">
                                    <w:rPr>
                                      <w:rFonts w:ascii="ＭＳ 明朝" w:hAnsi="ＭＳ 明朝" w:hint="eastAsia"/>
                                      <w:sz w:val="20"/>
                                    </w:rPr>
                                    <w:t>FCD 600</w:t>
                                  </w:r>
                                </w:p>
                              </w:tc>
                              <w:tc>
                                <w:tcPr>
                                  <w:tcW w:w="1080" w:type="dxa"/>
                                  <w:vAlign w:val="center"/>
                                </w:tcPr>
                                <w:p w14:paraId="3ACF739B" w14:textId="77777777" w:rsidR="005C52BB" w:rsidRPr="00E95BD4" w:rsidRDefault="005C52BB">
                                  <w:pPr>
                                    <w:jc w:val="center"/>
                                    <w:rPr>
                                      <w:rFonts w:ascii="ＭＳ 明朝" w:hAnsi="ＭＳ 明朝"/>
                                      <w:sz w:val="20"/>
                                    </w:rPr>
                                  </w:pPr>
                                  <w:r w:rsidRPr="00E95BD4">
                                    <w:rPr>
                                      <w:rFonts w:ascii="ＭＳ 明朝" w:hAnsi="ＭＳ 明朝" w:hint="eastAsia"/>
                                      <w:sz w:val="20"/>
                                    </w:rPr>
                                    <w:t>－</w:t>
                                  </w:r>
                                </w:p>
                              </w:tc>
                              <w:tc>
                                <w:tcPr>
                                  <w:tcW w:w="1080" w:type="dxa"/>
                                  <w:vAlign w:val="center"/>
                                </w:tcPr>
                                <w:p w14:paraId="4392E2CA" w14:textId="77777777" w:rsidR="005C52BB" w:rsidRPr="00E95BD4" w:rsidRDefault="005C52BB">
                                  <w:pPr>
                                    <w:jc w:val="center"/>
                                    <w:rPr>
                                      <w:rFonts w:ascii="ＭＳ 明朝" w:hAnsi="ＭＳ 明朝"/>
                                      <w:sz w:val="20"/>
                                    </w:rPr>
                                  </w:pPr>
                                  <w:r w:rsidRPr="00E95BD4">
                                    <w:rPr>
                                      <w:rFonts w:ascii="ＭＳ 明朝" w:hAnsi="ＭＳ 明朝" w:hint="eastAsia"/>
                                      <w:sz w:val="20"/>
                                    </w:rPr>
                                    <w:t>－</w:t>
                                  </w:r>
                                </w:p>
                              </w:tc>
                              <w:tc>
                                <w:tcPr>
                                  <w:tcW w:w="1080" w:type="dxa"/>
                                  <w:vAlign w:val="center"/>
                                </w:tcPr>
                                <w:p w14:paraId="75134548" w14:textId="77777777" w:rsidR="005C52BB" w:rsidRPr="00E95BD4" w:rsidRDefault="005C52BB">
                                  <w:pPr>
                                    <w:jc w:val="center"/>
                                    <w:rPr>
                                      <w:rFonts w:ascii="ＭＳ 明朝" w:hAnsi="ＭＳ 明朝"/>
                                      <w:sz w:val="20"/>
                                    </w:rPr>
                                  </w:pPr>
                                  <w:r w:rsidRPr="00E95BD4">
                                    <w:rPr>
                                      <w:rFonts w:ascii="ＭＳ 明朝" w:hAnsi="ＭＳ 明朝" w:hint="eastAsia"/>
                                      <w:sz w:val="20"/>
                                    </w:rPr>
                                    <w:t>190 以上</w:t>
                                  </w:r>
                                </w:p>
                              </w:tc>
                              <w:tc>
                                <w:tcPr>
                                  <w:tcW w:w="1440" w:type="dxa"/>
                                </w:tcPr>
                                <w:p w14:paraId="7F55DC8E" w14:textId="77777777" w:rsidR="005C52BB" w:rsidRPr="00E95BD4" w:rsidRDefault="005C52BB">
                                  <w:pPr>
                                    <w:jc w:val="center"/>
                                    <w:rPr>
                                      <w:rFonts w:ascii="ＭＳ 明朝" w:hAnsi="ＭＳ 明朝"/>
                                      <w:sz w:val="20"/>
                                    </w:rPr>
                                  </w:pPr>
                                  <w:r w:rsidRPr="00E95BD4">
                                    <w:rPr>
                                      <w:rFonts w:ascii="ＭＳ 明朝" w:hAnsi="ＭＳ 明朝" w:hint="eastAsia"/>
                                      <w:sz w:val="20"/>
                                    </w:rPr>
                                    <w:t>80以上</w:t>
                                  </w:r>
                                </w:p>
                              </w:tc>
                              <w:tc>
                                <w:tcPr>
                                  <w:tcW w:w="1174" w:type="dxa"/>
                                  <w:vAlign w:val="center"/>
                                </w:tcPr>
                                <w:p w14:paraId="1BFB281A" w14:textId="77777777" w:rsidR="005C52BB" w:rsidRPr="00E95BD4" w:rsidRDefault="005C52BB">
                                  <w:pPr>
                                    <w:jc w:val="center"/>
                                    <w:rPr>
                                      <w:rFonts w:ascii="ＭＳ 明朝" w:hAnsi="ＭＳ 明朝"/>
                                      <w:sz w:val="20"/>
                                    </w:rPr>
                                  </w:pPr>
                                  <w:r w:rsidRPr="00E95BD4">
                                    <w:rPr>
                                      <w:rFonts w:ascii="ＭＳ 明朝" w:hAnsi="ＭＳ 明朝" w:hint="eastAsia"/>
                                      <w:sz w:val="20"/>
                                    </w:rPr>
                                    <w:t>0.9 以下</w:t>
                                  </w:r>
                                </w:p>
                              </w:tc>
                            </w:tr>
                          </w:tbl>
                          <w:p w14:paraId="261CB168" w14:textId="77777777" w:rsidR="005C52BB" w:rsidRPr="004A30D5" w:rsidRDefault="005C52BB" w:rsidP="00882533">
                            <w:pPr>
                              <w:rPr>
                                <w:rFonts w:ascii="ＭＳ 明朝"/>
                                <w:sz w:val="20"/>
                                <w:szCs w:val="20"/>
                              </w:rPr>
                            </w:pPr>
                            <w:r>
                              <w:rPr>
                                <w:rFonts w:ascii="ＭＳ 明朝" w:hint="eastAsia"/>
                              </w:rPr>
                              <w:t xml:space="preserve">　</w:t>
                            </w:r>
                            <w:r w:rsidRPr="004A30D5">
                              <w:rPr>
                                <w:rFonts w:ascii="ＭＳ 明朝" w:hint="eastAsia"/>
                                <w:sz w:val="20"/>
                                <w:szCs w:val="20"/>
                              </w:rPr>
                              <w:t>※枠の引張強さと伸びは供試材が採取できないため実施しない。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3F9C3" id="Text Box 11" o:spid="_x0000_s1030" type="#_x0000_t202" style="position:absolute;left:0;text-align:left;margin-left:17.7pt;margin-top:15.45pt;width:405pt;height:107.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" filled="f" stroked="f">
                <v:textbox>
                  <w:txbxContent>
                    <w:tbl>
                      <w:tblPr>
                        <w:tblW w:w="78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
                        <w:gridCol w:w="1141"/>
                        <w:gridCol w:w="1080"/>
                        <w:gridCol w:w="1080"/>
                        <w:gridCol w:w="1080"/>
                        <w:gridCol w:w="1440"/>
                        <w:gridCol w:w="1174"/>
                      </w:tblGrid>
                      <w:tr w:rsidR="005C52BB" w:rsidRPr="00E95BD4" w14:paraId="46F403E6" w14:textId="77777777" w:rsidTr="009C4823">
                        <w:tc>
                          <w:tcPr>
                            <w:tcW w:w="839" w:type="dxa"/>
                            <w:vAlign w:val="center"/>
                          </w:tcPr>
                          <w:p w14:paraId="4DAC74BD" w14:textId="77777777" w:rsidR="005C52BB" w:rsidRPr="00E95BD4" w:rsidRDefault="005C52BB">
                            <w:pPr>
                              <w:jc w:val="center"/>
                              <w:rPr>
                                <w:rFonts w:ascii="ＭＳ 明朝" w:hAnsi="ＭＳ 明朝"/>
                                <w:sz w:val="20"/>
                              </w:rPr>
                            </w:pPr>
                            <w:r w:rsidRPr="00E95BD4">
                              <w:rPr>
                                <w:rFonts w:ascii="ＭＳ 明朝" w:hAnsi="ＭＳ 明朝" w:hint="eastAsia"/>
                                <w:sz w:val="20"/>
                              </w:rPr>
                              <w:t>種　類</w:t>
                            </w:r>
                          </w:p>
                        </w:tc>
                        <w:tc>
                          <w:tcPr>
                            <w:tcW w:w="1141" w:type="dxa"/>
                            <w:vAlign w:val="center"/>
                          </w:tcPr>
                          <w:p w14:paraId="6C075AC3" w14:textId="77777777" w:rsidR="005C52BB" w:rsidRPr="00E95BD4" w:rsidRDefault="005C52BB">
                            <w:pPr>
                              <w:jc w:val="center"/>
                              <w:rPr>
                                <w:rFonts w:ascii="ＭＳ 明朝" w:hAnsi="ＭＳ 明朝"/>
                                <w:sz w:val="20"/>
                              </w:rPr>
                            </w:pPr>
                            <w:r w:rsidRPr="00E95BD4">
                              <w:rPr>
                                <w:rFonts w:ascii="ＭＳ 明朝" w:hAnsi="ＭＳ 明朝" w:hint="eastAsia"/>
                                <w:sz w:val="20"/>
                              </w:rPr>
                              <w:t>材質記号</w:t>
                            </w:r>
                          </w:p>
                        </w:tc>
                        <w:tc>
                          <w:tcPr>
                            <w:tcW w:w="1080" w:type="dxa"/>
                            <w:vAlign w:val="center"/>
                          </w:tcPr>
                          <w:p w14:paraId="7131DE74" w14:textId="77777777" w:rsidR="005C52BB" w:rsidRPr="00E95BD4" w:rsidRDefault="005C52BB">
                            <w:pPr>
                              <w:jc w:val="center"/>
                              <w:rPr>
                                <w:rFonts w:ascii="ＭＳ 明朝" w:hAnsi="ＭＳ 明朝"/>
                                <w:sz w:val="20"/>
                              </w:rPr>
                            </w:pPr>
                            <w:r w:rsidRPr="00E95BD4">
                              <w:rPr>
                                <w:rFonts w:ascii="ＭＳ 明朝" w:hAnsi="ＭＳ 明朝" w:hint="eastAsia"/>
                                <w:sz w:val="20"/>
                              </w:rPr>
                              <w:t>引張強さ</w:t>
                            </w:r>
                          </w:p>
                          <w:p w14:paraId="212FEC79" w14:textId="77777777" w:rsidR="005C52BB" w:rsidRPr="00E95BD4" w:rsidRDefault="005C52BB">
                            <w:pPr>
                              <w:jc w:val="center"/>
                              <w:rPr>
                                <w:rFonts w:ascii="ＭＳ 明朝" w:hAnsi="ＭＳ 明朝"/>
                                <w:sz w:val="20"/>
                              </w:rPr>
                            </w:pPr>
                            <w:r w:rsidRPr="00E95BD4">
                              <w:rPr>
                                <w:rFonts w:ascii="ＭＳ 明朝" w:hAnsi="ＭＳ 明朝" w:hint="eastAsia"/>
                                <w:sz w:val="20"/>
                              </w:rPr>
                              <w:t>(N/mm</w:t>
                            </w:r>
                            <w:r w:rsidRPr="00E95BD4">
                              <w:rPr>
                                <w:rFonts w:ascii="ＭＳ 明朝" w:hAnsi="ＭＳ 明朝" w:hint="eastAsia"/>
                                <w:sz w:val="20"/>
                                <w:vertAlign w:val="superscript"/>
                              </w:rPr>
                              <w:t>2</w:t>
                            </w:r>
                            <w:r w:rsidRPr="00E95BD4">
                              <w:rPr>
                                <w:rFonts w:ascii="ＭＳ 明朝" w:hAnsi="ＭＳ 明朝" w:hint="eastAsia"/>
                                <w:sz w:val="20"/>
                              </w:rPr>
                              <w:t>)</w:t>
                            </w:r>
                          </w:p>
                        </w:tc>
                        <w:tc>
                          <w:tcPr>
                            <w:tcW w:w="1080" w:type="dxa"/>
                            <w:vAlign w:val="center"/>
                          </w:tcPr>
                          <w:p w14:paraId="468F99D3" w14:textId="77777777" w:rsidR="005C52BB" w:rsidRPr="00E95BD4" w:rsidRDefault="005C52BB">
                            <w:pPr>
                              <w:jc w:val="center"/>
                              <w:rPr>
                                <w:rFonts w:ascii="ＭＳ 明朝" w:hAnsi="ＭＳ 明朝"/>
                                <w:sz w:val="20"/>
                              </w:rPr>
                            </w:pPr>
                            <w:r w:rsidRPr="00E95BD4">
                              <w:rPr>
                                <w:rFonts w:ascii="ＭＳ 明朝" w:hAnsi="ＭＳ 明朝" w:hint="eastAsia"/>
                                <w:sz w:val="20"/>
                              </w:rPr>
                              <w:t>伸　び</w:t>
                            </w:r>
                          </w:p>
                          <w:p w14:paraId="0E0D1284" w14:textId="77777777" w:rsidR="005C52BB" w:rsidRPr="00E95BD4" w:rsidRDefault="005C52BB">
                            <w:pPr>
                              <w:jc w:val="center"/>
                              <w:rPr>
                                <w:rFonts w:ascii="ＭＳ 明朝" w:hAnsi="ＭＳ 明朝"/>
                                <w:sz w:val="20"/>
                              </w:rPr>
                            </w:pPr>
                            <w:r w:rsidRPr="00E95BD4">
                              <w:rPr>
                                <w:rFonts w:ascii="ＭＳ 明朝" w:hAnsi="ＭＳ 明朝" w:hint="eastAsia"/>
                                <w:sz w:val="20"/>
                              </w:rPr>
                              <w:t>(</w:t>
                            </w:r>
                            <w:r>
                              <w:rPr>
                                <w:rFonts w:ascii="ＭＳ 明朝" w:hAnsi="ＭＳ 明朝" w:hint="eastAsia"/>
                                <w:sz w:val="20"/>
                              </w:rPr>
                              <w:t>%</w:t>
                            </w:r>
                            <w:r w:rsidRPr="00E95BD4">
                              <w:rPr>
                                <w:rFonts w:ascii="ＭＳ 明朝" w:hAnsi="ＭＳ 明朝" w:hint="eastAsia"/>
                                <w:sz w:val="20"/>
                              </w:rPr>
                              <w:t>)</w:t>
                            </w:r>
                          </w:p>
                        </w:tc>
                        <w:tc>
                          <w:tcPr>
                            <w:tcW w:w="1080" w:type="dxa"/>
                            <w:vAlign w:val="center"/>
                          </w:tcPr>
                          <w:p w14:paraId="268C03C8" w14:textId="77777777" w:rsidR="005C52BB" w:rsidRPr="00E95BD4" w:rsidRDefault="005C52BB">
                            <w:pPr>
                              <w:jc w:val="center"/>
                              <w:rPr>
                                <w:rFonts w:ascii="ＭＳ 明朝" w:hAnsi="ＭＳ 明朝"/>
                                <w:sz w:val="20"/>
                              </w:rPr>
                            </w:pPr>
                            <w:r w:rsidRPr="00E95BD4">
                              <w:rPr>
                                <w:rFonts w:ascii="ＭＳ 明朝" w:hAnsi="ＭＳ 明朝" w:hint="eastAsia"/>
                                <w:sz w:val="20"/>
                              </w:rPr>
                              <w:t>硬　さ</w:t>
                            </w:r>
                          </w:p>
                          <w:p w14:paraId="6479E17A" w14:textId="77777777" w:rsidR="005C52BB" w:rsidRPr="00E95BD4" w:rsidRDefault="005C52BB">
                            <w:pPr>
                              <w:jc w:val="center"/>
                              <w:rPr>
                                <w:rFonts w:ascii="ＭＳ 明朝" w:hAnsi="ＭＳ 明朝"/>
                                <w:sz w:val="20"/>
                              </w:rPr>
                            </w:pPr>
                            <w:r w:rsidRPr="00E95BD4">
                              <w:rPr>
                                <w:rFonts w:ascii="ＭＳ 明朝" w:hAnsi="ＭＳ 明朝" w:hint="eastAsia"/>
                                <w:sz w:val="20"/>
                              </w:rPr>
                              <w:t>(HBW)</w:t>
                            </w:r>
                          </w:p>
                        </w:tc>
                        <w:tc>
                          <w:tcPr>
                            <w:tcW w:w="1440" w:type="dxa"/>
                          </w:tcPr>
                          <w:p w14:paraId="32CBECA6" w14:textId="77777777" w:rsidR="005C52BB" w:rsidRPr="00E95BD4" w:rsidRDefault="005C52BB">
                            <w:pPr>
                              <w:jc w:val="center"/>
                              <w:rPr>
                                <w:rFonts w:ascii="ＭＳ 明朝" w:hAnsi="ＭＳ 明朝"/>
                                <w:sz w:val="20"/>
                              </w:rPr>
                            </w:pPr>
                            <w:r w:rsidRPr="00E95BD4">
                              <w:rPr>
                                <w:rFonts w:ascii="ＭＳ 明朝" w:hAnsi="ＭＳ 明朝" w:hint="eastAsia"/>
                                <w:sz w:val="20"/>
                              </w:rPr>
                              <w:t>黒鉛球状化率(%)</w:t>
                            </w:r>
                          </w:p>
                        </w:tc>
                        <w:tc>
                          <w:tcPr>
                            <w:tcW w:w="1174" w:type="dxa"/>
                            <w:vAlign w:val="center"/>
                          </w:tcPr>
                          <w:p w14:paraId="54426249" w14:textId="77777777" w:rsidR="005C52BB" w:rsidRPr="00E95BD4" w:rsidRDefault="005C52BB">
                            <w:pPr>
                              <w:jc w:val="center"/>
                              <w:rPr>
                                <w:rFonts w:ascii="ＭＳ 明朝" w:hAnsi="ＭＳ 明朝"/>
                                <w:sz w:val="20"/>
                              </w:rPr>
                            </w:pPr>
                            <w:r w:rsidRPr="00E95BD4">
                              <w:rPr>
                                <w:rFonts w:ascii="ＭＳ 明朝" w:hAnsi="ＭＳ 明朝" w:hint="eastAsia"/>
                                <w:sz w:val="20"/>
                              </w:rPr>
                              <w:t>腐食減量</w:t>
                            </w:r>
                          </w:p>
                          <w:p w14:paraId="11C17D63" w14:textId="77777777" w:rsidR="005C52BB" w:rsidRPr="00E95BD4" w:rsidRDefault="005C52BB">
                            <w:pPr>
                              <w:jc w:val="center"/>
                              <w:rPr>
                                <w:rFonts w:ascii="ＭＳ 明朝" w:hAnsi="ＭＳ 明朝"/>
                                <w:sz w:val="20"/>
                              </w:rPr>
                            </w:pPr>
                            <w:r w:rsidRPr="00E95BD4">
                              <w:rPr>
                                <w:rFonts w:ascii="ＭＳ 明朝" w:hAnsi="ＭＳ 明朝" w:hint="eastAsia"/>
                                <w:sz w:val="20"/>
                              </w:rPr>
                              <w:t>(g)</w:t>
                            </w:r>
                          </w:p>
                        </w:tc>
                      </w:tr>
                      <w:tr w:rsidR="005C52BB" w:rsidRPr="00E95BD4" w14:paraId="06DBBC63" w14:textId="77777777" w:rsidTr="009C4823">
                        <w:tc>
                          <w:tcPr>
                            <w:tcW w:w="839" w:type="dxa"/>
                            <w:vAlign w:val="center"/>
                          </w:tcPr>
                          <w:p w14:paraId="1A466C98" w14:textId="77777777" w:rsidR="005C52BB" w:rsidRPr="00E95BD4" w:rsidRDefault="005C52BB">
                            <w:pPr>
                              <w:jc w:val="center"/>
                              <w:rPr>
                                <w:rFonts w:ascii="ＭＳ 明朝" w:hAnsi="ＭＳ 明朝"/>
                                <w:sz w:val="20"/>
                              </w:rPr>
                            </w:pPr>
                            <w:r w:rsidRPr="00E95BD4">
                              <w:rPr>
                                <w:rFonts w:ascii="ＭＳ 明朝" w:hAnsi="ＭＳ 明朝" w:hint="eastAsia"/>
                                <w:sz w:val="20"/>
                              </w:rPr>
                              <w:t>蓋</w:t>
                            </w:r>
                          </w:p>
                        </w:tc>
                        <w:tc>
                          <w:tcPr>
                            <w:tcW w:w="1141" w:type="dxa"/>
                            <w:vAlign w:val="center"/>
                          </w:tcPr>
                          <w:p w14:paraId="1AC0B520" w14:textId="77777777" w:rsidR="005C52BB" w:rsidRPr="00E95BD4" w:rsidRDefault="005C52BB">
                            <w:pPr>
                              <w:jc w:val="center"/>
                              <w:rPr>
                                <w:rFonts w:ascii="ＭＳ 明朝" w:hAnsi="ＭＳ 明朝"/>
                                <w:sz w:val="20"/>
                              </w:rPr>
                            </w:pPr>
                            <w:r w:rsidRPr="00E95BD4">
                              <w:rPr>
                                <w:rFonts w:ascii="ＭＳ 明朝" w:hAnsi="ＭＳ 明朝" w:hint="eastAsia"/>
                                <w:sz w:val="20"/>
                              </w:rPr>
                              <w:t>FCD 700</w:t>
                            </w:r>
                          </w:p>
                        </w:tc>
                        <w:tc>
                          <w:tcPr>
                            <w:tcW w:w="1080" w:type="dxa"/>
                            <w:vAlign w:val="center"/>
                          </w:tcPr>
                          <w:p w14:paraId="6DF13F0D" w14:textId="77777777" w:rsidR="005C52BB" w:rsidRPr="00E95BD4" w:rsidRDefault="005C52BB">
                            <w:pPr>
                              <w:jc w:val="center"/>
                              <w:rPr>
                                <w:rFonts w:ascii="ＭＳ 明朝" w:hAnsi="ＭＳ 明朝"/>
                                <w:sz w:val="20"/>
                              </w:rPr>
                            </w:pPr>
                            <w:r w:rsidRPr="00E95BD4">
                              <w:rPr>
                                <w:rFonts w:ascii="ＭＳ 明朝" w:hAnsi="ＭＳ 明朝" w:hint="eastAsia"/>
                                <w:sz w:val="20"/>
                              </w:rPr>
                              <w:t>700 以上</w:t>
                            </w:r>
                          </w:p>
                        </w:tc>
                        <w:tc>
                          <w:tcPr>
                            <w:tcW w:w="1080" w:type="dxa"/>
                            <w:vAlign w:val="center"/>
                          </w:tcPr>
                          <w:p w14:paraId="5B0CB8ED" w14:textId="77777777" w:rsidR="005C52BB" w:rsidRPr="00E95BD4" w:rsidRDefault="005C52BB">
                            <w:pPr>
                              <w:jc w:val="center"/>
                              <w:rPr>
                                <w:rFonts w:ascii="ＭＳ 明朝" w:hAnsi="ＭＳ 明朝"/>
                                <w:sz w:val="20"/>
                              </w:rPr>
                            </w:pPr>
                            <w:r w:rsidRPr="00E95BD4">
                              <w:rPr>
                                <w:rFonts w:ascii="ＭＳ 明朝" w:hAnsi="ＭＳ 明朝" w:hint="eastAsia"/>
                                <w:sz w:val="20"/>
                              </w:rPr>
                              <w:t>4～13</w:t>
                            </w:r>
                          </w:p>
                        </w:tc>
                        <w:tc>
                          <w:tcPr>
                            <w:tcW w:w="1080" w:type="dxa"/>
                            <w:vAlign w:val="center"/>
                          </w:tcPr>
                          <w:p w14:paraId="121F48D2" w14:textId="77777777" w:rsidR="005C52BB" w:rsidRPr="00E95BD4" w:rsidRDefault="005C52BB">
                            <w:pPr>
                              <w:jc w:val="center"/>
                              <w:rPr>
                                <w:rFonts w:ascii="ＭＳ 明朝" w:hAnsi="ＭＳ 明朝"/>
                                <w:sz w:val="20"/>
                              </w:rPr>
                            </w:pPr>
                            <w:r w:rsidRPr="00E95BD4">
                              <w:rPr>
                                <w:rFonts w:ascii="ＭＳ 明朝" w:hAnsi="ＭＳ 明朝" w:hint="eastAsia"/>
                                <w:sz w:val="20"/>
                              </w:rPr>
                              <w:t>210 以上</w:t>
                            </w:r>
                          </w:p>
                        </w:tc>
                        <w:tc>
                          <w:tcPr>
                            <w:tcW w:w="1440" w:type="dxa"/>
                          </w:tcPr>
                          <w:p w14:paraId="55396945" w14:textId="77777777" w:rsidR="005C52BB" w:rsidRPr="00E95BD4" w:rsidRDefault="005C52BB">
                            <w:pPr>
                              <w:jc w:val="center"/>
                              <w:rPr>
                                <w:rFonts w:ascii="ＭＳ 明朝" w:hAnsi="ＭＳ 明朝"/>
                                <w:sz w:val="20"/>
                              </w:rPr>
                            </w:pPr>
                            <w:r w:rsidRPr="00E95BD4">
                              <w:rPr>
                                <w:rFonts w:ascii="ＭＳ 明朝" w:hAnsi="ＭＳ 明朝" w:hint="eastAsia"/>
                                <w:sz w:val="20"/>
                              </w:rPr>
                              <w:t>80以上</w:t>
                            </w:r>
                          </w:p>
                        </w:tc>
                        <w:tc>
                          <w:tcPr>
                            <w:tcW w:w="1174" w:type="dxa"/>
                            <w:vAlign w:val="center"/>
                          </w:tcPr>
                          <w:p w14:paraId="168852C3" w14:textId="77777777" w:rsidR="005C52BB" w:rsidRPr="00E95BD4" w:rsidRDefault="005C52BB">
                            <w:pPr>
                              <w:jc w:val="center"/>
                              <w:rPr>
                                <w:rFonts w:ascii="ＭＳ 明朝" w:hAnsi="ＭＳ 明朝"/>
                                <w:sz w:val="20"/>
                              </w:rPr>
                            </w:pPr>
                            <w:r w:rsidRPr="00E95BD4">
                              <w:rPr>
                                <w:rFonts w:ascii="ＭＳ 明朝" w:hAnsi="ＭＳ 明朝" w:hint="eastAsia"/>
                                <w:sz w:val="20"/>
                              </w:rPr>
                              <w:t>0.6 以下</w:t>
                            </w:r>
                          </w:p>
                        </w:tc>
                      </w:tr>
                      <w:tr w:rsidR="005C52BB" w:rsidRPr="00E95BD4" w14:paraId="0D3E324F" w14:textId="77777777" w:rsidTr="009C4823">
                        <w:tc>
                          <w:tcPr>
                            <w:tcW w:w="839" w:type="dxa"/>
                            <w:vAlign w:val="center"/>
                          </w:tcPr>
                          <w:p w14:paraId="36D6E8A0" w14:textId="77777777" w:rsidR="005C52BB" w:rsidRPr="00E95BD4" w:rsidRDefault="005C52BB">
                            <w:pPr>
                              <w:jc w:val="center"/>
                              <w:rPr>
                                <w:rFonts w:ascii="ＭＳ 明朝" w:hAnsi="ＭＳ 明朝"/>
                                <w:sz w:val="20"/>
                              </w:rPr>
                            </w:pPr>
                            <w:r w:rsidRPr="00E95BD4">
                              <w:rPr>
                                <w:rFonts w:ascii="ＭＳ 明朝" w:hAnsi="ＭＳ 明朝" w:hint="eastAsia"/>
                                <w:sz w:val="20"/>
                              </w:rPr>
                              <w:t>枠</w:t>
                            </w:r>
                          </w:p>
                        </w:tc>
                        <w:tc>
                          <w:tcPr>
                            <w:tcW w:w="1141" w:type="dxa"/>
                            <w:vAlign w:val="center"/>
                          </w:tcPr>
                          <w:p w14:paraId="6DA7009D" w14:textId="77777777" w:rsidR="005C52BB" w:rsidRPr="00E95BD4" w:rsidRDefault="005C52BB">
                            <w:pPr>
                              <w:jc w:val="center"/>
                              <w:rPr>
                                <w:rFonts w:ascii="ＭＳ 明朝" w:hAnsi="ＭＳ 明朝"/>
                                <w:sz w:val="20"/>
                              </w:rPr>
                            </w:pPr>
                            <w:r w:rsidRPr="00E95BD4">
                              <w:rPr>
                                <w:rFonts w:ascii="ＭＳ 明朝" w:hAnsi="ＭＳ 明朝" w:hint="eastAsia"/>
                                <w:sz w:val="20"/>
                              </w:rPr>
                              <w:t>FCD 600</w:t>
                            </w:r>
                          </w:p>
                        </w:tc>
                        <w:tc>
                          <w:tcPr>
                            <w:tcW w:w="1080" w:type="dxa"/>
                            <w:vAlign w:val="center"/>
                          </w:tcPr>
                          <w:p w14:paraId="3ACF739B" w14:textId="77777777" w:rsidR="005C52BB" w:rsidRPr="00E95BD4" w:rsidRDefault="005C52BB">
                            <w:pPr>
                              <w:jc w:val="center"/>
                              <w:rPr>
                                <w:rFonts w:ascii="ＭＳ 明朝" w:hAnsi="ＭＳ 明朝"/>
                                <w:sz w:val="20"/>
                              </w:rPr>
                            </w:pPr>
                            <w:r w:rsidRPr="00E95BD4">
                              <w:rPr>
                                <w:rFonts w:ascii="ＭＳ 明朝" w:hAnsi="ＭＳ 明朝" w:hint="eastAsia"/>
                                <w:sz w:val="20"/>
                              </w:rPr>
                              <w:t>－</w:t>
                            </w:r>
                          </w:p>
                        </w:tc>
                        <w:tc>
                          <w:tcPr>
                            <w:tcW w:w="1080" w:type="dxa"/>
                            <w:vAlign w:val="center"/>
                          </w:tcPr>
                          <w:p w14:paraId="4392E2CA" w14:textId="77777777" w:rsidR="005C52BB" w:rsidRPr="00E95BD4" w:rsidRDefault="005C52BB">
                            <w:pPr>
                              <w:jc w:val="center"/>
                              <w:rPr>
                                <w:rFonts w:ascii="ＭＳ 明朝" w:hAnsi="ＭＳ 明朝"/>
                                <w:sz w:val="20"/>
                              </w:rPr>
                            </w:pPr>
                            <w:r w:rsidRPr="00E95BD4">
                              <w:rPr>
                                <w:rFonts w:ascii="ＭＳ 明朝" w:hAnsi="ＭＳ 明朝" w:hint="eastAsia"/>
                                <w:sz w:val="20"/>
                              </w:rPr>
                              <w:t>－</w:t>
                            </w:r>
                          </w:p>
                        </w:tc>
                        <w:tc>
                          <w:tcPr>
                            <w:tcW w:w="1080" w:type="dxa"/>
                            <w:vAlign w:val="center"/>
                          </w:tcPr>
                          <w:p w14:paraId="75134548" w14:textId="77777777" w:rsidR="005C52BB" w:rsidRPr="00E95BD4" w:rsidRDefault="005C52BB">
                            <w:pPr>
                              <w:jc w:val="center"/>
                              <w:rPr>
                                <w:rFonts w:ascii="ＭＳ 明朝" w:hAnsi="ＭＳ 明朝"/>
                                <w:sz w:val="20"/>
                              </w:rPr>
                            </w:pPr>
                            <w:r w:rsidRPr="00E95BD4">
                              <w:rPr>
                                <w:rFonts w:ascii="ＭＳ 明朝" w:hAnsi="ＭＳ 明朝" w:hint="eastAsia"/>
                                <w:sz w:val="20"/>
                              </w:rPr>
                              <w:t>190 以上</w:t>
                            </w:r>
                          </w:p>
                        </w:tc>
                        <w:tc>
                          <w:tcPr>
                            <w:tcW w:w="1440" w:type="dxa"/>
                          </w:tcPr>
                          <w:p w14:paraId="7F55DC8E" w14:textId="77777777" w:rsidR="005C52BB" w:rsidRPr="00E95BD4" w:rsidRDefault="005C52BB">
                            <w:pPr>
                              <w:jc w:val="center"/>
                              <w:rPr>
                                <w:rFonts w:ascii="ＭＳ 明朝" w:hAnsi="ＭＳ 明朝"/>
                                <w:sz w:val="20"/>
                              </w:rPr>
                            </w:pPr>
                            <w:r w:rsidRPr="00E95BD4">
                              <w:rPr>
                                <w:rFonts w:ascii="ＭＳ 明朝" w:hAnsi="ＭＳ 明朝" w:hint="eastAsia"/>
                                <w:sz w:val="20"/>
                              </w:rPr>
                              <w:t>80以上</w:t>
                            </w:r>
                          </w:p>
                        </w:tc>
                        <w:tc>
                          <w:tcPr>
                            <w:tcW w:w="1174" w:type="dxa"/>
                            <w:vAlign w:val="center"/>
                          </w:tcPr>
                          <w:p w14:paraId="1BFB281A" w14:textId="77777777" w:rsidR="005C52BB" w:rsidRPr="00E95BD4" w:rsidRDefault="005C52BB">
                            <w:pPr>
                              <w:jc w:val="center"/>
                              <w:rPr>
                                <w:rFonts w:ascii="ＭＳ 明朝" w:hAnsi="ＭＳ 明朝"/>
                                <w:sz w:val="20"/>
                              </w:rPr>
                            </w:pPr>
                            <w:r w:rsidRPr="00E95BD4">
                              <w:rPr>
                                <w:rFonts w:ascii="ＭＳ 明朝" w:hAnsi="ＭＳ 明朝" w:hint="eastAsia"/>
                                <w:sz w:val="20"/>
                              </w:rPr>
                              <w:t>0.9 以下</w:t>
                            </w:r>
                          </w:p>
                        </w:tc>
                      </w:tr>
                    </w:tbl>
                    <w:p w14:paraId="261CB168" w14:textId="77777777" w:rsidR="005C52BB" w:rsidRPr="004A30D5" w:rsidRDefault="005C52BB" w:rsidP="00882533">
                      <w:pPr>
                        <w:rPr>
                          <w:rFonts w:ascii="ＭＳ 明朝"/>
                          <w:sz w:val="20"/>
                          <w:szCs w:val="20"/>
                        </w:rPr>
                      </w:pPr>
                      <w:r>
                        <w:rPr>
                          <w:rFonts w:ascii="ＭＳ 明朝" w:hint="eastAsia"/>
                        </w:rPr>
                        <w:t xml:space="preserve">　</w:t>
                      </w:r>
                      <w:r w:rsidRPr="004A30D5">
                        <w:rPr>
                          <w:rFonts w:ascii="ＭＳ 明朝" w:hint="eastAsia"/>
                          <w:sz w:val="20"/>
                          <w:szCs w:val="20"/>
                        </w:rPr>
                        <w:t>※枠の引張強さと伸びは供試材が採取できないため実施しない。</w:t>
                      </w:r>
                    </w:p>
                  </w:txbxContent>
                </v:textbox>
              </v:shape>
            </w:pict>
          </mc:Fallback>
        </mc:AlternateContent>
      </w:r>
      <w:r w:rsidRPr="009D0E45">
        <w:rPr>
          <w:rFonts w:hint="eastAsia"/>
          <w:noProof/>
          <w:sz w:val="22"/>
        </w:rPr>
        <w:t xml:space="preserve">　　●</w:t>
      </w:r>
      <w:r w:rsidRPr="009D0E45">
        <w:rPr>
          <w:rFonts w:hint="eastAsia"/>
          <w:noProof/>
        </w:rPr>
        <w:t>製品実体切り出しによる材質の基準値</w:t>
      </w:r>
    </w:p>
    <w:p w14:paraId="08F57AB6" w14:textId="77777777" w:rsidR="00F17C49" w:rsidRPr="009D0E45" w:rsidRDefault="00F17C49" w:rsidP="00882533">
      <w:pPr>
        <w:pStyle w:val="2"/>
        <w:ind w:leftChars="39" w:left="522" w:hanging="440"/>
        <w:rPr>
          <w:noProof/>
          <w:sz w:val="22"/>
        </w:rPr>
      </w:pPr>
    </w:p>
    <w:p w14:paraId="4C714C91" w14:textId="77777777" w:rsidR="00F17C49" w:rsidRPr="009D0E45" w:rsidRDefault="00F17C49" w:rsidP="00882533">
      <w:pPr>
        <w:pStyle w:val="2"/>
        <w:ind w:leftChars="39" w:left="522" w:hanging="440"/>
        <w:rPr>
          <w:noProof/>
          <w:sz w:val="22"/>
        </w:rPr>
      </w:pPr>
    </w:p>
    <w:p w14:paraId="31933636" w14:textId="77777777" w:rsidR="00F17C49" w:rsidRPr="009D0E45" w:rsidRDefault="00F17C49" w:rsidP="00882533">
      <w:pPr>
        <w:pStyle w:val="2"/>
        <w:ind w:leftChars="39" w:left="522" w:hanging="440"/>
        <w:rPr>
          <w:noProof/>
          <w:sz w:val="22"/>
        </w:rPr>
      </w:pPr>
    </w:p>
    <w:p w14:paraId="77937FCB" w14:textId="77777777" w:rsidR="00F17C49" w:rsidRPr="009D0E45" w:rsidRDefault="00F17C49" w:rsidP="00882533">
      <w:pPr>
        <w:pStyle w:val="2"/>
        <w:ind w:leftChars="39" w:left="522" w:hanging="440"/>
        <w:rPr>
          <w:noProof/>
          <w:sz w:val="22"/>
        </w:rPr>
      </w:pPr>
    </w:p>
    <w:p w14:paraId="709A8834" w14:textId="77777777" w:rsidR="00F17C49" w:rsidRPr="009D0E45" w:rsidRDefault="00F17C49" w:rsidP="00882533">
      <w:pPr>
        <w:pStyle w:val="2"/>
        <w:ind w:leftChars="39" w:left="522" w:hanging="440"/>
        <w:rPr>
          <w:noProof/>
          <w:sz w:val="22"/>
        </w:rPr>
      </w:pPr>
    </w:p>
    <w:p w14:paraId="73681DA9" w14:textId="77777777" w:rsidR="00F17C49" w:rsidRPr="009D0E45" w:rsidRDefault="00F17C49" w:rsidP="00882533">
      <w:pPr>
        <w:pStyle w:val="2"/>
        <w:ind w:leftChars="39" w:left="522" w:hanging="440"/>
        <w:rPr>
          <w:noProof/>
          <w:sz w:val="22"/>
        </w:rPr>
      </w:pPr>
    </w:p>
    <w:p w14:paraId="7C46D673" w14:textId="77777777" w:rsidR="00F17C49" w:rsidRDefault="00F17C49" w:rsidP="00882533">
      <w:pPr>
        <w:pStyle w:val="2"/>
        <w:ind w:leftChars="39" w:left="522" w:hanging="440"/>
        <w:rPr>
          <w:noProof/>
          <w:sz w:val="22"/>
        </w:rPr>
      </w:pPr>
    </w:p>
    <w:p w14:paraId="7AF0AAE9" w14:textId="77777777" w:rsidR="00F17C49" w:rsidRPr="009D0E45" w:rsidRDefault="000F26AA" w:rsidP="00561F9F">
      <w:pPr>
        <w:ind w:rightChars="66" w:right="139"/>
        <w:rPr>
          <w:rFonts w:ascii="ＭＳ ゴシック" w:eastAsia="ＭＳ ゴシック" w:hAnsi="ＭＳ ゴシック"/>
          <w:noProof/>
          <w:sz w:val="22"/>
          <w:szCs w:val="21"/>
        </w:rPr>
      </w:pPr>
      <w:r>
        <w:rPr>
          <w:rFonts w:ascii="ＭＳ ゴシック" w:eastAsia="ＭＳ ゴシック" w:hAnsi="ＭＳ ゴシック" w:hint="eastAsia"/>
          <w:noProof/>
          <w:sz w:val="22"/>
          <w:szCs w:val="21"/>
        </w:rPr>
        <w:lastRenderedPageBreak/>
        <w:t xml:space="preserve">5 </w:t>
      </w:r>
      <w:r w:rsidR="00F17C49" w:rsidRPr="009D0E45">
        <w:rPr>
          <w:rFonts w:ascii="ＭＳ ゴシック" w:eastAsia="ＭＳ ゴシック" w:hAnsi="ＭＳ ゴシック" w:hint="eastAsia"/>
          <w:noProof/>
          <w:sz w:val="22"/>
          <w:szCs w:val="21"/>
        </w:rPr>
        <w:t>製品の表示</w:t>
      </w:r>
    </w:p>
    <w:p w14:paraId="7DD9ABB8" w14:textId="77777777" w:rsidR="00F17C49" w:rsidRPr="009D0E45" w:rsidRDefault="00F17C49" w:rsidP="00561F9F">
      <w:pPr>
        <w:ind w:rightChars="66" w:right="139"/>
        <w:rPr>
          <w:rFonts w:ascii="ＭＳ ゴシック" w:eastAsia="ＭＳ ゴシック" w:hAnsi="ＭＳ ゴシック"/>
          <w:noProof/>
          <w:szCs w:val="20"/>
        </w:rPr>
      </w:pPr>
      <w:r>
        <w:rPr>
          <w:rFonts w:ascii="ＭＳ ゴシック" w:eastAsia="ＭＳ ゴシック" w:hAnsi="ＭＳ ゴシック" w:hint="eastAsia"/>
          <w:noProof/>
          <w:sz w:val="20"/>
          <w:szCs w:val="20"/>
        </w:rPr>
        <w:t xml:space="preserve">　</w:t>
      </w:r>
      <w:r w:rsidRPr="009D0E45">
        <w:rPr>
          <w:rFonts w:ascii="ＭＳ ゴシック" w:eastAsia="ＭＳ ゴシック" w:hAnsi="ＭＳ ゴシック" w:hint="eastAsia"/>
          <w:noProof/>
          <w:szCs w:val="20"/>
        </w:rPr>
        <w:t>5－1　表示項目</w:t>
      </w:r>
    </w:p>
    <w:p w14:paraId="229DB472" w14:textId="77777777" w:rsidR="00F17C49" w:rsidRPr="009D0E45" w:rsidRDefault="00F17C49" w:rsidP="00561F9F">
      <w:pPr>
        <w:pStyle w:val="2"/>
        <w:ind w:leftChars="171" w:left="359" w:rightChars="66" w:right="139" w:firstLineChars="100" w:firstLine="210"/>
        <w:rPr>
          <w:noProof/>
        </w:rPr>
      </w:pPr>
      <w:r w:rsidRPr="009D0E45">
        <w:rPr>
          <w:rFonts w:hint="eastAsia"/>
          <w:noProof/>
        </w:rPr>
        <w:t>製品には、製造業者の責任表示や維持管理性を確保するために、以下の表示を鋳出しすること。なお、鋳出しの配置は別図－②、③に示す。</w:t>
      </w:r>
    </w:p>
    <w:p w14:paraId="172043F8" w14:textId="77777777" w:rsidR="00F17C49" w:rsidRPr="009D0E45" w:rsidRDefault="00F17C49" w:rsidP="00561F9F">
      <w:pPr>
        <w:pStyle w:val="2"/>
        <w:ind w:leftChars="171" w:left="359" w:rightChars="66" w:right="139" w:firstLineChars="100" w:firstLine="210"/>
        <w:rPr>
          <w:noProof/>
        </w:rPr>
      </w:pPr>
    </w:p>
    <w:p w14:paraId="4BDC50AB" w14:textId="77777777" w:rsidR="00F17C49" w:rsidRPr="009D0E45" w:rsidRDefault="00F17C49" w:rsidP="00561F9F">
      <w:pPr>
        <w:pStyle w:val="2"/>
        <w:ind w:leftChars="171" w:left="359" w:rightChars="66" w:right="139" w:firstLineChars="100" w:firstLine="220"/>
        <w:rPr>
          <w:noProof/>
          <w:sz w:val="22"/>
        </w:rPr>
      </w:pPr>
      <w:r w:rsidRPr="009D0E45">
        <w:rPr>
          <w:rFonts w:hint="eastAsia"/>
          <w:noProof/>
          <w:sz w:val="22"/>
        </w:rPr>
        <w:t>・</w:t>
      </w:r>
      <w:r w:rsidRPr="009D0E45">
        <w:rPr>
          <w:noProof/>
          <w:sz w:val="22"/>
        </w:rPr>
        <w:t>市章</w:t>
      </w:r>
      <w:r w:rsidRPr="009D0E45">
        <w:rPr>
          <w:rFonts w:hint="eastAsia"/>
          <w:noProof/>
          <w:sz w:val="22"/>
        </w:rPr>
        <w:t>、</w:t>
      </w:r>
      <w:r w:rsidRPr="009D0E45">
        <w:rPr>
          <w:noProof/>
          <w:sz w:val="22"/>
        </w:rPr>
        <w:t>市</w:t>
      </w:r>
      <w:r w:rsidRPr="009D0E45">
        <w:rPr>
          <w:rFonts w:hint="eastAsia"/>
          <w:noProof/>
          <w:sz w:val="22"/>
        </w:rPr>
        <w:t>名</w:t>
      </w:r>
      <w:r w:rsidRPr="009D0E45">
        <w:rPr>
          <w:rFonts w:hint="eastAsia"/>
          <w:noProof/>
          <w:szCs w:val="20"/>
        </w:rPr>
        <w:t>･･･蓋表面</w:t>
      </w:r>
    </w:p>
    <w:p w14:paraId="5E0F8636" w14:textId="77777777" w:rsidR="00F17C49" w:rsidRPr="009D0E45" w:rsidRDefault="00F17C49" w:rsidP="00561F9F">
      <w:pPr>
        <w:pStyle w:val="2"/>
        <w:ind w:leftChars="171" w:left="359" w:rightChars="66" w:right="139" w:firstLineChars="114" w:firstLine="239"/>
        <w:rPr>
          <w:noProof/>
          <w:szCs w:val="20"/>
        </w:rPr>
      </w:pPr>
      <w:r w:rsidRPr="009D0E45">
        <w:rPr>
          <w:rFonts w:hint="eastAsia"/>
          <w:noProof/>
          <w:szCs w:val="20"/>
        </w:rPr>
        <w:t>・製造業者のマーク又は略号、製造年[西暦下2桁] ･･･蓋表面及び蓋裏面</w:t>
      </w:r>
    </w:p>
    <w:p w14:paraId="149CBA82" w14:textId="77777777" w:rsidR="00F17C49" w:rsidRPr="009D0E45" w:rsidRDefault="00F17C49" w:rsidP="00561F9F">
      <w:pPr>
        <w:pStyle w:val="2"/>
        <w:ind w:leftChars="277" w:left="603" w:rightChars="66" w:right="139" w:hangingChars="10" w:hanging="21"/>
        <w:rPr>
          <w:noProof/>
          <w:szCs w:val="20"/>
        </w:rPr>
      </w:pPr>
      <w:r w:rsidRPr="009D0E45">
        <w:rPr>
          <w:rFonts w:hint="eastAsia"/>
          <w:noProof/>
          <w:szCs w:val="20"/>
        </w:rPr>
        <w:t>・荷重区分、排除方式、防食仕様の表示、マンホール中心点･･･蓋表面</w:t>
      </w:r>
    </w:p>
    <w:p w14:paraId="5BABCE7D" w14:textId="77777777" w:rsidR="00F17C49" w:rsidRPr="009D0E45" w:rsidRDefault="00F17C49" w:rsidP="00561F9F">
      <w:pPr>
        <w:pStyle w:val="2"/>
        <w:ind w:leftChars="277" w:left="603" w:rightChars="66" w:right="139" w:hangingChars="10" w:hanging="21"/>
        <w:rPr>
          <w:noProof/>
          <w:szCs w:val="20"/>
        </w:rPr>
      </w:pPr>
      <w:r w:rsidRPr="009D0E45">
        <w:rPr>
          <w:rFonts w:hint="eastAsia"/>
          <w:noProof/>
          <w:szCs w:val="20"/>
        </w:rPr>
        <w:t>・種類及び呼びの記号、材質記号･･･蓋裏面</w:t>
      </w:r>
    </w:p>
    <w:p w14:paraId="691D7344" w14:textId="77777777" w:rsidR="00F17C49" w:rsidRPr="009D0E45" w:rsidRDefault="00F17C49" w:rsidP="00561F9F">
      <w:pPr>
        <w:pStyle w:val="2"/>
        <w:ind w:leftChars="171" w:left="569" w:rightChars="66" w:right="139" w:hangingChars="100" w:hanging="210"/>
        <w:rPr>
          <w:noProof/>
        </w:rPr>
      </w:pPr>
    </w:p>
    <w:p w14:paraId="29DBDA16" w14:textId="77777777" w:rsidR="00F17C49" w:rsidRPr="009D0E45" w:rsidRDefault="00F17C49" w:rsidP="00561F9F">
      <w:pPr>
        <w:pStyle w:val="2"/>
        <w:ind w:leftChars="100" w:left="630" w:rightChars="66" w:right="139"/>
        <w:rPr>
          <w:rFonts w:ascii="ＭＳ ゴシック" w:eastAsia="ＭＳ ゴシック" w:hAnsi="ＭＳ ゴシック"/>
          <w:noProof/>
        </w:rPr>
      </w:pPr>
      <w:r w:rsidRPr="009D0E45">
        <w:rPr>
          <w:rFonts w:ascii="ＭＳ ゴシック" w:eastAsia="ＭＳ ゴシック" w:hAnsi="ＭＳ ゴシック" w:hint="eastAsia"/>
          <w:noProof/>
        </w:rPr>
        <w:t>5－2　(公社)日本下水道協会の認定標章</w:t>
      </w:r>
    </w:p>
    <w:p w14:paraId="724A446C" w14:textId="77777777" w:rsidR="00F17C49" w:rsidRPr="009D0E45" w:rsidRDefault="00F17C49" w:rsidP="00561F9F">
      <w:pPr>
        <w:pStyle w:val="2"/>
        <w:ind w:leftChars="100" w:left="210" w:rightChars="66" w:right="139" w:firstLineChars="100" w:firstLine="210"/>
        <w:rPr>
          <w:noProof/>
        </w:rPr>
      </w:pPr>
      <w:r w:rsidRPr="009D0E45">
        <w:rPr>
          <w:rFonts w:hint="eastAsia"/>
          <w:noProof/>
        </w:rPr>
        <w:t xml:space="preserve"> (公社)日本下水道協会の認定工場制度において下水道用資器材Ⅰ類又はⅡ類の認定資格を取得した製造業者が、その認定工場で製造した製品には、蓋裏面に(公社)日本下水道協会の認定標章(マーク)を上記に加えて鋳出しすること。</w:t>
      </w:r>
    </w:p>
    <w:p w14:paraId="262FD98C" w14:textId="77777777" w:rsidR="00F17C49" w:rsidRPr="009D0E45" w:rsidRDefault="00F17C49" w:rsidP="00561F9F">
      <w:pPr>
        <w:ind w:rightChars="66" w:right="139"/>
        <w:rPr>
          <w:rFonts w:ascii="ＭＳ ゴシック" w:eastAsia="ＭＳ ゴシック" w:hAnsi="ＭＳ ゴシック"/>
          <w:noProof/>
          <w:sz w:val="22"/>
          <w:szCs w:val="20"/>
        </w:rPr>
      </w:pPr>
    </w:p>
    <w:p w14:paraId="14B9A282" w14:textId="77777777" w:rsidR="00F17C49" w:rsidRPr="009D0E45" w:rsidRDefault="000F26AA" w:rsidP="00561F9F">
      <w:pPr>
        <w:ind w:rightChars="66" w:right="139"/>
        <w:rPr>
          <w:rFonts w:ascii="ＭＳ ゴシック" w:eastAsia="ＭＳ ゴシック" w:hAnsi="ＭＳ ゴシック"/>
          <w:noProof/>
          <w:sz w:val="22"/>
          <w:szCs w:val="20"/>
        </w:rPr>
      </w:pPr>
      <w:r>
        <w:rPr>
          <w:rFonts w:ascii="ＭＳ ゴシック" w:eastAsia="ＭＳ ゴシック" w:hAnsi="ＭＳ ゴシック" w:hint="eastAsia"/>
          <w:noProof/>
          <w:sz w:val="22"/>
          <w:szCs w:val="20"/>
        </w:rPr>
        <w:t xml:space="preserve">6 </w:t>
      </w:r>
      <w:r w:rsidR="00F17C49" w:rsidRPr="009D0E45">
        <w:rPr>
          <w:rFonts w:ascii="ＭＳ ゴシック" w:eastAsia="ＭＳ ゴシック" w:hAnsi="ＭＳ ゴシック" w:hint="eastAsia"/>
          <w:noProof/>
          <w:sz w:val="22"/>
          <w:szCs w:val="20"/>
        </w:rPr>
        <w:t>製品の寸法及び形状</w:t>
      </w:r>
    </w:p>
    <w:p w14:paraId="309C161E" w14:textId="77777777" w:rsidR="00F17C49" w:rsidRPr="009D0E45" w:rsidRDefault="00F17C49" w:rsidP="00561F9F">
      <w:pPr>
        <w:pStyle w:val="2"/>
        <w:ind w:leftChars="171" w:left="359" w:rightChars="66" w:right="139" w:firstLineChars="100" w:firstLine="210"/>
        <w:rPr>
          <w:noProof/>
        </w:rPr>
      </w:pPr>
      <w:r w:rsidRPr="009D0E45">
        <w:rPr>
          <w:rFonts w:hint="eastAsia"/>
          <w:noProof/>
        </w:rPr>
        <w:t>製品は、施工性及び維持管理性を確保するため、次に上げる寸法及び形状を有すること。</w:t>
      </w:r>
    </w:p>
    <w:p w14:paraId="6F093BE9" w14:textId="77777777" w:rsidR="00F17C49" w:rsidRPr="009D0E45" w:rsidRDefault="00F17C49">
      <w:pPr>
        <w:pStyle w:val="2"/>
        <w:ind w:leftChars="171" w:left="359" w:firstLineChars="100" w:firstLine="210"/>
        <w:rPr>
          <w:noProof/>
        </w:rPr>
      </w:pPr>
    </w:p>
    <w:p w14:paraId="504C50A1" w14:textId="77777777" w:rsidR="00F17C49" w:rsidRPr="009D0E45" w:rsidRDefault="00F17C49">
      <w:pPr>
        <w:pStyle w:val="2"/>
        <w:ind w:leftChars="108" w:left="458" w:hangingChars="110" w:hanging="231"/>
        <w:rPr>
          <w:rFonts w:ascii="ＭＳ ゴシック" w:eastAsia="ＭＳ ゴシック" w:hAnsi="ＭＳ ゴシック"/>
          <w:noProof/>
        </w:rPr>
      </w:pPr>
      <w:r w:rsidRPr="009D0E45">
        <w:rPr>
          <w:rFonts w:ascii="ＭＳ ゴシック" w:eastAsia="ＭＳ ゴシック" w:hAnsi="ＭＳ ゴシック" w:hint="eastAsia"/>
          <w:noProof/>
        </w:rPr>
        <w:t xml:space="preserve">6-1　寸法及び許容差　　　　</w:t>
      </w:r>
    </w:p>
    <w:p w14:paraId="1ABE1B6A" w14:textId="77777777" w:rsidR="00F17C49" w:rsidRPr="009D0E45" w:rsidRDefault="00F17C49">
      <w:pPr>
        <w:pStyle w:val="2"/>
        <w:ind w:leftChars="108" w:left="458" w:hangingChars="110" w:hanging="231"/>
        <w:rPr>
          <w:rFonts w:ascii="ＭＳ ゴシック" w:eastAsia="ＭＳ ゴシック" w:hAnsi="ＭＳ ゴシック"/>
          <w:noProof/>
        </w:rPr>
      </w:pPr>
      <w:r w:rsidRPr="009D0E45">
        <w:rPr>
          <w:rFonts w:ascii="ＭＳ ゴシック" w:eastAsia="ＭＳ ゴシック" w:hAnsi="ＭＳ ゴシック"/>
          <w:noProof/>
        </w:rPr>
        <mc:AlternateContent>
          <mc:Choice Requires="wpg">
            <w:drawing>
              <wp:anchor distT="0" distB="0" distL="114300" distR="114300" simplePos="0" relativeHeight="251718656" behindDoc="0" locked="0" layoutInCell="1" allowOverlap="1" wp14:anchorId="446794CF" wp14:editId="54C49A1F">
                <wp:simplePos x="0" y="0"/>
                <wp:positionH relativeFrom="column">
                  <wp:posOffset>1830704</wp:posOffset>
                </wp:positionH>
                <wp:positionV relativeFrom="paragraph">
                  <wp:posOffset>198175</wp:posOffset>
                </wp:positionV>
                <wp:extent cx="1941195" cy="2061156"/>
                <wp:effectExtent l="0" t="0" r="1905" b="0"/>
                <wp:wrapNone/>
                <wp:docPr id="492682636" name="グループ化 492682636"/>
                <wp:cNvGraphicFramePr/>
                <a:graphic xmlns:a="http://schemas.openxmlformats.org/drawingml/2006/main">
                  <a:graphicData uri="http://schemas.microsoft.com/office/word/2010/wordprocessingGroup">
                    <wpg:wgp>
                      <wpg:cNvGrpSpPr/>
                      <wpg:grpSpPr>
                        <a:xfrm>
                          <a:off x="0" y="0"/>
                          <a:ext cx="1941195" cy="2061156"/>
                          <a:chOff x="0" y="0"/>
                          <a:chExt cx="1695450" cy="1800225"/>
                        </a:xfrm>
                      </wpg:grpSpPr>
                      <pic:pic xmlns:pic="http://schemas.openxmlformats.org/drawingml/2006/picture">
                        <pic:nvPicPr>
                          <pic:cNvPr id="492682637" name="図 492682637"/>
                          <pic:cNvPicPr>
                            <a:picLocks noChangeAspect="1"/>
                          </pic:cNvPicPr>
                        </pic:nvPicPr>
                        <pic:blipFill>
                          <a:blip r:embed="rId10" cstate="print">
                            <a:lum bright="-20000" contrast="40000"/>
                            <a:extLst>
                              <a:ext uri="{28A0092B-C50C-407E-A947-70E740481C1C}">
                                <a14:useLocalDpi xmlns:a14="http://schemas.microsoft.com/office/drawing/2010/main" val="0"/>
                              </a:ext>
                            </a:extLst>
                          </a:blip>
                          <a:srcRect/>
                          <a:stretch>
                            <a:fillRect/>
                          </a:stretch>
                        </pic:blipFill>
                        <pic:spPr bwMode="auto">
                          <a:xfrm>
                            <a:off x="0" y="0"/>
                            <a:ext cx="1695450" cy="1800225"/>
                          </a:xfrm>
                          <a:prstGeom prst="rect">
                            <a:avLst/>
                          </a:prstGeom>
                          <a:noFill/>
                          <a:ln>
                            <a:noFill/>
                          </a:ln>
                        </pic:spPr>
                      </pic:pic>
                      <wpg:grpSp>
                        <wpg:cNvPr id="492682638" name="グループ化 492682638"/>
                        <wpg:cNvGrpSpPr/>
                        <wpg:grpSpPr>
                          <a:xfrm>
                            <a:off x="343418" y="984738"/>
                            <a:ext cx="247015" cy="264160"/>
                            <a:chOff x="-24768" y="4138"/>
                            <a:chExt cx="247015" cy="264160"/>
                          </a:xfrm>
                        </wpg:grpSpPr>
                        <wps:wsp>
                          <wps:cNvPr id="492682639" name="テキスト ボックス 2"/>
                          <wps:cNvSpPr txBox="1">
                            <a:spLocks noChangeArrowheads="1"/>
                          </wps:cNvSpPr>
                          <wps:spPr bwMode="auto">
                            <a:xfrm>
                              <a:off x="59377" y="130629"/>
                              <a:ext cx="120015" cy="76835"/>
                            </a:xfrm>
                            <a:prstGeom prst="rect">
                              <a:avLst/>
                            </a:prstGeom>
                            <a:solidFill>
                              <a:srgbClr val="FFFFFF"/>
                            </a:solidFill>
                            <a:ln w="9525">
                              <a:noFill/>
                              <a:miter lim="800000"/>
                              <a:headEnd/>
                              <a:tailEnd/>
                            </a:ln>
                          </wps:spPr>
                          <wps:txbx>
                            <w:txbxContent>
                              <w:p w14:paraId="51C8EF40" w14:textId="77777777" w:rsidR="005C52BB" w:rsidRPr="002A274F" w:rsidRDefault="005C52BB" w:rsidP="00726A61">
                                <w:pPr>
                                  <w:rPr>
                                    <w:sz w:val="12"/>
                                    <w:szCs w:val="12"/>
                                  </w:rPr>
                                </w:pPr>
                              </w:p>
                            </w:txbxContent>
                          </wps:txbx>
                          <wps:bodyPr rot="0" vert="horz" wrap="square" lIns="91440" tIns="45720" rIns="91440" bIns="45720" anchor="t" anchorCtr="0">
                            <a:noAutofit/>
                          </wps:bodyPr>
                        </wps:wsp>
                        <wps:wsp>
                          <wps:cNvPr id="492682640" name="テキスト ボックス 2"/>
                          <wps:cNvSpPr txBox="1">
                            <a:spLocks noChangeArrowheads="1"/>
                          </wps:cNvSpPr>
                          <wps:spPr bwMode="auto">
                            <a:xfrm>
                              <a:off x="-24768" y="4138"/>
                              <a:ext cx="247015" cy="264160"/>
                            </a:xfrm>
                            <a:prstGeom prst="rect">
                              <a:avLst/>
                            </a:prstGeom>
                            <a:noFill/>
                            <a:ln w="9525">
                              <a:noFill/>
                              <a:miter lim="800000"/>
                              <a:headEnd/>
                              <a:tailEnd/>
                            </a:ln>
                          </wps:spPr>
                          <wps:txbx>
                            <w:txbxContent>
                              <w:p w14:paraId="292261C9" w14:textId="77777777" w:rsidR="005C52BB" w:rsidRPr="00A729A0" w:rsidRDefault="005C52BB" w:rsidP="00726A61">
                                <w:pPr>
                                  <w:rPr>
                                    <w:rFonts w:ascii="ＭＳ ゴシック" w:eastAsia="ＭＳ ゴシック" w:hAnsi="ＭＳ ゴシック"/>
                                    <w:color w:val="595959" w:themeColor="text1" w:themeTint="A6"/>
                                    <w:w w:val="50"/>
                                    <w:sz w:val="14"/>
                                    <w:szCs w:val="14"/>
                                  </w:rPr>
                                </w:pPr>
                                <w:r w:rsidRPr="00A729A0">
                                  <w:rPr>
                                    <w:rFonts w:ascii="ＭＳ ゴシック" w:eastAsia="ＭＳ ゴシック" w:hAnsi="ＭＳ ゴシック" w:hint="eastAsia"/>
                                    <w:color w:val="595959" w:themeColor="text1" w:themeTint="A6"/>
                                    <w:w w:val="50"/>
                                    <w:sz w:val="14"/>
                                    <w:szCs w:val="14"/>
                                  </w:rPr>
                                  <w:t>蓋</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403715" id="グループ化 492682636" o:spid="_x0000_s1031" style="position:absolute;left:0;text-align:left;margin-left:144.15pt;margin-top:15.6pt;width:152.85pt;height:162.3pt;z-index:251718656;mso-width-relative:margin;mso-height-relative:margin" coordsize="16954,180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&#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92682637" o:spid="_x0000_s1032" type="#_x0000_t75" style="position:absolute;width:16954;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">
                  <v:imagedata r:id="rId11" o:title="" gain="109227f" blacklevel="-6554f"/>
                  <v:path arrowok="t"/>
                </v:shape>
                <v:group id="グループ化 492682638" o:spid="_x0000_s1033" style="position:absolute;left:3434;top:9847;width:2470;height:2641" coordorigin="-24768,4138" coordsize="24701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">
                  <v:shape id="テキスト ボックス 2" o:spid="_x0000_s1034" type="#_x0000_t202" style="position:absolute;left:59377;top:130629;width:120015;height:76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" stroked="f">
                    <v:textbox>
                      <w:txbxContent>
                        <w:p w:rsidR="005C52BB" w:rsidRPr="002A274F" w:rsidRDefault="005C52BB" w:rsidP="00726A61">
                          <w:pPr>
                            <w:rPr>
                              <w:sz w:val="12"/>
                              <w:szCs w:val="12"/>
                            </w:rPr>
                          </w:pPr>
                        </w:p>
                      </w:txbxContent>
                    </v:textbox>
                  </v:shape>
                  <v:shape id="テキスト ボックス 2" o:spid="_x0000_s1035" type="#_x0000_t202" style="position:absolute;left:-24768;top:4138;width:247015;height:26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" filled="f" stroked="f">
                    <v:textbox>
                      <w:txbxContent>
                        <w:p w:rsidR="005C52BB" w:rsidRPr="00A729A0" w:rsidRDefault="005C52BB" w:rsidP="00726A61">
                          <w:pPr>
                            <w:rPr>
                              <w:rFonts w:ascii="ＭＳ ゴシック" w:eastAsia="ＭＳ ゴシック" w:hAnsi="ＭＳ ゴシック"/>
                              <w:color w:val="595959" w:themeColor="text1" w:themeTint="A6"/>
                              <w:w w:val="50"/>
                              <w:sz w:val="14"/>
                              <w:szCs w:val="14"/>
                            </w:rPr>
                          </w:pPr>
                          <w:r w:rsidRPr="00A729A0">
                            <w:rPr>
                              <w:rFonts w:ascii="ＭＳ ゴシック" w:eastAsia="ＭＳ ゴシック" w:hAnsi="ＭＳ ゴシック" w:hint="eastAsia"/>
                              <w:color w:val="595959" w:themeColor="text1" w:themeTint="A6"/>
                              <w:w w:val="50"/>
                              <w:sz w:val="14"/>
                              <w:szCs w:val="14"/>
                            </w:rPr>
                            <w:t>蓋</w:t>
                          </w:r>
                        </w:p>
                      </w:txbxContent>
                    </v:textbox>
                  </v:shape>
                </v:group>
              </v:group>
            </w:pict>
          </mc:Fallback>
        </mc:AlternateContent>
      </w:r>
    </w:p>
    <w:p w14:paraId="0A2E6CB4" w14:textId="77777777" w:rsidR="00F17C49" w:rsidRPr="009D0E45" w:rsidRDefault="00F17C49">
      <w:pPr>
        <w:pStyle w:val="2"/>
        <w:ind w:leftChars="108" w:left="458" w:hangingChars="110" w:hanging="231"/>
        <w:rPr>
          <w:rFonts w:ascii="ＭＳ ゴシック" w:eastAsia="ＭＳ ゴシック" w:hAnsi="ＭＳ ゴシック"/>
          <w:noProof/>
        </w:rPr>
      </w:pPr>
    </w:p>
    <w:p w14:paraId="320CFBE6" w14:textId="77777777" w:rsidR="00F17C49" w:rsidRPr="009D0E45" w:rsidRDefault="00F17C49">
      <w:pPr>
        <w:pStyle w:val="2"/>
        <w:ind w:leftChars="108" w:left="458" w:hangingChars="110" w:hanging="231"/>
        <w:rPr>
          <w:rFonts w:ascii="ＭＳ ゴシック" w:eastAsia="ＭＳ ゴシック" w:hAnsi="ＭＳ ゴシック"/>
          <w:noProof/>
        </w:rPr>
      </w:pPr>
    </w:p>
    <w:p w14:paraId="37287D79" w14:textId="77777777" w:rsidR="00F17C49" w:rsidRPr="009D0E45" w:rsidRDefault="00F17C49">
      <w:pPr>
        <w:pStyle w:val="2"/>
        <w:ind w:leftChars="108" w:left="458" w:hangingChars="110" w:hanging="231"/>
        <w:rPr>
          <w:rFonts w:ascii="ＭＳ ゴシック" w:eastAsia="ＭＳ ゴシック" w:hAnsi="ＭＳ ゴシック"/>
          <w:noProof/>
        </w:rPr>
      </w:pPr>
    </w:p>
    <w:p w14:paraId="27625969" w14:textId="77777777" w:rsidR="00F17C49" w:rsidRPr="009D0E45" w:rsidRDefault="00F17C49">
      <w:pPr>
        <w:pStyle w:val="2"/>
        <w:ind w:leftChars="108" w:left="458" w:hangingChars="110" w:hanging="231"/>
        <w:rPr>
          <w:rFonts w:ascii="ＭＳ ゴシック" w:eastAsia="ＭＳ ゴシック" w:hAnsi="ＭＳ ゴシック"/>
          <w:noProof/>
        </w:rPr>
      </w:pPr>
    </w:p>
    <w:p w14:paraId="030CCB71" w14:textId="77777777" w:rsidR="00F17C49" w:rsidRPr="009D0E45" w:rsidRDefault="00F17C49">
      <w:pPr>
        <w:pStyle w:val="2"/>
        <w:ind w:leftChars="108" w:left="458" w:hangingChars="110" w:hanging="231"/>
        <w:rPr>
          <w:rFonts w:ascii="ＭＳ ゴシック" w:eastAsia="ＭＳ ゴシック" w:hAnsi="ＭＳ ゴシック"/>
          <w:noProof/>
        </w:rPr>
      </w:pPr>
    </w:p>
    <w:p w14:paraId="1CE56DAB" w14:textId="77777777" w:rsidR="00F17C49" w:rsidRPr="009D0E45" w:rsidRDefault="00F17C49">
      <w:pPr>
        <w:pStyle w:val="2"/>
        <w:ind w:leftChars="108" w:left="458" w:hangingChars="110" w:hanging="231"/>
        <w:rPr>
          <w:rFonts w:ascii="ＭＳ ゴシック" w:eastAsia="ＭＳ ゴシック" w:hAnsi="ＭＳ ゴシック"/>
          <w:noProof/>
        </w:rPr>
      </w:pPr>
    </w:p>
    <w:p w14:paraId="28ACF4C5" w14:textId="77777777" w:rsidR="00F17C49" w:rsidRPr="009D0E45" w:rsidRDefault="00F17C49">
      <w:pPr>
        <w:pStyle w:val="2"/>
        <w:ind w:leftChars="108" w:left="458" w:hangingChars="110" w:hanging="231"/>
        <w:rPr>
          <w:rFonts w:ascii="ＭＳ ゴシック" w:eastAsia="ＭＳ ゴシック" w:hAnsi="ＭＳ ゴシック"/>
          <w:noProof/>
        </w:rPr>
      </w:pPr>
    </w:p>
    <w:p w14:paraId="0E36E42A" w14:textId="77777777" w:rsidR="00F17C49" w:rsidRPr="009D0E45" w:rsidRDefault="00F17C49">
      <w:pPr>
        <w:pStyle w:val="2"/>
        <w:ind w:leftChars="108" w:left="458" w:hangingChars="110" w:hanging="231"/>
        <w:rPr>
          <w:rFonts w:ascii="ＭＳ ゴシック" w:eastAsia="ＭＳ ゴシック" w:hAnsi="ＭＳ ゴシック"/>
          <w:noProof/>
        </w:rPr>
      </w:pPr>
    </w:p>
    <w:p w14:paraId="6ADBD461" w14:textId="77777777" w:rsidR="00F17C49" w:rsidRPr="009D0E45" w:rsidRDefault="00F17C49">
      <w:pPr>
        <w:pStyle w:val="2"/>
        <w:ind w:leftChars="108" w:left="458" w:hangingChars="110" w:hanging="231"/>
        <w:rPr>
          <w:rFonts w:ascii="ＭＳ ゴシック" w:eastAsia="ＭＳ ゴシック" w:hAnsi="ＭＳ ゴシック"/>
          <w:noProof/>
        </w:rPr>
      </w:pPr>
    </w:p>
    <w:p w14:paraId="0E6F8520" w14:textId="77777777" w:rsidR="00F17C49" w:rsidRPr="009D0E45" w:rsidRDefault="00F17C49">
      <w:pPr>
        <w:pStyle w:val="2"/>
        <w:ind w:leftChars="108" w:left="458" w:hangingChars="110" w:hanging="231"/>
        <w:rPr>
          <w:rFonts w:ascii="ＭＳ ゴシック" w:eastAsia="ＭＳ ゴシック" w:hAnsi="ＭＳ ゴシック"/>
          <w:noProof/>
        </w:rPr>
      </w:pPr>
      <w:r w:rsidRPr="009D0E45">
        <w:rPr>
          <w:noProof/>
        </w:rPr>
        <mc:AlternateContent>
          <mc:Choice Requires="wps">
            <w:drawing>
              <wp:anchor distT="0" distB="0" distL="114300" distR="114300" simplePos="0" relativeHeight="251713536" behindDoc="0" locked="0" layoutInCell="1" allowOverlap="1" wp14:anchorId="155977B3" wp14:editId="2451B8BD">
                <wp:simplePos x="0" y="0"/>
                <wp:positionH relativeFrom="column">
                  <wp:posOffset>4236720</wp:posOffset>
                </wp:positionH>
                <wp:positionV relativeFrom="paragraph">
                  <wp:posOffset>3810</wp:posOffset>
                </wp:positionV>
                <wp:extent cx="685800" cy="228600"/>
                <wp:effectExtent l="3810" t="3810" r="0" b="0"/>
                <wp:wrapNone/>
                <wp:docPr id="49268264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66AEC" w14:textId="77777777" w:rsidR="005C52BB" w:rsidRDefault="005C52BB">
                            <w:pPr>
                              <w:rPr>
                                <w:rFonts w:ascii="ＭＳ 明朝" w:hAnsi="ＭＳ 明朝"/>
                                <w:sz w:val="20"/>
                              </w:rPr>
                            </w:pPr>
                            <w:r>
                              <w:rPr>
                                <w:rFonts w:ascii="ＭＳ 明朝" w:hAnsi="ＭＳ 明朝" w:hint="eastAsia"/>
                                <w:sz w:val="20"/>
                              </w:rPr>
                              <w:t>単位　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81B0CC" id="Text Box 152" o:spid="_x0000_s1036" type="#_x0000_t202" style="position:absolute;left:0;text-align:left;margin-left:333.6pt;margin-top:.3pt;width:54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" filled="f" stroked="f">
                <v:textbox inset="5.85pt,.7pt,5.85pt,.7pt">
                  <w:txbxContent>
                    <w:p w:rsidR="005C52BB" w:rsidRDefault="005C52BB">
                      <w:pPr>
                        <w:rPr>
                          <w:rFonts w:ascii="ＭＳ 明朝" w:hAnsi="ＭＳ 明朝"/>
                          <w:sz w:val="20"/>
                        </w:rPr>
                      </w:pPr>
                      <w:r>
                        <w:rPr>
                          <w:rFonts w:ascii="ＭＳ 明朝" w:hAnsi="ＭＳ 明朝" w:hint="eastAsia"/>
                          <w:sz w:val="20"/>
                        </w:rPr>
                        <w:t>単位　mm</w:t>
                      </w:r>
                    </w:p>
                  </w:txbxContent>
                </v:textbox>
              </v:shape>
            </w:pict>
          </mc:Fallback>
        </mc:AlternateContent>
      </w: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720"/>
        <w:gridCol w:w="900"/>
        <w:gridCol w:w="720"/>
        <w:gridCol w:w="900"/>
        <w:gridCol w:w="720"/>
        <w:gridCol w:w="900"/>
        <w:gridCol w:w="720"/>
        <w:gridCol w:w="1508"/>
      </w:tblGrid>
      <w:tr w:rsidR="00F17C49" w:rsidRPr="009D0E45" w14:paraId="4F9FC107" w14:textId="77777777" w:rsidTr="00600A2D">
        <w:trPr>
          <w:cantSplit/>
        </w:trPr>
        <w:tc>
          <w:tcPr>
            <w:tcW w:w="720" w:type="dxa"/>
            <w:vMerge w:val="restart"/>
          </w:tcPr>
          <w:p w14:paraId="6752E813" w14:textId="77777777" w:rsidR="00F17C49" w:rsidRPr="009D0E45" w:rsidRDefault="00F17C49">
            <w:pPr>
              <w:pStyle w:val="2"/>
              <w:ind w:left="0" w:firstLineChars="0" w:firstLine="0"/>
              <w:rPr>
                <w:noProof/>
              </w:rPr>
            </w:pPr>
            <w:r w:rsidRPr="009D0E45">
              <w:rPr>
                <w:rFonts w:hint="eastAsia"/>
                <w:noProof/>
              </w:rPr>
              <w:t>呼び</w:t>
            </w:r>
          </w:p>
        </w:tc>
        <w:tc>
          <w:tcPr>
            <w:tcW w:w="1620" w:type="dxa"/>
            <w:gridSpan w:val="2"/>
          </w:tcPr>
          <w:p w14:paraId="729E1DBB" w14:textId="77777777" w:rsidR="00F17C49" w:rsidRPr="009D0E45" w:rsidRDefault="00F17C49">
            <w:pPr>
              <w:pStyle w:val="2"/>
              <w:ind w:left="0" w:firstLineChars="0" w:firstLine="0"/>
              <w:jc w:val="center"/>
              <w:rPr>
                <w:noProof/>
              </w:rPr>
            </w:pPr>
            <w:r w:rsidRPr="009D0E45">
              <w:rPr>
                <w:rFonts w:hint="eastAsia"/>
                <w:noProof/>
              </w:rPr>
              <w:t>A:製品内径</w:t>
            </w:r>
          </w:p>
        </w:tc>
        <w:tc>
          <w:tcPr>
            <w:tcW w:w="1620" w:type="dxa"/>
            <w:gridSpan w:val="2"/>
          </w:tcPr>
          <w:p w14:paraId="36E7804D" w14:textId="77777777" w:rsidR="00F17C49" w:rsidRPr="009D0E45" w:rsidRDefault="00F17C49">
            <w:pPr>
              <w:pStyle w:val="2"/>
              <w:ind w:left="0" w:firstLineChars="0" w:firstLine="0"/>
              <w:jc w:val="center"/>
              <w:rPr>
                <w:noProof/>
              </w:rPr>
            </w:pPr>
            <w:r w:rsidRPr="009D0E45">
              <w:rPr>
                <w:rFonts w:hint="eastAsia"/>
                <w:noProof/>
              </w:rPr>
              <w:t>B:製品外径</w:t>
            </w:r>
          </w:p>
        </w:tc>
        <w:tc>
          <w:tcPr>
            <w:tcW w:w="1620" w:type="dxa"/>
            <w:gridSpan w:val="2"/>
          </w:tcPr>
          <w:p w14:paraId="6A31DD11" w14:textId="77777777" w:rsidR="00F17C49" w:rsidRPr="009D0E45" w:rsidRDefault="00F17C49">
            <w:pPr>
              <w:pStyle w:val="2"/>
              <w:ind w:left="0" w:firstLineChars="0" w:firstLine="0"/>
              <w:jc w:val="center"/>
              <w:rPr>
                <w:noProof/>
              </w:rPr>
            </w:pPr>
            <w:r w:rsidRPr="009D0E45">
              <w:rPr>
                <w:rFonts w:hint="eastAsia"/>
                <w:noProof/>
              </w:rPr>
              <w:t>C:製品高さ</w:t>
            </w:r>
          </w:p>
        </w:tc>
        <w:tc>
          <w:tcPr>
            <w:tcW w:w="2228" w:type="dxa"/>
            <w:gridSpan w:val="2"/>
          </w:tcPr>
          <w:p w14:paraId="15FABFE0" w14:textId="77777777" w:rsidR="00F17C49" w:rsidRPr="009D0E45" w:rsidRDefault="00F17C49">
            <w:pPr>
              <w:pStyle w:val="2"/>
              <w:ind w:left="0" w:firstLineChars="0" w:firstLine="0"/>
              <w:jc w:val="center"/>
              <w:rPr>
                <w:noProof/>
              </w:rPr>
            </w:pPr>
            <w:r w:rsidRPr="009D0E45">
              <w:rPr>
                <w:rFonts w:hint="eastAsia"/>
                <w:noProof/>
              </w:rPr>
              <w:t>D:アンカー穴ピッチ</w:t>
            </w:r>
          </w:p>
        </w:tc>
      </w:tr>
      <w:tr w:rsidR="00F17C49" w:rsidRPr="009D0E45" w14:paraId="0447FA65" w14:textId="77777777" w:rsidTr="00600A2D">
        <w:trPr>
          <w:cantSplit/>
        </w:trPr>
        <w:tc>
          <w:tcPr>
            <w:tcW w:w="720" w:type="dxa"/>
            <w:vMerge/>
          </w:tcPr>
          <w:p w14:paraId="3EBCFC6A" w14:textId="77777777" w:rsidR="00F17C49" w:rsidRPr="009D0E45" w:rsidRDefault="00F17C49">
            <w:pPr>
              <w:pStyle w:val="2"/>
              <w:ind w:left="0" w:firstLineChars="0" w:firstLine="0"/>
              <w:rPr>
                <w:noProof/>
              </w:rPr>
            </w:pPr>
          </w:p>
        </w:tc>
        <w:tc>
          <w:tcPr>
            <w:tcW w:w="720" w:type="dxa"/>
          </w:tcPr>
          <w:p w14:paraId="732C444C" w14:textId="77777777" w:rsidR="00F17C49" w:rsidRPr="009D0E45" w:rsidRDefault="00F17C49">
            <w:pPr>
              <w:pStyle w:val="2"/>
              <w:ind w:left="0" w:firstLineChars="0" w:firstLine="0"/>
              <w:jc w:val="center"/>
              <w:rPr>
                <w:noProof/>
              </w:rPr>
            </w:pPr>
            <w:r w:rsidRPr="009D0E45">
              <w:rPr>
                <w:rFonts w:hint="eastAsia"/>
                <w:noProof/>
              </w:rPr>
              <w:t>寸法</w:t>
            </w:r>
          </w:p>
        </w:tc>
        <w:tc>
          <w:tcPr>
            <w:tcW w:w="900" w:type="dxa"/>
          </w:tcPr>
          <w:p w14:paraId="044516FE" w14:textId="77777777" w:rsidR="00F17C49" w:rsidRPr="009D0E45" w:rsidRDefault="00F17C49">
            <w:pPr>
              <w:pStyle w:val="2"/>
              <w:ind w:left="0" w:firstLineChars="0" w:firstLine="0"/>
              <w:jc w:val="center"/>
              <w:rPr>
                <w:noProof/>
              </w:rPr>
            </w:pPr>
            <w:r w:rsidRPr="009D0E45">
              <w:rPr>
                <w:rFonts w:hint="eastAsia"/>
                <w:noProof/>
              </w:rPr>
              <w:t>許容差</w:t>
            </w:r>
          </w:p>
        </w:tc>
        <w:tc>
          <w:tcPr>
            <w:tcW w:w="720" w:type="dxa"/>
          </w:tcPr>
          <w:p w14:paraId="698FB9A8" w14:textId="77777777" w:rsidR="00F17C49" w:rsidRPr="009D0E45" w:rsidRDefault="00F17C49">
            <w:pPr>
              <w:pStyle w:val="2"/>
              <w:ind w:left="0" w:firstLineChars="0" w:firstLine="0"/>
              <w:jc w:val="center"/>
              <w:rPr>
                <w:noProof/>
              </w:rPr>
            </w:pPr>
            <w:r w:rsidRPr="009D0E45">
              <w:rPr>
                <w:rFonts w:hint="eastAsia"/>
                <w:noProof/>
              </w:rPr>
              <w:t>寸法</w:t>
            </w:r>
          </w:p>
        </w:tc>
        <w:tc>
          <w:tcPr>
            <w:tcW w:w="900" w:type="dxa"/>
          </w:tcPr>
          <w:p w14:paraId="49D24264" w14:textId="77777777" w:rsidR="00F17C49" w:rsidRPr="009D0E45" w:rsidRDefault="00F17C49">
            <w:pPr>
              <w:pStyle w:val="2"/>
              <w:ind w:left="0" w:firstLineChars="0" w:firstLine="0"/>
              <w:jc w:val="center"/>
              <w:rPr>
                <w:noProof/>
              </w:rPr>
            </w:pPr>
            <w:r w:rsidRPr="009D0E45">
              <w:rPr>
                <w:rFonts w:hint="eastAsia"/>
                <w:noProof/>
              </w:rPr>
              <w:t>許容差</w:t>
            </w:r>
          </w:p>
        </w:tc>
        <w:tc>
          <w:tcPr>
            <w:tcW w:w="720" w:type="dxa"/>
          </w:tcPr>
          <w:p w14:paraId="2249C06F" w14:textId="77777777" w:rsidR="00F17C49" w:rsidRPr="009D0E45" w:rsidRDefault="00F17C49">
            <w:pPr>
              <w:pStyle w:val="2"/>
              <w:ind w:left="0" w:firstLineChars="0" w:firstLine="0"/>
              <w:jc w:val="center"/>
              <w:rPr>
                <w:noProof/>
              </w:rPr>
            </w:pPr>
            <w:r w:rsidRPr="009D0E45">
              <w:rPr>
                <w:rFonts w:hint="eastAsia"/>
                <w:noProof/>
              </w:rPr>
              <w:t>寸法</w:t>
            </w:r>
          </w:p>
        </w:tc>
        <w:tc>
          <w:tcPr>
            <w:tcW w:w="900" w:type="dxa"/>
          </w:tcPr>
          <w:p w14:paraId="02682E75" w14:textId="77777777" w:rsidR="00F17C49" w:rsidRPr="009D0E45" w:rsidRDefault="00F17C49">
            <w:pPr>
              <w:pStyle w:val="2"/>
              <w:ind w:left="0" w:firstLineChars="0" w:firstLine="0"/>
              <w:jc w:val="center"/>
              <w:rPr>
                <w:noProof/>
              </w:rPr>
            </w:pPr>
            <w:r w:rsidRPr="009D0E45">
              <w:rPr>
                <w:rFonts w:hint="eastAsia"/>
                <w:noProof/>
              </w:rPr>
              <w:t>許容差</w:t>
            </w:r>
          </w:p>
        </w:tc>
        <w:tc>
          <w:tcPr>
            <w:tcW w:w="720" w:type="dxa"/>
          </w:tcPr>
          <w:p w14:paraId="71CAE098" w14:textId="77777777" w:rsidR="00F17C49" w:rsidRPr="009D0E45" w:rsidRDefault="00F17C49">
            <w:pPr>
              <w:pStyle w:val="2"/>
              <w:ind w:left="0" w:firstLineChars="0" w:firstLine="0"/>
              <w:jc w:val="center"/>
              <w:rPr>
                <w:noProof/>
              </w:rPr>
            </w:pPr>
            <w:r w:rsidRPr="009D0E45">
              <w:rPr>
                <w:rFonts w:hint="eastAsia"/>
                <w:noProof/>
              </w:rPr>
              <w:t>寸法</w:t>
            </w:r>
          </w:p>
        </w:tc>
        <w:tc>
          <w:tcPr>
            <w:tcW w:w="1508" w:type="dxa"/>
          </w:tcPr>
          <w:p w14:paraId="0F1719DD" w14:textId="77777777" w:rsidR="00F17C49" w:rsidRPr="009D0E45" w:rsidRDefault="00F17C49">
            <w:pPr>
              <w:pStyle w:val="2"/>
              <w:ind w:left="0" w:firstLineChars="0" w:firstLine="0"/>
              <w:jc w:val="center"/>
              <w:rPr>
                <w:noProof/>
              </w:rPr>
            </w:pPr>
            <w:r w:rsidRPr="009D0E45">
              <w:rPr>
                <w:rFonts w:hint="eastAsia"/>
                <w:noProof/>
              </w:rPr>
              <w:t>許容差</w:t>
            </w:r>
          </w:p>
        </w:tc>
      </w:tr>
      <w:tr w:rsidR="00F17C49" w:rsidRPr="009D0E45" w14:paraId="6581216D" w14:textId="77777777" w:rsidTr="00600A2D">
        <w:tc>
          <w:tcPr>
            <w:tcW w:w="720" w:type="dxa"/>
          </w:tcPr>
          <w:p w14:paraId="585DB6A1" w14:textId="77777777" w:rsidR="00F17C49" w:rsidRPr="009D0E45" w:rsidRDefault="00F17C49">
            <w:pPr>
              <w:pStyle w:val="2"/>
              <w:ind w:left="0" w:firstLineChars="0" w:firstLine="0"/>
              <w:jc w:val="center"/>
              <w:rPr>
                <w:noProof/>
              </w:rPr>
            </w:pPr>
            <w:r w:rsidRPr="009D0E45">
              <w:rPr>
                <w:rFonts w:hint="eastAsia"/>
                <w:noProof/>
              </w:rPr>
              <w:t>600</w:t>
            </w:r>
          </w:p>
        </w:tc>
        <w:tc>
          <w:tcPr>
            <w:tcW w:w="720" w:type="dxa"/>
          </w:tcPr>
          <w:p w14:paraId="1E341256" w14:textId="77777777" w:rsidR="00F17C49" w:rsidRPr="009D0E45" w:rsidRDefault="00F17C49">
            <w:pPr>
              <w:pStyle w:val="2"/>
              <w:ind w:left="0" w:firstLineChars="0" w:firstLine="0"/>
              <w:jc w:val="center"/>
              <w:rPr>
                <w:noProof/>
              </w:rPr>
            </w:pPr>
            <w:r w:rsidRPr="009D0E45">
              <w:rPr>
                <w:rFonts w:hint="eastAsia"/>
                <w:noProof/>
              </w:rPr>
              <w:t>600</w:t>
            </w:r>
          </w:p>
        </w:tc>
        <w:tc>
          <w:tcPr>
            <w:tcW w:w="900" w:type="dxa"/>
          </w:tcPr>
          <w:p w14:paraId="4EB02A88" w14:textId="77777777" w:rsidR="00F17C49" w:rsidRPr="009D0E45" w:rsidRDefault="00F17C49">
            <w:pPr>
              <w:pStyle w:val="2"/>
              <w:ind w:left="0" w:firstLineChars="0" w:firstLine="0"/>
              <w:jc w:val="center"/>
              <w:rPr>
                <w:noProof/>
              </w:rPr>
            </w:pPr>
            <w:r w:rsidRPr="009D0E45">
              <w:rPr>
                <w:rFonts w:hint="eastAsia"/>
                <w:noProof/>
              </w:rPr>
              <w:t>±3.5</w:t>
            </w:r>
          </w:p>
        </w:tc>
        <w:tc>
          <w:tcPr>
            <w:tcW w:w="720" w:type="dxa"/>
          </w:tcPr>
          <w:p w14:paraId="575C9393" w14:textId="77777777" w:rsidR="00F17C49" w:rsidRPr="009D0E45" w:rsidRDefault="00F17C49">
            <w:pPr>
              <w:pStyle w:val="2"/>
              <w:ind w:left="0" w:firstLineChars="0" w:firstLine="0"/>
              <w:jc w:val="center"/>
              <w:rPr>
                <w:noProof/>
              </w:rPr>
            </w:pPr>
            <w:r w:rsidRPr="009D0E45">
              <w:rPr>
                <w:rFonts w:hint="eastAsia"/>
                <w:noProof/>
              </w:rPr>
              <w:t>820</w:t>
            </w:r>
          </w:p>
        </w:tc>
        <w:tc>
          <w:tcPr>
            <w:tcW w:w="900" w:type="dxa"/>
          </w:tcPr>
          <w:p w14:paraId="15964506" w14:textId="77777777" w:rsidR="00F17C49" w:rsidRPr="009D0E45" w:rsidRDefault="00F17C49">
            <w:pPr>
              <w:pStyle w:val="2"/>
              <w:ind w:left="0" w:firstLineChars="0" w:firstLine="0"/>
              <w:jc w:val="center"/>
              <w:rPr>
                <w:noProof/>
              </w:rPr>
            </w:pPr>
            <w:r w:rsidRPr="009D0E45">
              <w:rPr>
                <w:rFonts w:hint="eastAsia"/>
                <w:noProof/>
              </w:rPr>
              <w:t>±4.0</w:t>
            </w:r>
          </w:p>
        </w:tc>
        <w:tc>
          <w:tcPr>
            <w:tcW w:w="720" w:type="dxa"/>
          </w:tcPr>
          <w:p w14:paraId="40E2A9C2" w14:textId="77777777" w:rsidR="00F17C49" w:rsidRPr="009D0E45" w:rsidRDefault="00F17C49">
            <w:pPr>
              <w:pStyle w:val="2"/>
              <w:ind w:left="0" w:firstLineChars="0" w:firstLine="0"/>
              <w:jc w:val="center"/>
              <w:rPr>
                <w:noProof/>
              </w:rPr>
            </w:pPr>
            <w:r w:rsidRPr="009D0E45">
              <w:rPr>
                <w:rFonts w:hint="eastAsia"/>
                <w:noProof/>
              </w:rPr>
              <w:t>110</w:t>
            </w:r>
          </w:p>
        </w:tc>
        <w:tc>
          <w:tcPr>
            <w:tcW w:w="900" w:type="dxa"/>
          </w:tcPr>
          <w:p w14:paraId="52974241" w14:textId="77777777" w:rsidR="00F17C49" w:rsidRPr="009D0E45" w:rsidRDefault="00F17C49">
            <w:pPr>
              <w:pStyle w:val="2"/>
              <w:ind w:left="0" w:firstLineChars="0" w:firstLine="0"/>
              <w:jc w:val="center"/>
              <w:rPr>
                <w:noProof/>
              </w:rPr>
            </w:pPr>
            <w:r w:rsidRPr="009D0E45">
              <w:rPr>
                <w:rFonts w:hint="eastAsia"/>
                <w:noProof/>
              </w:rPr>
              <w:t>±2.5</w:t>
            </w:r>
          </w:p>
        </w:tc>
        <w:tc>
          <w:tcPr>
            <w:tcW w:w="720" w:type="dxa"/>
          </w:tcPr>
          <w:p w14:paraId="0FD59C18" w14:textId="77777777" w:rsidR="00F17C49" w:rsidRPr="009D0E45" w:rsidRDefault="00F17C49">
            <w:pPr>
              <w:pStyle w:val="2"/>
              <w:ind w:left="0" w:firstLineChars="0" w:firstLine="0"/>
              <w:jc w:val="center"/>
              <w:rPr>
                <w:noProof/>
              </w:rPr>
            </w:pPr>
            <w:r w:rsidRPr="009D0E45">
              <w:rPr>
                <w:rFonts w:hint="eastAsia"/>
                <w:noProof/>
              </w:rPr>
              <w:t>760</w:t>
            </w:r>
          </w:p>
        </w:tc>
        <w:tc>
          <w:tcPr>
            <w:tcW w:w="1508" w:type="dxa"/>
          </w:tcPr>
          <w:p w14:paraId="10D20E74" w14:textId="77777777" w:rsidR="00F17C49" w:rsidRPr="009D0E45" w:rsidRDefault="00F17C49">
            <w:pPr>
              <w:pStyle w:val="2"/>
              <w:ind w:left="0" w:firstLineChars="0" w:firstLine="0"/>
              <w:jc w:val="center"/>
              <w:rPr>
                <w:noProof/>
              </w:rPr>
            </w:pPr>
            <w:r w:rsidRPr="009D0E45">
              <w:rPr>
                <w:rFonts w:hint="eastAsia"/>
                <w:noProof/>
              </w:rPr>
              <w:t>±4.0</w:t>
            </w:r>
          </w:p>
        </w:tc>
      </w:tr>
    </w:tbl>
    <w:p w14:paraId="25EC2FA9" w14:textId="77777777" w:rsidR="00F17C49" w:rsidRPr="009D0E45" w:rsidRDefault="00F17C49">
      <w:pPr>
        <w:pStyle w:val="2"/>
        <w:ind w:left="0" w:firstLineChars="0" w:firstLine="0"/>
        <w:rPr>
          <w:noProof/>
        </w:rPr>
      </w:pPr>
    </w:p>
    <w:p w14:paraId="70ED30CC" w14:textId="77777777" w:rsidR="00F17C49" w:rsidRPr="009D0E45" w:rsidRDefault="00F17C49">
      <w:pPr>
        <w:pStyle w:val="2"/>
        <w:ind w:left="0" w:firstLineChars="0" w:firstLine="0"/>
        <w:rPr>
          <w:noProof/>
        </w:rPr>
      </w:pPr>
    </w:p>
    <w:p w14:paraId="5675EA1C" w14:textId="77777777" w:rsidR="00F17C49" w:rsidRDefault="00F17C49">
      <w:pPr>
        <w:pStyle w:val="2"/>
        <w:ind w:left="0" w:firstLineChars="0" w:firstLine="0"/>
        <w:rPr>
          <w:noProof/>
        </w:rPr>
      </w:pPr>
    </w:p>
    <w:p w14:paraId="04A31283" w14:textId="77777777" w:rsidR="000F26AA" w:rsidRPr="009D0E45" w:rsidRDefault="000F26AA">
      <w:pPr>
        <w:pStyle w:val="2"/>
        <w:ind w:left="0" w:firstLineChars="0" w:firstLine="0"/>
        <w:rPr>
          <w:noProof/>
        </w:rPr>
      </w:pPr>
    </w:p>
    <w:p w14:paraId="7F09D300" w14:textId="77777777" w:rsidR="00F17C49" w:rsidRPr="009D0E45" w:rsidRDefault="00F17C49" w:rsidP="00561F9F">
      <w:pPr>
        <w:pStyle w:val="2"/>
        <w:ind w:leftChars="99" w:left="628" w:rightChars="66" w:right="139" w:firstLineChars="0"/>
        <w:rPr>
          <w:rFonts w:ascii="ＭＳ ゴシック" w:eastAsia="ＭＳ ゴシック" w:hAnsi="ＭＳ ゴシック"/>
          <w:noProof/>
        </w:rPr>
      </w:pPr>
      <w:r w:rsidRPr="009D0E45">
        <w:rPr>
          <w:rFonts w:ascii="ＭＳ ゴシック" w:eastAsia="ＭＳ ゴシック" w:hAnsi="ＭＳ ゴシック" w:hint="eastAsia"/>
          <w:noProof/>
        </w:rPr>
        <w:lastRenderedPageBreak/>
        <w:t>6-2　形状</w:t>
      </w:r>
    </w:p>
    <w:p w14:paraId="36F095AC" w14:textId="77777777" w:rsidR="00F17C49" w:rsidRPr="009D0E45" w:rsidRDefault="00F17C49" w:rsidP="00561F9F">
      <w:pPr>
        <w:pStyle w:val="2"/>
        <w:ind w:leftChars="199" w:left="838" w:rightChars="66" w:right="139" w:firstLineChars="0"/>
        <w:rPr>
          <w:noProof/>
        </w:rPr>
      </w:pPr>
      <w:r w:rsidRPr="009D0E45">
        <w:rPr>
          <w:rFonts w:hint="eastAsia"/>
          <w:noProof/>
        </w:rPr>
        <w:t>●開閉器具用穴は、1箇所以上設ける。</w:t>
      </w:r>
    </w:p>
    <w:p w14:paraId="46AAA5E6" w14:textId="77777777" w:rsidR="00F17C49" w:rsidRPr="009D0E45" w:rsidRDefault="00F17C49" w:rsidP="00561F9F">
      <w:pPr>
        <w:pStyle w:val="2"/>
        <w:ind w:leftChars="199" w:left="838" w:rightChars="66" w:right="139" w:firstLineChars="0"/>
        <w:rPr>
          <w:noProof/>
        </w:rPr>
      </w:pPr>
      <w:r w:rsidRPr="009D0E45">
        <w:rPr>
          <w:rFonts w:hint="eastAsia"/>
          <w:noProof/>
        </w:rPr>
        <w:t>●アンカー穴については、6個又は12個とし、等ピッチで設ける。</w:t>
      </w:r>
    </w:p>
    <w:p w14:paraId="1BAB4E29" w14:textId="77777777" w:rsidR="00F17C49" w:rsidRPr="009D0E45" w:rsidRDefault="00F17C49" w:rsidP="003A7307">
      <w:pPr>
        <w:pStyle w:val="2"/>
        <w:ind w:left="0" w:rightChars="66" w:right="139" w:firstLineChars="0" w:firstLine="0"/>
        <w:rPr>
          <w:noProof/>
        </w:rPr>
      </w:pPr>
    </w:p>
    <w:p w14:paraId="15E23A10" w14:textId="77777777" w:rsidR="00F17C49" w:rsidRPr="009D0E45" w:rsidRDefault="00F17C49" w:rsidP="00561F9F">
      <w:pPr>
        <w:ind w:rightChars="66" w:right="139"/>
        <w:rPr>
          <w:rFonts w:ascii="ＭＳ ゴシック" w:eastAsia="ＭＳ ゴシック" w:hAnsi="ＭＳ ゴシック"/>
          <w:noProof/>
          <w:szCs w:val="20"/>
        </w:rPr>
      </w:pPr>
    </w:p>
    <w:p w14:paraId="22DA3003" w14:textId="77777777" w:rsidR="00F17C49" w:rsidRPr="009D0E45" w:rsidRDefault="000F26AA" w:rsidP="00561F9F">
      <w:pPr>
        <w:ind w:rightChars="66" w:right="139"/>
        <w:rPr>
          <w:rFonts w:ascii="ＭＳ ゴシック" w:eastAsia="ＭＳ ゴシック" w:hAnsi="ＭＳ ゴシック"/>
          <w:noProof/>
          <w:sz w:val="22"/>
          <w:szCs w:val="20"/>
        </w:rPr>
      </w:pPr>
      <w:r>
        <w:rPr>
          <w:rFonts w:ascii="ＭＳ ゴシック" w:eastAsia="ＭＳ ゴシック" w:hAnsi="ＭＳ ゴシック" w:hint="eastAsia"/>
          <w:noProof/>
          <w:sz w:val="22"/>
          <w:szCs w:val="20"/>
        </w:rPr>
        <w:t xml:space="preserve">7 </w:t>
      </w:r>
      <w:r w:rsidR="00F17C49" w:rsidRPr="009D0E45">
        <w:rPr>
          <w:rFonts w:ascii="ＭＳ ゴシック" w:eastAsia="ＭＳ ゴシック" w:hAnsi="ＭＳ ゴシック" w:hint="eastAsia"/>
          <w:noProof/>
          <w:sz w:val="22"/>
          <w:szCs w:val="20"/>
        </w:rPr>
        <w:t>外　観</w:t>
      </w:r>
    </w:p>
    <w:p w14:paraId="27709F69" w14:textId="77777777" w:rsidR="00F17C49" w:rsidRPr="009D0E45" w:rsidRDefault="00F17C49" w:rsidP="00561F9F">
      <w:pPr>
        <w:pStyle w:val="2"/>
        <w:ind w:leftChars="100" w:left="651" w:rightChars="66" w:right="139" w:hangingChars="210" w:hanging="441"/>
        <w:rPr>
          <w:noProof/>
        </w:rPr>
      </w:pPr>
      <w:r w:rsidRPr="009D0E45">
        <w:rPr>
          <w:rFonts w:hint="eastAsia"/>
          <w:noProof/>
        </w:rPr>
        <w:t>製品の外観は、塗装完成品で行い、有害な傷がなく、外観が良くなければならない。</w:t>
      </w:r>
    </w:p>
    <w:p w14:paraId="26A03B17" w14:textId="77777777" w:rsidR="00F17C49" w:rsidRPr="009D0E45" w:rsidRDefault="00F17C49" w:rsidP="00561F9F">
      <w:pPr>
        <w:ind w:rightChars="66" w:right="139"/>
        <w:rPr>
          <w:rFonts w:ascii="ＭＳ ゴシック" w:eastAsia="ＭＳ ゴシック" w:hAnsi="ＭＳ ゴシック"/>
          <w:noProof/>
          <w:szCs w:val="20"/>
        </w:rPr>
      </w:pPr>
    </w:p>
    <w:p w14:paraId="7BB16C5B" w14:textId="77777777" w:rsidR="00F17C49" w:rsidRPr="009D0E45" w:rsidRDefault="00F17C49" w:rsidP="00561F9F">
      <w:pPr>
        <w:pStyle w:val="a3"/>
        <w:ind w:rightChars="66" w:right="139"/>
        <w:rPr>
          <w:noProof/>
          <w:sz w:val="21"/>
        </w:rPr>
      </w:pPr>
    </w:p>
    <w:p w14:paraId="6096D7C4" w14:textId="77777777" w:rsidR="00F17C49" w:rsidRPr="009D0E45" w:rsidRDefault="00F17C49" w:rsidP="00561F9F">
      <w:pPr>
        <w:ind w:rightChars="66" w:right="139"/>
        <w:rPr>
          <w:rFonts w:eastAsia="ＭＳ ゴシック"/>
          <w:noProof/>
          <w:sz w:val="22"/>
          <w:szCs w:val="20"/>
          <w:shd w:val="pct15" w:color="auto" w:fill="FFFFFF"/>
        </w:rPr>
      </w:pPr>
      <w:r w:rsidRPr="009D0E45">
        <w:rPr>
          <w:rFonts w:eastAsia="ＭＳ ゴシック" w:hint="eastAsia"/>
          <w:noProof/>
          <w:sz w:val="22"/>
          <w:szCs w:val="20"/>
          <w:shd w:val="pct15" w:color="auto" w:fill="FFFFFF"/>
        </w:rPr>
        <w:t>Ⅳ</w:t>
      </w:r>
      <w:r w:rsidR="000F26AA">
        <w:rPr>
          <w:rFonts w:eastAsia="ＭＳ ゴシック" w:hint="eastAsia"/>
          <w:noProof/>
          <w:sz w:val="22"/>
          <w:szCs w:val="20"/>
          <w:shd w:val="pct15" w:color="auto" w:fill="FFFFFF"/>
        </w:rPr>
        <w:t xml:space="preserve"> </w:t>
      </w:r>
      <w:r w:rsidRPr="009D0E45">
        <w:rPr>
          <w:rFonts w:eastAsia="ＭＳ ゴシック" w:hint="eastAsia"/>
          <w:noProof/>
          <w:sz w:val="22"/>
          <w:szCs w:val="20"/>
          <w:shd w:val="pct15" w:color="auto" w:fill="FFFFFF"/>
        </w:rPr>
        <w:t>一般事項</w:t>
      </w:r>
    </w:p>
    <w:p w14:paraId="15E06C06" w14:textId="77777777" w:rsidR="00F17C49" w:rsidRPr="009D0E45" w:rsidRDefault="00F17C49" w:rsidP="00561F9F">
      <w:pPr>
        <w:pStyle w:val="2"/>
        <w:ind w:leftChars="70" w:left="296" w:rightChars="66" w:right="139" w:firstLineChars="0" w:hanging="149"/>
        <w:rPr>
          <w:noProof/>
        </w:rPr>
      </w:pPr>
      <w:r w:rsidRPr="009D0E45">
        <w:rPr>
          <w:rFonts w:ascii="ＭＳ ゴシック" w:eastAsia="ＭＳ ゴシック" w:hAnsi="ＭＳ ゴシック" w:hint="eastAsia"/>
          <w:noProof/>
          <w:szCs w:val="20"/>
        </w:rPr>
        <w:t xml:space="preserve">1　</w:t>
      </w:r>
      <w:r w:rsidRPr="009D0E45">
        <w:rPr>
          <w:rFonts w:hint="eastAsia"/>
          <w:noProof/>
        </w:rPr>
        <w:t>本性能仕様は、法令、規格類の改正により、住民、車両などの安全、バリアフリーなどに必要と判断される場合は、規定値を変更する為、年に1回見直しを行うものとする。</w:t>
      </w:r>
    </w:p>
    <w:p w14:paraId="5D9CD248" w14:textId="77777777" w:rsidR="00F17C49" w:rsidRPr="009D0E45" w:rsidRDefault="00F17C49" w:rsidP="00561F9F">
      <w:pPr>
        <w:pStyle w:val="2"/>
        <w:ind w:leftChars="70" w:left="296" w:rightChars="66" w:right="139" w:firstLineChars="0" w:hanging="149"/>
        <w:rPr>
          <w:noProof/>
        </w:rPr>
      </w:pPr>
      <w:r w:rsidRPr="009D0E45">
        <w:rPr>
          <w:rFonts w:ascii="ＭＳ ゴシック" w:eastAsia="ＭＳ ゴシック" w:hAnsi="ＭＳ ゴシック" w:hint="eastAsia"/>
          <w:noProof/>
        </w:rPr>
        <w:t>2</w:t>
      </w:r>
      <w:r w:rsidRPr="009D0E45">
        <w:rPr>
          <w:rFonts w:hint="eastAsia"/>
          <w:noProof/>
        </w:rPr>
        <w:t xml:space="preserve">　本規定書の実施は　　年　　月　　日とする。</w:t>
      </w:r>
    </w:p>
    <w:p w14:paraId="643C0585" w14:textId="77777777" w:rsidR="00F17C49" w:rsidRPr="009D0E45" w:rsidRDefault="00F17C49" w:rsidP="00561F9F">
      <w:pPr>
        <w:ind w:rightChars="66" w:right="139"/>
        <w:rPr>
          <w:noProof/>
          <w:szCs w:val="20"/>
        </w:rPr>
      </w:pPr>
    </w:p>
    <w:p w14:paraId="6DACB8B3" w14:textId="77777777" w:rsidR="00F17C49" w:rsidRPr="009D0E45" w:rsidRDefault="00F17C49" w:rsidP="00561F9F">
      <w:pPr>
        <w:ind w:rightChars="66" w:right="139"/>
        <w:rPr>
          <w:noProof/>
          <w:szCs w:val="20"/>
        </w:rPr>
      </w:pPr>
    </w:p>
    <w:p w14:paraId="16368EC3" w14:textId="77777777" w:rsidR="00F17C49" w:rsidRPr="009D0E45" w:rsidRDefault="00F17C49" w:rsidP="00561F9F">
      <w:pPr>
        <w:ind w:rightChars="66" w:right="139"/>
        <w:rPr>
          <w:rFonts w:eastAsia="ＭＳ ゴシック"/>
          <w:noProof/>
          <w:sz w:val="22"/>
          <w:szCs w:val="20"/>
          <w:shd w:val="pct15" w:color="auto" w:fill="FFFFFF"/>
        </w:rPr>
      </w:pPr>
      <w:r w:rsidRPr="009D0E45">
        <w:rPr>
          <w:rFonts w:eastAsia="ＭＳ ゴシック" w:hint="eastAsia"/>
          <w:noProof/>
          <w:sz w:val="22"/>
          <w:szCs w:val="20"/>
          <w:shd w:val="pct15" w:color="auto" w:fill="FFFFFF"/>
        </w:rPr>
        <w:t>Ⅴ</w:t>
      </w:r>
      <w:r w:rsidR="000F26AA">
        <w:rPr>
          <w:rFonts w:eastAsia="ＭＳ ゴシック" w:hint="eastAsia"/>
          <w:noProof/>
          <w:sz w:val="22"/>
          <w:szCs w:val="20"/>
          <w:shd w:val="pct15" w:color="auto" w:fill="FFFFFF"/>
        </w:rPr>
        <w:t xml:space="preserve"> </w:t>
      </w:r>
      <w:r w:rsidRPr="009D0E45">
        <w:rPr>
          <w:rFonts w:eastAsia="ＭＳ ゴシック" w:hint="eastAsia"/>
          <w:noProof/>
          <w:sz w:val="22"/>
          <w:szCs w:val="20"/>
          <w:shd w:val="pct15" w:color="auto" w:fill="FFFFFF"/>
        </w:rPr>
        <w:t>疑　義</w:t>
      </w:r>
    </w:p>
    <w:p w14:paraId="460F7953" w14:textId="77777777" w:rsidR="00F17C49" w:rsidRPr="009D0E45" w:rsidRDefault="00F17C49" w:rsidP="00561F9F">
      <w:pPr>
        <w:pStyle w:val="2"/>
        <w:ind w:leftChars="-1" w:left="-2" w:rightChars="66" w:right="139" w:firstLineChars="100" w:firstLine="210"/>
        <w:rPr>
          <w:noProof/>
        </w:rPr>
      </w:pPr>
      <w:r w:rsidRPr="009D0E45">
        <w:rPr>
          <w:rFonts w:hint="eastAsia"/>
          <w:noProof/>
        </w:rPr>
        <w:t>前項までに該当しない疑義については、協議の上決定するものとする。</w:t>
      </w:r>
    </w:p>
    <w:p w14:paraId="5AAE3E9E" w14:textId="77777777" w:rsidR="00F17C49" w:rsidRPr="009D0E45" w:rsidRDefault="00F17C49" w:rsidP="00561F9F">
      <w:pPr>
        <w:pStyle w:val="2"/>
        <w:ind w:left="840" w:rightChars="66" w:right="139" w:hangingChars="400" w:hanging="840"/>
        <w:rPr>
          <w:noProof/>
        </w:rPr>
      </w:pPr>
    </w:p>
    <w:p w14:paraId="69A50897" w14:textId="77777777" w:rsidR="00F17C49" w:rsidRPr="009D0E45" w:rsidRDefault="00F17C49" w:rsidP="00561F9F">
      <w:pPr>
        <w:pStyle w:val="a3"/>
        <w:ind w:rightChars="66" w:right="139"/>
        <w:rPr>
          <w:noProof/>
          <w:sz w:val="21"/>
        </w:rPr>
      </w:pPr>
    </w:p>
    <w:p w14:paraId="7B4776D9" w14:textId="77777777" w:rsidR="00F17C49" w:rsidRPr="009D0E45" w:rsidRDefault="00F17C49" w:rsidP="00561F9F">
      <w:pPr>
        <w:pStyle w:val="a3"/>
        <w:ind w:rightChars="66" w:right="139"/>
        <w:rPr>
          <w:noProof/>
          <w:sz w:val="21"/>
        </w:rPr>
      </w:pPr>
    </w:p>
    <w:p w14:paraId="7FA7558B" w14:textId="77777777" w:rsidR="00F17C49" w:rsidRPr="009C756C" w:rsidRDefault="00F17C49">
      <w:pPr>
        <w:pStyle w:val="a3"/>
        <w:rPr>
          <w:noProof/>
        </w:rPr>
        <w:sectPr w:rsidR="00F17C49" w:rsidRPr="009C756C">
          <w:footerReference w:type="default" r:id="rId12"/>
          <w:footerReference w:type="first" r:id="rId13"/>
          <w:pgSz w:w="11906" w:h="16838" w:code="9"/>
          <w:pgMar w:top="1701" w:right="1701" w:bottom="1134" w:left="1701" w:header="851" w:footer="992" w:gutter="0"/>
          <w:pgNumType w:start="1"/>
          <w:cols w:space="425"/>
          <w:titlePg/>
          <w:docGrid w:type="lines" w:linePitch="360"/>
        </w:sectPr>
      </w:pPr>
    </w:p>
    <w:p w14:paraId="5189B94B" w14:textId="77777777" w:rsidR="00F17C49" w:rsidRPr="009C756C" w:rsidRDefault="00F17C49">
      <w:pPr>
        <w:pStyle w:val="a3"/>
        <w:ind w:firstLineChars="100" w:firstLine="201"/>
        <w:rPr>
          <w:rFonts w:ascii="ＭＳ ゴシック" w:eastAsia="ＭＳ ゴシック"/>
          <w:b/>
          <w:noProof/>
        </w:rPr>
      </w:pPr>
      <w:r w:rsidRPr="009C756C">
        <w:rPr>
          <w:rFonts w:ascii="ＭＳ ゴシック" w:eastAsia="ＭＳ ゴシック" w:hint="eastAsia"/>
          <w:b/>
          <w:noProof/>
        </w:rPr>
        <w:lastRenderedPageBreak/>
        <w:t>別図－</w:t>
      </w:r>
      <w:r w:rsidRPr="009C756C">
        <w:rPr>
          <w:rFonts w:ascii="ＭＳ ゴシック" w:eastAsia="ＭＳ ゴシック" w:hint="eastAsia"/>
          <w:b/>
          <w:noProof/>
          <w:position w:val="-2"/>
        </w:rPr>
        <w:t>①</w:t>
      </w:r>
    </w:p>
    <w:p w14:paraId="2B965F91" w14:textId="77777777" w:rsidR="00F17C49" w:rsidRPr="009C756C" w:rsidRDefault="00F17C49">
      <w:pPr>
        <w:jc w:val="center"/>
        <w:rPr>
          <w:rFonts w:ascii="ＭＳ ゴシック" w:eastAsia="ＭＳ ゴシック"/>
          <w:noProof/>
          <w:sz w:val="20"/>
        </w:rPr>
      </w:pPr>
      <w:r w:rsidRPr="009C756C">
        <w:rPr>
          <w:noProof/>
          <w:sz w:val="20"/>
        </w:rPr>
        <mc:AlternateContent>
          <mc:Choice Requires="wps">
            <w:drawing>
              <wp:anchor distT="0" distB="0" distL="114300" distR="114300" simplePos="0" relativeHeight="251712512" behindDoc="0" locked="0" layoutInCell="0" allowOverlap="1" wp14:anchorId="6E28F2AA" wp14:editId="33F252F4">
                <wp:simplePos x="0" y="0"/>
                <wp:positionH relativeFrom="column">
                  <wp:posOffset>0</wp:posOffset>
                </wp:positionH>
                <wp:positionV relativeFrom="paragraph">
                  <wp:posOffset>-228600</wp:posOffset>
                </wp:positionV>
                <wp:extent cx="5372100" cy="8343900"/>
                <wp:effectExtent l="13335" t="13335" r="5715" b="5715"/>
                <wp:wrapNone/>
                <wp:docPr id="492682642"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3439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B6CDA4" id="Rectangle 137" o:spid="_x0000_s1026" style="position:absolute;left:0;text-align:left;margin-left:0;margin-top:-18pt;width:423pt;height:6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2bG9QIAAD8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" o:allowincell="f" filled="f"/>
            </w:pict>
          </mc:Fallback>
        </mc:AlternateContent>
      </w:r>
    </w:p>
    <w:p w14:paraId="42DD180A" w14:textId="77777777" w:rsidR="00F17C49" w:rsidRPr="009C756C" w:rsidRDefault="00F17C49">
      <w:pPr>
        <w:jc w:val="center"/>
        <w:rPr>
          <w:rFonts w:ascii="ＭＳ ゴシック" w:eastAsia="ＭＳ ゴシック"/>
          <w:noProof/>
          <w:sz w:val="20"/>
          <w:u w:val="double"/>
        </w:rPr>
      </w:pPr>
      <w:r w:rsidRPr="009C756C">
        <w:rPr>
          <w:rFonts w:ascii="ＭＳ ゴシック" w:eastAsia="ＭＳ ゴシック" w:hint="eastAsia"/>
          <w:noProof/>
          <w:sz w:val="20"/>
        </w:rPr>
        <w:t>専用工具</w:t>
      </w:r>
    </w:p>
    <w:p w14:paraId="36F013B8" w14:textId="77777777" w:rsidR="00F17C49" w:rsidRPr="009C756C" w:rsidRDefault="00F17C49">
      <w:pPr>
        <w:jc w:val="center"/>
        <w:rPr>
          <w:rFonts w:ascii="ＭＳ ゴシック" w:eastAsia="ＭＳ ゴシック"/>
          <w:noProof/>
          <w:sz w:val="20"/>
        </w:rPr>
      </w:pPr>
      <w:r w:rsidRPr="009C756C">
        <w:rPr>
          <w:rFonts w:ascii="ＭＳ ゴシック" w:eastAsia="ＭＳ ゴシック" w:hint="eastAsia"/>
          <w:noProof/>
          <w:sz w:val="20"/>
        </w:rPr>
        <w:t xml:space="preserve">　　　　　　　　　　　　　　　　　　　　　　　　　　　　　　　　　　(単位　mm)</w:t>
      </w:r>
    </w:p>
    <w:p w14:paraId="33315CC0" w14:textId="77777777" w:rsidR="00F17C49" w:rsidRPr="009C756C" w:rsidRDefault="00F17C49">
      <w:pPr>
        <w:jc w:val="center"/>
        <w:rPr>
          <w:rFonts w:ascii="ＭＳ ゴシック" w:eastAsia="ＭＳ ゴシック"/>
          <w:noProof/>
          <w:sz w:val="20"/>
        </w:rPr>
      </w:pPr>
      <w:r w:rsidRPr="009C756C">
        <w:rPr>
          <w:rFonts w:ascii="ＭＳ ゴシック" w:eastAsia="ＭＳ ゴシック"/>
          <w:noProof/>
          <w:sz w:val="20"/>
        </w:rPr>
        <mc:AlternateContent>
          <mc:Choice Requires="wpg">
            <w:drawing>
              <wp:anchor distT="0" distB="0" distL="114300" distR="114300" simplePos="0" relativeHeight="251714560" behindDoc="0" locked="0" layoutInCell="1" allowOverlap="1" wp14:anchorId="72652365" wp14:editId="2D0BC1D8">
                <wp:simplePos x="0" y="0"/>
                <wp:positionH relativeFrom="column">
                  <wp:posOffset>800100</wp:posOffset>
                </wp:positionH>
                <wp:positionV relativeFrom="paragraph">
                  <wp:posOffset>-5080</wp:posOffset>
                </wp:positionV>
                <wp:extent cx="3819525" cy="7205980"/>
                <wp:effectExtent l="3810" t="0" r="0" b="5715"/>
                <wp:wrapNone/>
                <wp:docPr id="49268264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9525" cy="7205980"/>
                          <a:chOff x="2346" y="3133"/>
                          <a:chExt cx="7292" cy="12567"/>
                        </a:xfrm>
                      </wpg:grpSpPr>
                      <pic:pic xmlns:pic="http://schemas.openxmlformats.org/drawingml/2006/picture">
                        <pic:nvPicPr>
                          <pic:cNvPr id="492682644" name="Picture 154" descr="36バール全体"/>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346" y="3133"/>
                            <a:ext cx="7292" cy="12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682645" name="Picture 155" descr="1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972" y="7828"/>
                            <a:ext cx="46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682646" name="Picture 156" descr="2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868" y="7903"/>
                            <a:ext cx="605"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682647" name="Picture 157" descr="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652" y="3883"/>
                            <a:ext cx="255"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682648" name="Picture 158" descr="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031" y="3823"/>
                            <a:ext cx="19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682649" name="Picture 159" descr="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460" y="5698"/>
                            <a:ext cx="48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682650" name="Picture 160" descr="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460" y="10588"/>
                            <a:ext cx="48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682651" name="Picture 161" descr="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5220" y="11338"/>
                            <a:ext cx="48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2682652" name="Rectangle 162"/>
                        <wps:cNvSpPr>
                          <a:spLocks noChangeArrowheads="1"/>
                        </wps:cNvSpPr>
                        <wps:spPr bwMode="auto">
                          <a:xfrm>
                            <a:off x="3923" y="8160"/>
                            <a:ext cx="450"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53" name="Rectangle 163"/>
                        <wps:cNvSpPr>
                          <a:spLocks noChangeArrowheads="1"/>
                        </wps:cNvSpPr>
                        <wps:spPr bwMode="auto">
                          <a:xfrm>
                            <a:off x="6001" y="8160"/>
                            <a:ext cx="450"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54" name="Rectangle 164"/>
                        <wps:cNvSpPr>
                          <a:spLocks noChangeArrowheads="1"/>
                        </wps:cNvSpPr>
                        <wps:spPr bwMode="auto">
                          <a:xfrm>
                            <a:off x="5491" y="11632"/>
                            <a:ext cx="180"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55" name="Rectangle 165"/>
                        <wps:cNvSpPr>
                          <a:spLocks noChangeArrowheads="1"/>
                        </wps:cNvSpPr>
                        <wps:spPr bwMode="auto">
                          <a:xfrm>
                            <a:off x="5305" y="11632"/>
                            <a:ext cx="180"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56" name="Rectangle 166"/>
                        <wps:cNvSpPr>
                          <a:spLocks noChangeArrowheads="1"/>
                        </wps:cNvSpPr>
                        <wps:spPr bwMode="auto">
                          <a:xfrm>
                            <a:off x="8717" y="10898"/>
                            <a:ext cx="203"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57" name="Rectangle 167"/>
                        <wps:cNvSpPr>
                          <a:spLocks noChangeArrowheads="1"/>
                        </wps:cNvSpPr>
                        <wps:spPr bwMode="auto">
                          <a:xfrm>
                            <a:off x="8500" y="10898"/>
                            <a:ext cx="203"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58" name="Rectangle 168"/>
                        <wps:cNvSpPr>
                          <a:spLocks noChangeArrowheads="1"/>
                        </wps:cNvSpPr>
                        <wps:spPr bwMode="auto">
                          <a:xfrm>
                            <a:off x="8725" y="5970"/>
                            <a:ext cx="203"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59" name="Rectangle 169"/>
                        <wps:cNvSpPr>
                          <a:spLocks noChangeArrowheads="1"/>
                        </wps:cNvSpPr>
                        <wps:spPr bwMode="auto">
                          <a:xfrm>
                            <a:off x="8508" y="5970"/>
                            <a:ext cx="203"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60" name="Rectangle 170"/>
                        <wps:cNvSpPr>
                          <a:spLocks noChangeArrowheads="1"/>
                        </wps:cNvSpPr>
                        <wps:spPr bwMode="auto">
                          <a:xfrm>
                            <a:off x="9063" y="4118"/>
                            <a:ext cx="203"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82661" name="Rectangle 171"/>
                        <wps:cNvSpPr>
                          <a:spLocks noChangeArrowheads="1"/>
                        </wps:cNvSpPr>
                        <wps:spPr bwMode="auto">
                          <a:xfrm>
                            <a:off x="8643" y="4118"/>
                            <a:ext cx="241"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B53A5A" id="Group 153" o:spid="_x0000_s1026" style="position:absolute;left:0;text-align:left;margin-left:63pt;margin-top:-.4pt;width:300.75pt;height:567.4pt;z-index:251714560" coordorigin="2346,3133" coordsize="7292,12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">
                <v:shape id="Picture 154" o:spid="_x0000_s1027" type="#_x0000_t75" alt="36バール全体" style="position:absolute;left:2346;top:3133;width:7292;height:12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">
                  <v:imagedata r:id="rId20" o:title="36バール全体"/>
                </v:shape>
                <v:shape id="Picture 155" o:spid="_x0000_s1028" type="#_x0000_t75" alt="110" style="position:absolute;left:5972;top:7828;width:465;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">
                  <v:imagedata r:id="rId21" o:title="110"/>
                </v:shape>
                <v:shape id="Picture 156" o:spid="_x0000_s1029" type="#_x0000_t75" alt="250" style="position:absolute;left:3868;top:7903;width:605;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">
                  <v:imagedata r:id="rId22" o:title="250"/>
                </v:shape>
                <v:shape id="Picture 157" o:spid="_x0000_s1030" type="#_x0000_t75" alt="12" style="position:absolute;left:8652;top:3883;width:255;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">
                  <v:imagedata r:id="rId23" o:title="12"/>
                </v:shape>
                <v:shape id="Picture 158" o:spid="_x0000_s1031" type="#_x0000_t75" alt="2" style="position:absolute;left:9031;top:3823;width:195;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">
                  <v:imagedata r:id="rId24" o:title="2"/>
                </v:shape>
                <v:shape id="Picture 159" o:spid="_x0000_s1032" type="#_x0000_t75" alt="22" style="position:absolute;left:8460;top:5698;width:480;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">
                  <v:imagedata r:id="rId25" o:title="22"/>
                </v:shape>
                <v:shape id="Picture 160" o:spid="_x0000_s1033" type="#_x0000_t75" alt="22" style="position:absolute;left:8460;top:10588;width:480;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">
                  <v:imagedata r:id="rId25" o:title="22"/>
                </v:shape>
                <v:shape id="Picture 161" o:spid="_x0000_s1034" type="#_x0000_t75" alt="22" style="position:absolute;left:5220;top:11338;width:480;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">
                  <v:imagedata r:id="rId25" o:title="22"/>
                </v:shape>
                <v:rect id="Rectangle 162" o:spid="_x0000_s1035" style="position:absolute;left:3923;top:8160;width:45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" stroked="f"/>
                <v:rect id="Rectangle 163" o:spid="_x0000_s1036" style="position:absolute;left:6001;top:8160;width:45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" stroked="f"/>
                <v:rect id="Rectangle 164" o:spid="_x0000_s1037" style="position:absolute;left:5491;top:11632;width:18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" stroked="f"/>
                <v:rect id="Rectangle 165" o:spid="_x0000_s1038" style="position:absolute;left:5305;top:11632;width:18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" stroked="f"/>
                <v:rect id="Rectangle 166" o:spid="_x0000_s1039" style="position:absolute;left:8717;top:10898;width:203;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" stroked="f"/>
                <v:rect id="Rectangle 167" o:spid="_x0000_s1040" style="position:absolute;left:8500;top:10898;width:203;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" stroked="f"/>
                <v:rect id="Rectangle 168" o:spid="_x0000_s1041" style="position:absolute;left:8725;top:5970;width:203;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" stroked="f"/>
                <v:rect id="Rectangle 169" o:spid="_x0000_s1042" style="position:absolute;left:8508;top:5970;width:203;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" stroked="f"/>
                <v:rect id="Rectangle 170" o:spid="_x0000_s1043" style="position:absolute;left:9063;top:4118;width:203;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" stroked="f"/>
                <v:rect id="Rectangle 171" o:spid="_x0000_s1044" style="position:absolute;left:8643;top:4118;width:241;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" stroked="f"/>
              </v:group>
            </w:pict>
          </mc:Fallback>
        </mc:AlternateContent>
      </w:r>
    </w:p>
    <w:p w14:paraId="07C0029A" w14:textId="77777777" w:rsidR="00F17C49" w:rsidRPr="009C756C" w:rsidRDefault="00F17C49">
      <w:pPr>
        <w:jc w:val="center"/>
        <w:rPr>
          <w:rFonts w:ascii="ＭＳ ゴシック" w:eastAsia="ＭＳ ゴシック"/>
          <w:noProof/>
          <w:sz w:val="20"/>
        </w:rPr>
      </w:pPr>
    </w:p>
    <w:p w14:paraId="6C30810B" w14:textId="77777777" w:rsidR="00F17C49" w:rsidRPr="009C756C" w:rsidRDefault="00F17C49">
      <w:pPr>
        <w:jc w:val="center"/>
        <w:rPr>
          <w:rFonts w:ascii="ＭＳ ゴシック" w:eastAsia="ＭＳ ゴシック"/>
          <w:noProof/>
          <w:sz w:val="20"/>
        </w:rPr>
      </w:pPr>
    </w:p>
    <w:p w14:paraId="1BD37E8E" w14:textId="77777777" w:rsidR="00F17C49" w:rsidRPr="009C756C" w:rsidRDefault="00F17C49">
      <w:pPr>
        <w:jc w:val="center"/>
        <w:rPr>
          <w:rFonts w:ascii="ＭＳ ゴシック" w:eastAsia="ＭＳ ゴシック"/>
          <w:noProof/>
          <w:sz w:val="20"/>
        </w:rPr>
      </w:pPr>
    </w:p>
    <w:p w14:paraId="1BAAD54B" w14:textId="77777777" w:rsidR="00F17C49" w:rsidRPr="009C756C" w:rsidRDefault="00F17C49">
      <w:pPr>
        <w:jc w:val="center"/>
        <w:rPr>
          <w:rFonts w:ascii="ＭＳ ゴシック" w:eastAsia="ＭＳ ゴシック"/>
          <w:noProof/>
          <w:sz w:val="20"/>
        </w:rPr>
      </w:pPr>
    </w:p>
    <w:p w14:paraId="03C57192" w14:textId="77777777" w:rsidR="00F17C49" w:rsidRPr="009C756C" w:rsidRDefault="00F17C49">
      <w:pPr>
        <w:jc w:val="center"/>
        <w:rPr>
          <w:rFonts w:ascii="ＭＳ ゴシック" w:eastAsia="ＭＳ ゴシック"/>
          <w:noProof/>
          <w:sz w:val="20"/>
        </w:rPr>
      </w:pPr>
    </w:p>
    <w:p w14:paraId="48A2A0EA" w14:textId="77777777" w:rsidR="00F17C49" w:rsidRPr="009C756C" w:rsidRDefault="00F17C49">
      <w:pPr>
        <w:jc w:val="center"/>
        <w:rPr>
          <w:rFonts w:ascii="ＭＳ ゴシック" w:eastAsia="ＭＳ ゴシック"/>
          <w:noProof/>
          <w:sz w:val="20"/>
        </w:rPr>
      </w:pPr>
    </w:p>
    <w:p w14:paraId="220417A9" w14:textId="77777777" w:rsidR="00F17C49" w:rsidRPr="009C756C" w:rsidRDefault="00F17C49">
      <w:pPr>
        <w:jc w:val="center"/>
        <w:rPr>
          <w:rFonts w:ascii="ＭＳ ゴシック" w:eastAsia="ＭＳ ゴシック"/>
          <w:noProof/>
          <w:sz w:val="20"/>
        </w:rPr>
      </w:pPr>
    </w:p>
    <w:p w14:paraId="120C8264" w14:textId="77777777" w:rsidR="00F17C49" w:rsidRPr="009C756C" w:rsidRDefault="00F17C49">
      <w:pPr>
        <w:jc w:val="center"/>
        <w:rPr>
          <w:rFonts w:ascii="ＭＳ ゴシック" w:eastAsia="ＭＳ ゴシック"/>
          <w:noProof/>
          <w:sz w:val="20"/>
        </w:rPr>
      </w:pPr>
    </w:p>
    <w:p w14:paraId="04F3018F" w14:textId="77777777" w:rsidR="00F17C49" w:rsidRPr="009C756C" w:rsidRDefault="00F17C49">
      <w:pPr>
        <w:jc w:val="center"/>
        <w:rPr>
          <w:rFonts w:ascii="ＭＳ ゴシック" w:eastAsia="ＭＳ ゴシック"/>
          <w:noProof/>
          <w:sz w:val="20"/>
        </w:rPr>
      </w:pPr>
    </w:p>
    <w:p w14:paraId="798F8C82" w14:textId="77777777" w:rsidR="00F17C49" w:rsidRPr="009C756C" w:rsidRDefault="00F17C49">
      <w:pPr>
        <w:jc w:val="center"/>
        <w:rPr>
          <w:rFonts w:ascii="ＭＳ ゴシック" w:eastAsia="ＭＳ ゴシック"/>
          <w:noProof/>
          <w:sz w:val="20"/>
        </w:rPr>
      </w:pPr>
    </w:p>
    <w:p w14:paraId="130E54F6" w14:textId="77777777" w:rsidR="00F17C49" w:rsidRPr="009C756C" w:rsidRDefault="00F17C49">
      <w:pPr>
        <w:jc w:val="center"/>
        <w:rPr>
          <w:rFonts w:ascii="ＭＳ ゴシック" w:eastAsia="ＭＳ ゴシック"/>
          <w:noProof/>
          <w:sz w:val="20"/>
        </w:rPr>
      </w:pPr>
    </w:p>
    <w:p w14:paraId="27DE0D0D" w14:textId="77777777" w:rsidR="00F17C49" w:rsidRPr="009C756C" w:rsidRDefault="00F17C49">
      <w:pPr>
        <w:jc w:val="center"/>
        <w:rPr>
          <w:rFonts w:ascii="ＭＳ ゴシック" w:eastAsia="ＭＳ ゴシック"/>
          <w:noProof/>
          <w:sz w:val="20"/>
        </w:rPr>
      </w:pPr>
    </w:p>
    <w:p w14:paraId="0CA78198" w14:textId="77777777" w:rsidR="00F17C49" w:rsidRPr="009C756C" w:rsidRDefault="00F17C49">
      <w:pPr>
        <w:jc w:val="center"/>
        <w:rPr>
          <w:rFonts w:ascii="ＭＳ ゴシック" w:eastAsia="ＭＳ ゴシック"/>
          <w:noProof/>
          <w:sz w:val="20"/>
        </w:rPr>
      </w:pPr>
    </w:p>
    <w:p w14:paraId="11235DD7" w14:textId="77777777" w:rsidR="00F17C49" w:rsidRPr="009C756C" w:rsidRDefault="00F17C49">
      <w:pPr>
        <w:jc w:val="center"/>
        <w:rPr>
          <w:rFonts w:ascii="ＭＳ ゴシック" w:eastAsia="ＭＳ ゴシック"/>
          <w:noProof/>
          <w:sz w:val="20"/>
        </w:rPr>
      </w:pPr>
    </w:p>
    <w:p w14:paraId="14D3CEBC" w14:textId="77777777" w:rsidR="00F17C49" w:rsidRPr="009C756C" w:rsidRDefault="00F17C49">
      <w:pPr>
        <w:jc w:val="center"/>
        <w:rPr>
          <w:rFonts w:ascii="ＭＳ ゴシック" w:eastAsia="ＭＳ ゴシック"/>
          <w:noProof/>
          <w:sz w:val="20"/>
        </w:rPr>
      </w:pPr>
    </w:p>
    <w:p w14:paraId="1CAEBCAB" w14:textId="77777777" w:rsidR="00F17C49" w:rsidRPr="009C756C" w:rsidRDefault="00F17C49">
      <w:pPr>
        <w:jc w:val="center"/>
        <w:rPr>
          <w:rFonts w:ascii="ＭＳ ゴシック" w:eastAsia="ＭＳ ゴシック"/>
          <w:noProof/>
          <w:sz w:val="20"/>
        </w:rPr>
      </w:pPr>
    </w:p>
    <w:p w14:paraId="7688B2B3" w14:textId="77777777" w:rsidR="00F17C49" w:rsidRPr="009C756C" w:rsidRDefault="00F17C49">
      <w:pPr>
        <w:jc w:val="center"/>
        <w:rPr>
          <w:rFonts w:ascii="ＭＳ ゴシック" w:eastAsia="ＭＳ ゴシック"/>
          <w:noProof/>
          <w:sz w:val="20"/>
        </w:rPr>
      </w:pPr>
    </w:p>
    <w:p w14:paraId="753C8146" w14:textId="77777777" w:rsidR="00F17C49" w:rsidRPr="009C756C" w:rsidRDefault="00F17C49">
      <w:pPr>
        <w:jc w:val="center"/>
        <w:rPr>
          <w:rFonts w:ascii="ＭＳ ゴシック" w:eastAsia="ＭＳ ゴシック"/>
          <w:noProof/>
          <w:sz w:val="20"/>
        </w:rPr>
      </w:pPr>
    </w:p>
    <w:p w14:paraId="2D384B33" w14:textId="77777777" w:rsidR="00F17C49" w:rsidRPr="009C756C" w:rsidRDefault="00F17C49">
      <w:pPr>
        <w:jc w:val="center"/>
        <w:rPr>
          <w:rFonts w:ascii="ＭＳ ゴシック" w:eastAsia="ＭＳ ゴシック"/>
          <w:noProof/>
          <w:sz w:val="20"/>
        </w:rPr>
      </w:pPr>
    </w:p>
    <w:p w14:paraId="63A9A53D" w14:textId="77777777" w:rsidR="00F17C49" w:rsidRPr="009C756C" w:rsidRDefault="00F17C49">
      <w:pPr>
        <w:jc w:val="center"/>
        <w:rPr>
          <w:rFonts w:ascii="ＭＳ ゴシック" w:eastAsia="ＭＳ ゴシック"/>
          <w:noProof/>
          <w:sz w:val="20"/>
        </w:rPr>
      </w:pPr>
    </w:p>
    <w:p w14:paraId="7E34FA76" w14:textId="77777777" w:rsidR="00F17C49" w:rsidRPr="009C756C" w:rsidRDefault="00F17C49">
      <w:pPr>
        <w:jc w:val="center"/>
        <w:rPr>
          <w:rFonts w:ascii="ＭＳ ゴシック" w:eastAsia="ＭＳ ゴシック"/>
          <w:noProof/>
          <w:sz w:val="20"/>
        </w:rPr>
      </w:pPr>
    </w:p>
    <w:p w14:paraId="517970E2" w14:textId="77777777" w:rsidR="00F17C49" w:rsidRPr="009C756C" w:rsidRDefault="00F17C49">
      <w:pPr>
        <w:jc w:val="center"/>
        <w:rPr>
          <w:rFonts w:ascii="ＭＳ ゴシック" w:eastAsia="ＭＳ ゴシック"/>
          <w:noProof/>
          <w:sz w:val="20"/>
        </w:rPr>
      </w:pPr>
    </w:p>
    <w:p w14:paraId="3AEC7D39" w14:textId="77777777" w:rsidR="00F17C49" w:rsidRPr="009C756C" w:rsidRDefault="00F17C49">
      <w:pPr>
        <w:jc w:val="center"/>
        <w:rPr>
          <w:rFonts w:ascii="ＭＳ ゴシック" w:eastAsia="ＭＳ ゴシック"/>
          <w:noProof/>
          <w:sz w:val="20"/>
        </w:rPr>
      </w:pPr>
    </w:p>
    <w:p w14:paraId="1D8CB57F" w14:textId="77777777" w:rsidR="00F17C49" w:rsidRPr="009C756C" w:rsidRDefault="00F17C49">
      <w:pPr>
        <w:jc w:val="center"/>
        <w:rPr>
          <w:rFonts w:ascii="ＭＳ 明朝"/>
          <w:noProof/>
          <w:sz w:val="20"/>
        </w:rPr>
      </w:pPr>
    </w:p>
    <w:p w14:paraId="3A1B8F0C" w14:textId="77777777" w:rsidR="00F17C49" w:rsidRPr="009C756C" w:rsidRDefault="00F17C49">
      <w:pPr>
        <w:jc w:val="center"/>
        <w:rPr>
          <w:rFonts w:ascii="ＭＳ ゴシック" w:eastAsia="ＭＳ ゴシック"/>
          <w:noProof/>
          <w:sz w:val="36"/>
        </w:rPr>
      </w:pPr>
    </w:p>
    <w:p w14:paraId="4E4B84E4" w14:textId="77777777" w:rsidR="00F17C49" w:rsidRPr="009C756C" w:rsidRDefault="00F17C49">
      <w:pPr>
        <w:pStyle w:val="a3"/>
        <w:rPr>
          <w:noProof/>
        </w:rPr>
      </w:pPr>
    </w:p>
    <w:p w14:paraId="42360E3F" w14:textId="77777777" w:rsidR="00F17C49" w:rsidRPr="009C756C" w:rsidRDefault="00F17C49">
      <w:pPr>
        <w:pStyle w:val="a3"/>
        <w:rPr>
          <w:noProof/>
        </w:rPr>
      </w:pPr>
    </w:p>
    <w:p w14:paraId="2ECD648C" w14:textId="77777777" w:rsidR="00F17C49" w:rsidRPr="009C756C" w:rsidRDefault="00F17C49">
      <w:pPr>
        <w:pStyle w:val="a3"/>
        <w:rPr>
          <w:noProof/>
        </w:rPr>
      </w:pPr>
    </w:p>
    <w:p w14:paraId="18972AA6" w14:textId="77777777" w:rsidR="00F17C49" w:rsidRPr="009C756C" w:rsidRDefault="00F17C49">
      <w:pPr>
        <w:pStyle w:val="a3"/>
        <w:rPr>
          <w:noProof/>
        </w:rPr>
      </w:pPr>
    </w:p>
    <w:p w14:paraId="7A4BE955" w14:textId="77777777" w:rsidR="00F17C49" w:rsidRPr="009C756C" w:rsidRDefault="00F17C49">
      <w:pPr>
        <w:jc w:val="center"/>
        <w:rPr>
          <w:rFonts w:ascii="ＭＳ ゴシック" w:eastAsia="ＭＳ ゴシック"/>
          <w:noProof/>
          <w:sz w:val="20"/>
        </w:rPr>
      </w:pPr>
    </w:p>
    <w:p w14:paraId="4D436993" w14:textId="77777777" w:rsidR="00F17C49" w:rsidRPr="009C756C" w:rsidRDefault="00F17C49">
      <w:pPr>
        <w:pStyle w:val="a3"/>
        <w:rPr>
          <w:noProof/>
        </w:rPr>
      </w:pPr>
    </w:p>
    <w:p w14:paraId="2E360472" w14:textId="77777777" w:rsidR="00F17C49" w:rsidRPr="009C756C" w:rsidRDefault="00F17C49">
      <w:pPr>
        <w:pStyle w:val="a3"/>
        <w:rPr>
          <w:rFonts w:ascii="ＭＳ ゴシック" w:eastAsia="ＭＳ ゴシック"/>
          <w:b/>
          <w:noProof/>
        </w:rPr>
      </w:pPr>
      <w:r w:rsidRPr="009C756C">
        <w:rPr>
          <w:noProof/>
        </w:rPr>
        <w:br w:type="page"/>
      </w:r>
      <w:r w:rsidRPr="009C756C">
        <w:rPr>
          <w:rFonts w:ascii="ＭＳ ゴシック" w:eastAsia="ＭＳ ゴシック" w:hint="eastAsia"/>
          <w:b/>
          <w:noProof/>
        </w:rPr>
        <w:lastRenderedPageBreak/>
        <w:t xml:space="preserve">　別図－</w:t>
      </w:r>
      <w:r w:rsidRPr="009C756C">
        <w:rPr>
          <w:rFonts w:ascii="ＭＳ ゴシック" w:eastAsia="ＭＳ ゴシック" w:hint="eastAsia"/>
          <w:b/>
          <w:noProof/>
          <w:position w:val="-2"/>
        </w:rPr>
        <w:t>②</w:t>
      </w:r>
    </w:p>
    <w:p w14:paraId="69554D4C" w14:textId="77777777" w:rsidR="00F17C49" w:rsidRPr="009C756C" w:rsidRDefault="00F17C49">
      <w:pPr>
        <w:jc w:val="center"/>
        <w:rPr>
          <w:rFonts w:ascii="ＭＳ ゴシック" w:eastAsia="ＭＳ ゴシック"/>
          <w:noProof/>
          <w:sz w:val="20"/>
        </w:rPr>
      </w:pPr>
      <w:r w:rsidRPr="009C756C">
        <w:rPr>
          <w:noProof/>
          <w:sz w:val="20"/>
        </w:rPr>
        <mc:AlternateContent>
          <mc:Choice Requires="wps">
            <w:drawing>
              <wp:anchor distT="0" distB="0" distL="114300" distR="114300" simplePos="0" relativeHeight="251710464" behindDoc="0" locked="0" layoutInCell="0" allowOverlap="1" wp14:anchorId="37184187" wp14:editId="3896AB84">
                <wp:simplePos x="0" y="0"/>
                <wp:positionH relativeFrom="column">
                  <wp:posOffset>0</wp:posOffset>
                </wp:positionH>
                <wp:positionV relativeFrom="paragraph">
                  <wp:posOffset>-228600</wp:posOffset>
                </wp:positionV>
                <wp:extent cx="5372100" cy="8343900"/>
                <wp:effectExtent l="13335" t="13335" r="5715" b="5715"/>
                <wp:wrapNone/>
                <wp:docPr id="49268266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3439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04C234" id="Rectangle 20" o:spid="_x0000_s1026" style="position:absolute;left:0;text-align:left;margin-left:0;margin-top:-18pt;width:423pt;height:65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" o:allowincell="f" filled="f"/>
            </w:pict>
          </mc:Fallback>
        </mc:AlternateContent>
      </w:r>
    </w:p>
    <w:p w14:paraId="08834C2E" w14:textId="77777777" w:rsidR="00F17C49" w:rsidRPr="009C756C" w:rsidRDefault="00F17C49">
      <w:pPr>
        <w:jc w:val="center"/>
        <w:rPr>
          <w:rFonts w:ascii="ＭＳ ゴシック" w:eastAsia="ＭＳ ゴシック"/>
          <w:noProof/>
          <w:sz w:val="20"/>
          <w:u w:val="double"/>
        </w:rPr>
      </w:pPr>
      <w:r w:rsidRPr="009C756C">
        <w:rPr>
          <w:rFonts w:ascii="ＭＳ ゴシック" w:eastAsia="ＭＳ ゴシック" w:hint="eastAsia"/>
          <w:noProof/>
          <w:sz w:val="20"/>
        </w:rPr>
        <w:t>下水道協会標章及び種類の記号鋳出し配置図</w:t>
      </w:r>
    </w:p>
    <w:p w14:paraId="300E45F2" w14:textId="77777777" w:rsidR="00F17C49" w:rsidRPr="009C756C" w:rsidRDefault="00F17C49">
      <w:pPr>
        <w:jc w:val="center"/>
        <w:rPr>
          <w:rFonts w:ascii="ＭＳ ゴシック" w:eastAsia="ＭＳ ゴシック"/>
          <w:noProof/>
          <w:sz w:val="20"/>
        </w:rPr>
      </w:pPr>
    </w:p>
    <w:p w14:paraId="2E9E2876" w14:textId="77777777" w:rsidR="00F17C49" w:rsidRPr="009C756C" w:rsidRDefault="00F17C49">
      <w:pPr>
        <w:jc w:val="center"/>
        <w:rPr>
          <w:rFonts w:ascii="ＭＳ ゴシック" w:eastAsia="ＭＳ ゴシック"/>
          <w:noProof/>
          <w:sz w:val="20"/>
        </w:rPr>
      </w:pPr>
    </w:p>
    <w:p w14:paraId="0482FEA7" w14:textId="77777777" w:rsidR="00F17C49" w:rsidRPr="009C756C" w:rsidRDefault="00F17C49">
      <w:pPr>
        <w:jc w:val="center"/>
        <w:rPr>
          <w:rFonts w:ascii="ＭＳ ゴシック" w:eastAsia="ＭＳ ゴシック"/>
          <w:noProof/>
          <w:sz w:val="20"/>
        </w:rPr>
      </w:pPr>
    </w:p>
    <w:p w14:paraId="30700098" w14:textId="77777777" w:rsidR="00F17C49" w:rsidRPr="009C756C" w:rsidRDefault="00F17C49">
      <w:pPr>
        <w:jc w:val="center"/>
        <w:rPr>
          <w:rFonts w:ascii="ＭＳ ゴシック" w:eastAsia="ＭＳ ゴシック"/>
          <w:noProof/>
          <w:sz w:val="20"/>
        </w:rPr>
      </w:pPr>
    </w:p>
    <w:p w14:paraId="53D39C56" w14:textId="77777777" w:rsidR="00F17C49" w:rsidRPr="009C756C" w:rsidRDefault="00F17C49">
      <w:pPr>
        <w:jc w:val="center"/>
        <w:rPr>
          <w:rFonts w:ascii="ＭＳ ゴシック" w:eastAsia="ＭＳ ゴシック"/>
          <w:noProof/>
          <w:sz w:val="20"/>
        </w:rPr>
      </w:pPr>
    </w:p>
    <w:p w14:paraId="78217644" w14:textId="77777777" w:rsidR="00F17C49" w:rsidRPr="009C756C" w:rsidRDefault="009A3953">
      <w:pPr>
        <w:jc w:val="center"/>
        <w:rPr>
          <w:rFonts w:ascii="ＭＳ ゴシック" w:eastAsia="ＭＳ ゴシック"/>
          <w:noProof/>
          <w:sz w:val="20"/>
        </w:rPr>
      </w:pPr>
      <w:r>
        <w:rPr>
          <w:noProof/>
          <w:sz w:val="20"/>
        </w:rPr>
        <w:object w:dxaOrig="1440" w:dyaOrig="1440" w14:anchorId="073EA7C5">
          <v:group id="_x0000_s1062" style="position:absolute;left:0;text-align:left;margin-left:52.95pt;margin-top:15.45pt;width:323.15pt;height:327.7pt;z-index:251715584" coordorigin="2760,4890" coordsize="6463,6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2760;top:4890;width:6463;height:6554">
              <v:imagedata r:id="rId26" o:title="600ｳﾗH1711"/>
            </v:shape>
            <v:rect id="_x0000_s1064" style="position:absolute;left:7161;top:9318;width:586;height:479" filled="f" stroked="f" strokeweight="0">
              <v:textbox style="mso-next-textbox:#_x0000_s1064" inset="0,0,0,0">
                <w:txbxContent>
                  <w:p w14:paraId="2F55D635" w14:textId="77777777" w:rsidR="005C52BB" w:rsidRDefault="005C52BB">
                    <w:pPr>
                      <w:rPr>
                        <w:sz w:val="20"/>
                      </w:rPr>
                    </w:pPr>
                    <w:r>
                      <w:rPr>
                        <w:rFonts w:hint="eastAsia"/>
                        <w:sz w:val="20"/>
                      </w:rPr>
                      <w:t>標章</w:t>
                    </w:r>
                  </w:p>
                </w:txbxContent>
              </v:textbox>
            </v:rect>
            <v:rect id="_x0000_s1065" style="position:absolute;left:4086;top:9498;width:736;height:434" filled="f" stroked="f" strokeweight="0">
              <v:textbox style="mso-next-textbox:#_x0000_s1065" inset="0,0,0,0">
                <w:txbxContent>
                  <w:p w14:paraId="38BC0B11" w14:textId="77777777" w:rsidR="005C52BB" w:rsidRDefault="005C52BB">
                    <w:pPr>
                      <w:rPr>
                        <w:sz w:val="20"/>
                      </w:rPr>
                    </w:pPr>
                    <w:r>
                      <w:rPr>
                        <w:rFonts w:hint="eastAsia"/>
                        <w:sz w:val="20"/>
                      </w:rPr>
                      <w:t>製造年</w:t>
                    </w:r>
                  </w:p>
                </w:txbxContent>
              </v:textbox>
            </v:rect>
            <v:rect id="_x0000_s1066" style="position:absolute;left:3306;top:7623;width:1846;height:571" filled="f" stroked="f" strokeweight="0">
              <v:textbox style="mso-next-textbox:#_x0000_s1066" inset="0,0,0,0">
                <w:txbxContent>
                  <w:p w14:paraId="4D6A9DAD" w14:textId="77777777" w:rsidR="005C52BB" w:rsidRDefault="005C52BB">
                    <w:pPr>
                      <w:spacing w:line="240" w:lineRule="exact"/>
                      <w:rPr>
                        <w:rFonts w:ascii="ＭＳ 明朝"/>
                        <w:sz w:val="20"/>
                      </w:rPr>
                    </w:pPr>
                    <w:r>
                      <w:rPr>
                        <w:rFonts w:ascii="ＭＳ 明朝" w:hint="eastAsia"/>
                        <w:sz w:val="20"/>
                      </w:rPr>
                      <w:t>製造業者の</w:t>
                    </w:r>
                  </w:p>
                  <w:p w14:paraId="0E2FDA54" w14:textId="77777777" w:rsidR="005C52BB" w:rsidRDefault="005C52BB">
                    <w:pPr>
                      <w:spacing w:line="240" w:lineRule="exact"/>
                      <w:rPr>
                        <w:rFonts w:ascii="ＭＳ 明朝"/>
                      </w:rPr>
                    </w:pPr>
                    <w:r>
                      <w:rPr>
                        <w:rFonts w:ascii="ＭＳ 明朝" w:hint="eastAsia"/>
                        <w:sz w:val="20"/>
                      </w:rPr>
                      <w:t xml:space="preserve">　マーク又は略号</w:t>
                    </w:r>
                  </w:p>
                </w:txbxContent>
              </v:textbox>
            </v:rect>
            <v:rect id="_x0000_s1067" style="position:absolute;left:7251;top:8388;width:1186;height:450" filled="f" stroked="f" strokeweight="0">
              <v:textbox style="mso-next-textbox:#_x0000_s1067" inset="0,0,0,0">
                <w:txbxContent>
                  <w:p w14:paraId="55124A89" w14:textId="77777777" w:rsidR="005C52BB" w:rsidRDefault="005C52BB">
                    <w:pPr>
                      <w:rPr>
                        <w:sz w:val="20"/>
                      </w:rPr>
                    </w:pPr>
                    <w:r>
                      <w:rPr>
                        <w:rFonts w:hint="eastAsia"/>
                        <w:sz w:val="20"/>
                      </w:rPr>
                      <w:t>呼びの記号</w:t>
                    </w:r>
                  </w:p>
                </w:txbxContent>
              </v:textbox>
            </v:rect>
            <v:rect id="_x0000_s1068" style="position:absolute;left:3366;top:8583;width:1276;height:434" filled="f" stroked="f" strokeweight="0">
              <v:textbox style="mso-next-textbox:#_x0000_s1068" inset="0,0,0,0">
                <w:txbxContent>
                  <w:p w14:paraId="6D2423C8" w14:textId="77777777" w:rsidR="005C52BB" w:rsidRDefault="005C52BB">
                    <w:pPr>
                      <w:jc w:val="right"/>
                      <w:rPr>
                        <w:sz w:val="20"/>
                      </w:rPr>
                    </w:pPr>
                    <w:r>
                      <w:rPr>
                        <w:rFonts w:hint="eastAsia"/>
                        <w:sz w:val="20"/>
                      </w:rPr>
                      <w:t>種類の記号</w:t>
                    </w:r>
                  </w:p>
                </w:txbxContent>
              </v:textbox>
            </v:rect>
            <v:shape id="_x0000_s1069" style="position:absolute;left:6531;top:8433;width:1740;height:270;mso-position-horizontal:absolute;mso-position-horizontal-relative:text;mso-position-vertical:absolute;mso-position-vertical-relative:text" coordsize="20000,20000" path="m,l8230,19926r11759,e" filled="f" strokeweight=".5pt">
              <v:path arrowok="t"/>
            </v:shape>
            <v:shape id="_x0000_s1070" style="position:absolute;left:3336;top:7758;width:2520;height:376;mso-position-horizontal:absolute;mso-position-horizontal-relative:text;mso-position-vertical:absolute;mso-position-vertical-relative:text" coordsize="20000,20000" path="m19992,l11722,19943,,19943e" filled="f" strokeweight=".5pt">
              <v:path arrowok="t"/>
            </v:shape>
            <v:shape id="_x0000_s1071" style="position:absolute;left:3621;top:8583;width:1920;height:330;mso-position-horizontal:absolute;mso-position-horizontal-relative:text;mso-position-vertical:absolute;mso-position-vertical-relative:text" coordsize="20000,20000" path="m19990,l11104,19939,,19939e" filled="f" strokeweight=".5pt">
              <v:path arrowok="t"/>
            </v:shape>
            <v:rect id="_x0000_s1072" style="position:absolute;left:7296;top:7623;width:961;height:360" filled="f" stroked="f" strokeweight="0">
              <v:textbox style="mso-next-textbox:#_x0000_s1072" inset="0,0,0,0">
                <w:txbxContent>
                  <w:p w14:paraId="532FE65D" w14:textId="77777777" w:rsidR="005C52BB" w:rsidRDefault="005C52BB">
                    <w:pPr>
                      <w:rPr>
                        <w:sz w:val="20"/>
                      </w:rPr>
                    </w:pPr>
                    <w:r>
                      <w:rPr>
                        <w:rFonts w:hint="eastAsia"/>
                        <w:sz w:val="20"/>
                      </w:rPr>
                      <w:t>材質記号</w:t>
                    </w:r>
                  </w:p>
                </w:txbxContent>
              </v:textbox>
            </v:rect>
            <v:shape id="_x0000_s1073" style="position:absolute;left:6471;top:7938;width:1680;height:121;mso-position-horizontal:absolute;mso-position-horizontal-relative:text;mso-position-vertical:absolute;mso-position-vertical-relative:text" coordsize="20000,20000" path="m,19835r345,-661l7774,,19988,e" filled="f">
              <v:path arrowok="t"/>
            </v:shape>
            <v:shape id="_x0000_s1074" style="position:absolute;left:6471;top:8883;width:1200;height:750;mso-position-horizontal:absolute;mso-position-horizontal-relative:text;mso-position-vertical:absolute;mso-position-vertical-relative:text" coordsize="20000,20000" path="m,l9333,19973r10650,e" filled="f">
              <v:path arrowok="t"/>
            </v:shape>
            <v:oval id="_x0000_s1075" style="position:absolute;left:5130;top:7471;width:1590;height:1590" filled="f" strokeweight=".5pt">
              <v:stroke dashstyle="longDashDot"/>
              <v:textbox inset="5.85pt,.7pt,5.85pt,.7pt"/>
            </v:oval>
            <v:shape id="_x0000_s1076" type="#_x0000_t75" style="position:absolute;left:5954;top:8683;width:141;height:215">
              <v:imagedata r:id="rId27" o:title=""/>
            </v:shape>
            <v:shape id="_x0000_s1077" type="#_x0000_t75" style="position:absolute;left:5909;top:8653;width:183;height:261">
              <v:imagedata r:id="rId28" o:title="8"/>
            </v:shape>
            <v:rect id="_x0000_s1078" style="position:absolute;left:5685;top:8640;width:435;height:300" stroked="f">
              <v:textbox inset="5.85pt,.7pt,5.85pt,.7pt"/>
            </v:rect>
            <v:shape id="_x0000_s1079" style="position:absolute;left:3996;top:8943;width:1920;height:870;mso-position-horizontal:absolute;mso-position-horizontal-relative:text;mso-position-vertical:absolute;mso-position-vertical-relative:text" coordsize="20000,20000" path="m19990,l7771,19977,,19977e" filled="f">
              <v:path arrowok="t"/>
            </v:shape>
          </v:group>
          <o:OLEObject Type="Embed" ProgID="PBrush" ShapeID="_x0000_s1076" DrawAspect="Content" ObjectID="_1826280779" r:id="rId29"/>
        </w:object>
      </w:r>
    </w:p>
    <w:p w14:paraId="36C3058A" w14:textId="77777777" w:rsidR="00F17C49" w:rsidRPr="009C756C" w:rsidRDefault="00F17C49">
      <w:pPr>
        <w:jc w:val="center"/>
        <w:rPr>
          <w:rFonts w:ascii="ＭＳ ゴシック" w:eastAsia="ＭＳ ゴシック"/>
          <w:noProof/>
          <w:sz w:val="20"/>
        </w:rPr>
      </w:pPr>
    </w:p>
    <w:p w14:paraId="72B85C44" w14:textId="77777777" w:rsidR="00F17C49" w:rsidRPr="009C756C" w:rsidRDefault="00F17C49">
      <w:pPr>
        <w:jc w:val="center"/>
        <w:rPr>
          <w:rFonts w:ascii="ＭＳ ゴシック" w:eastAsia="ＭＳ ゴシック"/>
          <w:noProof/>
          <w:sz w:val="20"/>
        </w:rPr>
      </w:pPr>
    </w:p>
    <w:p w14:paraId="25B89471" w14:textId="77777777" w:rsidR="00F17C49" w:rsidRPr="009C756C" w:rsidRDefault="00F17C49">
      <w:pPr>
        <w:jc w:val="center"/>
        <w:rPr>
          <w:rFonts w:ascii="ＭＳ ゴシック" w:eastAsia="ＭＳ ゴシック"/>
          <w:noProof/>
          <w:sz w:val="20"/>
        </w:rPr>
      </w:pPr>
    </w:p>
    <w:p w14:paraId="352370B8" w14:textId="77777777" w:rsidR="00F17C49" w:rsidRPr="009C756C" w:rsidRDefault="00F17C49">
      <w:pPr>
        <w:jc w:val="center"/>
        <w:rPr>
          <w:rFonts w:ascii="ＭＳ ゴシック" w:eastAsia="ＭＳ ゴシック"/>
          <w:noProof/>
          <w:sz w:val="20"/>
        </w:rPr>
      </w:pPr>
    </w:p>
    <w:p w14:paraId="2BA80921" w14:textId="77777777" w:rsidR="00F17C49" w:rsidRPr="009C756C" w:rsidRDefault="00F17C49">
      <w:pPr>
        <w:jc w:val="center"/>
        <w:rPr>
          <w:rFonts w:ascii="ＭＳ ゴシック" w:eastAsia="ＭＳ ゴシック"/>
          <w:noProof/>
          <w:sz w:val="20"/>
        </w:rPr>
      </w:pPr>
    </w:p>
    <w:p w14:paraId="6872F8FF" w14:textId="77777777" w:rsidR="00F17C49" w:rsidRPr="009C756C" w:rsidRDefault="00F17C49">
      <w:pPr>
        <w:jc w:val="center"/>
        <w:rPr>
          <w:rFonts w:ascii="ＭＳ ゴシック" w:eastAsia="ＭＳ ゴシック"/>
          <w:noProof/>
          <w:sz w:val="20"/>
        </w:rPr>
      </w:pPr>
    </w:p>
    <w:p w14:paraId="1DC74FD1" w14:textId="77777777" w:rsidR="00F17C49" w:rsidRPr="009C756C" w:rsidRDefault="00F17C49">
      <w:pPr>
        <w:jc w:val="center"/>
        <w:rPr>
          <w:rFonts w:ascii="ＭＳ ゴシック" w:eastAsia="ＭＳ ゴシック"/>
          <w:noProof/>
          <w:sz w:val="20"/>
        </w:rPr>
      </w:pPr>
    </w:p>
    <w:p w14:paraId="024DBE1A" w14:textId="77777777" w:rsidR="00F17C49" w:rsidRPr="009C756C" w:rsidRDefault="00F17C49">
      <w:pPr>
        <w:jc w:val="center"/>
        <w:rPr>
          <w:rFonts w:ascii="ＭＳ ゴシック" w:eastAsia="ＭＳ ゴシック"/>
          <w:noProof/>
          <w:sz w:val="20"/>
        </w:rPr>
      </w:pPr>
    </w:p>
    <w:p w14:paraId="7B828F42" w14:textId="77777777" w:rsidR="00F17C49" w:rsidRPr="009C756C" w:rsidRDefault="00F17C49">
      <w:pPr>
        <w:jc w:val="center"/>
        <w:rPr>
          <w:rFonts w:ascii="ＭＳ ゴシック" w:eastAsia="ＭＳ ゴシック"/>
          <w:noProof/>
          <w:sz w:val="20"/>
        </w:rPr>
      </w:pPr>
    </w:p>
    <w:p w14:paraId="5ABED070" w14:textId="77777777" w:rsidR="00F17C49" w:rsidRPr="009C756C" w:rsidRDefault="00F17C49">
      <w:pPr>
        <w:jc w:val="center"/>
        <w:rPr>
          <w:rFonts w:ascii="ＭＳ ゴシック" w:eastAsia="ＭＳ ゴシック"/>
          <w:noProof/>
          <w:sz w:val="20"/>
        </w:rPr>
      </w:pPr>
    </w:p>
    <w:p w14:paraId="654F3406" w14:textId="77777777" w:rsidR="00F17C49" w:rsidRPr="009C756C" w:rsidRDefault="00F17C49">
      <w:pPr>
        <w:jc w:val="center"/>
        <w:rPr>
          <w:rFonts w:ascii="ＭＳ ゴシック" w:eastAsia="ＭＳ ゴシック"/>
          <w:noProof/>
          <w:sz w:val="20"/>
        </w:rPr>
      </w:pPr>
    </w:p>
    <w:p w14:paraId="2A8BB421" w14:textId="77777777" w:rsidR="00F17C49" w:rsidRPr="009C756C" w:rsidRDefault="00F17C49">
      <w:pPr>
        <w:jc w:val="center"/>
        <w:rPr>
          <w:rFonts w:ascii="ＭＳ ゴシック" w:eastAsia="ＭＳ ゴシック"/>
          <w:noProof/>
          <w:sz w:val="20"/>
        </w:rPr>
      </w:pPr>
    </w:p>
    <w:p w14:paraId="4C8A29AF" w14:textId="77777777" w:rsidR="00F17C49" w:rsidRPr="009C756C" w:rsidRDefault="00F17C49">
      <w:pPr>
        <w:jc w:val="center"/>
        <w:rPr>
          <w:rFonts w:ascii="ＭＳ ゴシック" w:eastAsia="ＭＳ ゴシック"/>
          <w:noProof/>
          <w:sz w:val="20"/>
        </w:rPr>
      </w:pPr>
    </w:p>
    <w:p w14:paraId="6B6DF44A" w14:textId="77777777" w:rsidR="00F17C49" w:rsidRPr="009C756C" w:rsidRDefault="00F17C49">
      <w:pPr>
        <w:jc w:val="center"/>
        <w:rPr>
          <w:rFonts w:ascii="ＭＳ ゴシック" w:eastAsia="ＭＳ ゴシック"/>
          <w:noProof/>
          <w:sz w:val="20"/>
        </w:rPr>
      </w:pPr>
    </w:p>
    <w:p w14:paraId="7441B34A" w14:textId="77777777" w:rsidR="00F17C49" w:rsidRPr="009C756C" w:rsidRDefault="00F17C49">
      <w:pPr>
        <w:jc w:val="center"/>
        <w:rPr>
          <w:rFonts w:ascii="ＭＳ ゴシック" w:eastAsia="ＭＳ ゴシック"/>
          <w:noProof/>
          <w:sz w:val="20"/>
        </w:rPr>
      </w:pPr>
    </w:p>
    <w:p w14:paraId="17881A31" w14:textId="77777777" w:rsidR="00F17C49" w:rsidRPr="009C756C" w:rsidRDefault="00F17C49">
      <w:pPr>
        <w:jc w:val="center"/>
        <w:rPr>
          <w:rFonts w:ascii="ＭＳ ゴシック" w:eastAsia="ＭＳ ゴシック"/>
          <w:noProof/>
          <w:sz w:val="20"/>
        </w:rPr>
      </w:pPr>
    </w:p>
    <w:p w14:paraId="5B618A76" w14:textId="77777777" w:rsidR="00F17C49" w:rsidRPr="009C756C" w:rsidRDefault="00F17C49">
      <w:pPr>
        <w:jc w:val="center"/>
        <w:rPr>
          <w:rFonts w:ascii="ＭＳ ゴシック" w:eastAsia="ＭＳ ゴシック"/>
          <w:noProof/>
          <w:sz w:val="20"/>
        </w:rPr>
      </w:pPr>
    </w:p>
    <w:p w14:paraId="4809C7B4" w14:textId="77777777" w:rsidR="00F17C49" w:rsidRPr="009C756C" w:rsidRDefault="00F17C49">
      <w:pPr>
        <w:jc w:val="center"/>
        <w:rPr>
          <w:rFonts w:ascii="ＭＳ ゴシック" w:eastAsia="ＭＳ ゴシック"/>
          <w:noProof/>
          <w:sz w:val="20"/>
        </w:rPr>
      </w:pPr>
    </w:p>
    <w:p w14:paraId="3A3F2161" w14:textId="77777777" w:rsidR="00F17C49" w:rsidRPr="009C756C" w:rsidRDefault="00F17C49">
      <w:pPr>
        <w:jc w:val="center"/>
        <w:rPr>
          <w:rFonts w:ascii="ＭＳ ゴシック" w:eastAsia="ＭＳ ゴシック"/>
          <w:noProof/>
          <w:sz w:val="20"/>
        </w:rPr>
      </w:pPr>
    </w:p>
    <w:p w14:paraId="22F049AD" w14:textId="77777777" w:rsidR="00F17C49" w:rsidRPr="009C756C" w:rsidRDefault="00F17C49">
      <w:pPr>
        <w:jc w:val="center"/>
        <w:rPr>
          <w:rFonts w:ascii="ＭＳ 明朝"/>
          <w:noProof/>
          <w:sz w:val="20"/>
        </w:rPr>
      </w:pPr>
      <w:r w:rsidRPr="009C756C">
        <w:rPr>
          <w:rFonts w:ascii="ＭＳ 明朝" w:hint="eastAsia"/>
          <w:noProof/>
          <w:sz w:val="20"/>
          <w:u w:val="single"/>
        </w:rPr>
        <w:t>蓋</w:t>
      </w:r>
      <w:r w:rsidRPr="009C756C">
        <w:rPr>
          <w:rFonts w:ascii="ＭＳ 明朝"/>
          <w:noProof/>
          <w:sz w:val="20"/>
          <w:u w:val="single"/>
        </w:rPr>
        <w:t xml:space="preserve"> </w:t>
      </w:r>
      <w:r w:rsidRPr="009C756C">
        <w:rPr>
          <w:rFonts w:ascii="ＭＳ 明朝" w:hint="eastAsia"/>
          <w:noProof/>
          <w:sz w:val="20"/>
          <w:u w:val="single"/>
        </w:rPr>
        <w:t>裏</w:t>
      </w:r>
      <w:r w:rsidRPr="009C756C">
        <w:rPr>
          <w:rFonts w:ascii="ＭＳ 明朝"/>
          <w:noProof/>
          <w:sz w:val="20"/>
          <w:u w:val="single"/>
        </w:rPr>
        <w:t xml:space="preserve"> </w:t>
      </w:r>
      <w:r w:rsidRPr="009C756C">
        <w:rPr>
          <w:rFonts w:ascii="ＭＳ 明朝" w:hint="eastAsia"/>
          <w:noProof/>
          <w:sz w:val="20"/>
          <w:u w:val="single"/>
        </w:rPr>
        <w:t>面</w:t>
      </w:r>
      <w:r w:rsidRPr="009C756C">
        <w:rPr>
          <w:rFonts w:ascii="ＭＳ 明朝"/>
          <w:noProof/>
          <w:sz w:val="20"/>
          <w:u w:val="single"/>
        </w:rPr>
        <w:t xml:space="preserve"> </w:t>
      </w:r>
      <w:r w:rsidRPr="009C756C">
        <w:rPr>
          <w:rFonts w:ascii="ＭＳ 明朝" w:hint="eastAsia"/>
          <w:noProof/>
          <w:sz w:val="20"/>
          <w:u w:val="single"/>
        </w:rPr>
        <w:t>図</w:t>
      </w:r>
    </w:p>
    <w:p w14:paraId="7747379A" w14:textId="77777777" w:rsidR="00F17C49" w:rsidRPr="009C756C" w:rsidRDefault="00F17C49">
      <w:pPr>
        <w:jc w:val="center"/>
        <w:rPr>
          <w:rFonts w:ascii="ＭＳ ゴシック" w:eastAsia="ＭＳ ゴシック"/>
          <w:noProof/>
          <w:sz w:val="36"/>
        </w:rPr>
      </w:pPr>
    </w:p>
    <w:p w14:paraId="022D1346" w14:textId="77777777" w:rsidR="00F17C49" w:rsidRPr="009C756C" w:rsidRDefault="00F17C49">
      <w:pPr>
        <w:pStyle w:val="a3"/>
        <w:rPr>
          <w:noProof/>
        </w:rPr>
      </w:pPr>
    </w:p>
    <w:p w14:paraId="16490F84" w14:textId="77777777" w:rsidR="00F17C49" w:rsidRPr="009C756C" w:rsidRDefault="00F17C49">
      <w:pPr>
        <w:pStyle w:val="a3"/>
        <w:rPr>
          <w:noProof/>
        </w:rPr>
      </w:pPr>
    </w:p>
    <w:p w14:paraId="0BE4FF72" w14:textId="77777777" w:rsidR="00F17C49" w:rsidRPr="009C756C" w:rsidRDefault="00F17C49">
      <w:pPr>
        <w:pStyle w:val="a3"/>
        <w:rPr>
          <w:noProof/>
        </w:rPr>
      </w:pPr>
    </w:p>
    <w:p w14:paraId="6B285D47" w14:textId="77777777" w:rsidR="00F17C49" w:rsidRPr="009C756C" w:rsidRDefault="00F17C49">
      <w:pPr>
        <w:pStyle w:val="a3"/>
        <w:rPr>
          <w:noProof/>
        </w:rPr>
      </w:pPr>
    </w:p>
    <w:p w14:paraId="068F54B9" w14:textId="77777777" w:rsidR="00F17C49" w:rsidRPr="009C756C" w:rsidRDefault="00F17C49">
      <w:pPr>
        <w:pStyle w:val="a3"/>
        <w:rPr>
          <w:noProof/>
        </w:rPr>
      </w:pPr>
    </w:p>
    <w:p w14:paraId="43B1EE49" w14:textId="77777777" w:rsidR="00F17C49" w:rsidRDefault="00F17C49" w:rsidP="00A95CA3">
      <w:pPr>
        <w:ind w:firstLineChars="100" w:firstLine="210"/>
        <w:rPr>
          <w:rFonts w:ascii="ＭＳ ゴシック" w:eastAsia="ＭＳ ゴシック"/>
          <w:b/>
          <w:noProof/>
          <w:sz w:val="20"/>
        </w:rPr>
      </w:pPr>
      <w:r w:rsidRPr="009C756C">
        <w:rPr>
          <w:noProof/>
        </w:rPr>
        <w:br w:type="page"/>
      </w:r>
      <w:r>
        <w:rPr>
          <w:rFonts w:ascii="ＭＳ ゴシック" w:eastAsia="ＭＳ ゴシック" w:hint="eastAsia"/>
          <w:b/>
          <w:noProof/>
          <w:sz w:val="20"/>
        </w:rPr>
        <w:lastRenderedPageBreak/>
        <w:t>別図－</w:t>
      </w:r>
      <w:r>
        <w:rPr>
          <w:rFonts w:ascii="ＭＳ ゴシック" w:eastAsia="ＭＳ ゴシック" w:hAnsi="ＭＳ ゴシック" w:hint="eastAsia"/>
          <w:b/>
          <w:noProof/>
          <w:position w:val="-2"/>
          <w:sz w:val="20"/>
        </w:rPr>
        <w:t>③</w:t>
      </w:r>
    </w:p>
    <w:p w14:paraId="1C0F3F63" w14:textId="77777777" w:rsidR="00F17C49" w:rsidRDefault="00F17C49" w:rsidP="00A95CA3">
      <w:pPr>
        <w:pStyle w:val="a3"/>
        <w:rPr>
          <w:rFonts w:ascii="ＭＳ ゴシック" w:eastAsia="ＭＳ ゴシック"/>
          <w:noProof/>
        </w:rPr>
      </w:pPr>
      <w:r>
        <w:rPr>
          <w:rFonts w:hint="eastAsia"/>
          <w:noProof/>
        </w:rPr>
        <mc:AlternateContent>
          <mc:Choice Requires="wps">
            <w:drawing>
              <wp:anchor distT="0" distB="0" distL="114300" distR="114300" simplePos="0" relativeHeight="251719680" behindDoc="0" locked="0" layoutInCell="1" allowOverlap="1" wp14:anchorId="09B6E89E" wp14:editId="4906A3C7">
                <wp:simplePos x="0" y="0"/>
                <wp:positionH relativeFrom="column">
                  <wp:posOffset>0</wp:posOffset>
                </wp:positionH>
                <wp:positionV relativeFrom="paragraph">
                  <wp:posOffset>-228600</wp:posOffset>
                </wp:positionV>
                <wp:extent cx="5372100" cy="8229600"/>
                <wp:effectExtent l="0" t="0" r="19050" b="19050"/>
                <wp:wrapNone/>
                <wp:docPr id="492682663" name="正方形/長方形 492682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229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08955F" id="正方形/長方形 492682663" o:spid="_x0000_s1026" style="position:absolute;left:0;text-align:left;margin-left:0;margin-top:-18pt;width:423pt;height:9in;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" filled="f"/>
            </w:pict>
          </mc:Fallback>
        </mc:AlternateContent>
      </w:r>
    </w:p>
    <w:p w14:paraId="0FFF7CC7" w14:textId="77777777" w:rsidR="00F17C49" w:rsidRDefault="00F17C49" w:rsidP="00A95CA3">
      <w:pPr>
        <w:jc w:val="center"/>
        <w:rPr>
          <w:rFonts w:ascii="ＭＳ ゴシック" w:eastAsia="ＭＳ ゴシック"/>
          <w:noProof/>
          <w:u w:val="double"/>
        </w:rPr>
      </w:pPr>
      <w:r>
        <w:rPr>
          <w:rFonts w:ascii="ＭＳ ゴシック" w:eastAsia="ＭＳ ゴシック" w:hint="eastAsia"/>
          <w:noProof/>
        </w:rPr>
        <w:t>蓋表面鋳出し配置図</w:t>
      </w:r>
    </w:p>
    <w:p w14:paraId="5762A087" w14:textId="77777777" w:rsidR="00F17C49" w:rsidRDefault="00F17C49" w:rsidP="00A95CA3">
      <w:pPr>
        <w:jc w:val="center"/>
        <w:rPr>
          <w:rFonts w:ascii="ＭＳ ゴシック" w:eastAsia="ＭＳ ゴシック"/>
          <w:noProof/>
        </w:rPr>
      </w:pPr>
    </w:p>
    <w:p w14:paraId="7DB54AC2" w14:textId="77777777" w:rsidR="00F17C49" w:rsidRDefault="00F17C49" w:rsidP="00A95CA3">
      <w:pPr>
        <w:jc w:val="center"/>
        <w:rPr>
          <w:rFonts w:ascii="ＭＳ ゴシック" w:eastAsia="ＭＳ ゴシック"/>
          <w:noProof/>
        </w:rPr>
      </w:pPr>
    </w:p>
    <w:p w14:paraId="2F01EE03" w14:textId="77777777" w:rsidR="00F17C49" w:rsidRDefault="00F17C49" w:rsidP="00A95CA3">
      <w:pPr>
        <w:jc w:val="center"/>
        <w:rPr>
          <w:rFonts w:ascii="ＭＳ ゴシック" w:eastAsia="ＭＳ ゴシック"/>
          <w:noProof/>
        </w:rPr>
      </w:pPr>
      <w:r>
        <w:rPr>
          <w:rFonts w:hint="eastAsia"/>
          <w:noProof/>
        </w:rPr>
        <mc:AlternateContent>
          <mc:Choice Requires="wps">
            <w:drawing>
              <wp:anchor distT="0" distB="0" distL="114300" distR="114300" simplePos="0" relativeHeight="251720704" behindDoc="0" locked="0" layoutInCell="1" allowOverlap="1" wp14:anchorId="1EC5F3D8" wp14:editId="2B28642F">
                <wp:simplePos x="0" y="0"/>
                <wp:positionH relativeFrom="column">
                  <wp:posOffset>3442970</wp:posOffset>
                </wp:positionH>
                <wp:positionV relativeFrom="paragraph">
                  <wp:posOffset>77470</wp:posOffset>
                </wp:positionV>
                <wp:extent cx="1286510" cy="697865"/>
                <wp:effectExtent l="0" t="0" r="8890" b="6985"/>
                <wp:wrapNone/>
                <wp:docPr id="492682664" name="正方形/長方形 492682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6510" cy="697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1C8C4" w14:textId="77777777" w:rsidR="005C52BB" w:rsidRPr="00497729" w:rsidRDefault="005C52BB" w:rsidP="0066222C">
                            <w:pPr>
                              <w:pStyle w:val="a3"/>
                              <w:spacing w:line="240" w:lineRule="exact"/>
                              <w:rPr>
                                <w:noProof/>
                              </w:rPr>
                            </w:pPr>
                            <w:r w:rsidRPr="00497729">
                              <w:rPr>
                                <w:noProof/>
                              </w:rPr>
                              <w:t>荷重区分、製造業者のマーク又は略号、防食</w:t>
                            </w:r>
                          </w:p>
                          <w:p w14:paraId="155FECBC" w14:textId="77777777" w:rsidR="005C52BB" w:rsidRDefault="005C52BB" w:rsidP="00A95CA3">
                            <w:pPr>
                              <w:pStyle w:val="a3"/>
                              <w:spacing w:line="240" w:lineRule="exact"/>
                              <w:rPr>
                                <w:rFonts w:hAnsi="Century"/>
                                <w:szCs w:val="24"/>
                              </w:rPr>
                            </w:pPr>
                            <w:r w:rsidRPr="00497729">
                              <w:rPr>
                                <w:noProof/>
                              </w:rPr>
                              <w:t>仕様の表示</w:t>
                            </w: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053C8C" id="正方形/長方形 492682664" o:spid="_x0000_s1037" style="position:absolute;left:0;text-align:left;margin-left:271.1pt;margin-top:6.1pt;width:101.3pt;height:54.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" filled="f" stroked="f">
                <v:textbox inset="2pt,2pt,2pt,2pt">
                  <w:txbxContent>
                    <w:p w:rsidR="005C52BB" w:rsidRPr="00497729" w:rsidRDefault="005C52BB" w:rsidP="0066222C">
                      <w:pPr>
                        <w:pStyle w:val="a3"/>
                        <w:spacing w:line="240" w:lineRule="exact"/>
                        <w:rPr>
                          <w:noProof/>
                        </w:rPr>
                      </w:pPr>
                      <w:r w:rsidRPr="00497729">
                        <w:rPr>
                          <w:noProof/>
                        </w:rPr>
                        <w:t>荷重区分、製造業者のマーク又は略号、防食</w:t>
                      </w:r>
                    </w:p>
                    <w:p w:rsidR="005C52BB" w:rsidRDefault="005C52BB" w:rsidP="00A95CA3">
                      <w:pPr>
                        <w:pStyle w:val="a3"/>
                        <w:spacing w:line="240" w:lineRule="exact"/>
                        <w:rPr>
                          <w:rFonts w:hAnsi="Century"/>
                          <w:szCs w:val="24"/>
                        </w:rPr>
                      </w:pPr>
                      <w:r w:rsidRPr="00497729">
                        <w:rPr>
                          <w:noProof/>
                        </w:rPr>
                        <w:t>仕様の表示</w:t>
                      </w:r>
                    </w:p>
                  </w:txbxContent>
                </v:textbox>
              </v:rect>
            </w:pict>
          </mc:Fallback>
        </mc:AlternateContent>
      </w:r>
      <w:r>
        <w:rPr>
          <w:rFonts w:hint="eastAsia"/>
          <w:noProof/>
        </w:rPr>
        <mc:AlternateContent>
          <mc:Choice Requires="wps">
            <w:drawing>
              <wp:anchor distT="0" distB="0" distL="114300" distR="114300" simplePos="0" relativeHeight="251723776" behindDoc="0" locked="0" layoutInCell="1" allowOverlap="1" wp14:anchorId="47983A30" wp14:editId="35FD187B">
                <wp:simplePos x="0" y="0"/>
                <wp:positionH relativeFrom="column">
                  <wp:posOffset>215265</wp:posOffset>
                </wp:positionH>
                <wp:positionV relativeFrom="paragraph">
                  <wp:posOffset>3543300</wp:posOffset>
                </wp:positionV>
                <wp:extent cx="1727835" cy="403225"/>
                <wp:effectExtent l="0" t="38100" r="62865" b="15875"/>
                <wp:wrapNone/>
                <wp:docPr id="492682667" name="フリーフォーム: 図形 492682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835" cy="403225"/>
                        </a:xfrm>
                        <a:custGeom>
                          <a:avLst/>
                          <a:gdLst>
                            <a:gd name="T0" fmla="*/ 1727841 w 12715"/>
                            <a:gd name="T1" fmla="*/ 0 h 10242"/>
                            <a:gd name="T2" fmla="*/ 1206567 w 12715"/>
                            <a:gd name="T3" fmla="*/ 403228 h 10242"/>
                            <a:gd name="T4" fmla="*/ 0 w 12715"/>
                            <a:gd name="T5" fmla="*/ 403228 h 10242"/>
                            <a:gd name="T6" fmla="*/ 0 60000 65536"/>
                            <a:gd name="T7" fmla="*/ 0 60000 65536"/>
                            <a:gd name="T8" fmla="*/ 0 60000 65536"/>
                          </a:gdLst>
                          <a:ahLst/>
                          <a:cxnLst>
                            <a:cxn ang="T6">
                              <a:pos x="T0" y="T1"/>
                            </a:cxn>
                            <a:cxn ang="T7">
                              <a:pos x="T2" y="T3"/>
                            </a:cxn>
                            <a:cxn ang="T8">
                              <a:pos x="T4" y="T5"/>
                            </a:cxn>
                          </a:cxnLst>
                          <a:rect l="0" t="0" r="r" b="b"/>
                          <a:pathLst>
                            <a:path w="12715" h="10242">
                              <a:moveTo>
                                <a:pt x="12715" y="0"/>
                              </a:moveTo>
                              <a:lnTo>
                                <a:pt x="8879" y="10242"/>
                              </a:lnTo>
                              <a:lnTo>
                                <a:pt x="0" y="10242"/>
                              </a:lnTo>
                            </a:path>
                          </a:pathLst>
                        </a:custGeom>
                        <a:noFill/>
                        <a:ln w="9525">
                          <a:solidFill>
                            <a:srgbClr val="000000"/>
                          </a:solidFill>
                          <a:round/>
                          <a:headEnd type="arrow"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5EFD95" id="フリーフォーム: 図形 492682667" o:spid="_x0000_s1026" style="position:absolute;left:0;text-align:left;margin-left:16.95pt;margin-top:279pt;width:136.05pt;height:3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15,1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" path="m12715,l8879,10242,,10242e" filled="f">
                <v:stroke startarrow="open" startarrowwidth="narrow" startarrowlength="short"/>
                <v:path arrowok="t" o:connecttype="custom" o:connectlocs="234795451,0;163959787,15874986;0,15874986" o:connectangles="0,0,0"/>
              </v:shape>
            </w:pict>
          </mc:Fallback>
        </mc:AlternateContent>
      </w:r>
      <w:r>
        <w:rPr>
          <w:rFonts w:hint="eastAsia"/>
          <w:noProof/>
        </w:rPr>
        <mc:AlternateContent>
          <mc:Choice Requires="wps">
            <w:drawing>
              <wp:anchor distT="0" distB="0" distL="114300" distR="114300" simplePos="0" relativeHeight="251725824" behindDoc="0" locked="0" layoutInCell="1" allowOverlap="1" wp14:anchorId="49A106BE" wp14:editId="418C7B9E">
                <wp:simplePos x="0" y="0"/>
                <wp:positionH relativeFrom="column">
                  <wp:posOffset>3422015</wp:posOffset>
                </wp:positionH>
                <wp:positionV relativeFrom="paragraph">
                  <wp:posOffset>3604260</wp:posOffset>
                </wp:positionV>
                <wp:extent cx="1727835" cy="403225"/>
                <wp:effectExtent l="38100" t="38100" r="24765" b="15875"/>
                <wp:wrapNone/>
                <wp:docPr id="492682669" name="フリーフォーム: 図形 492682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27835" cy="403225"/>
                        </a:xfrm>
                        <a:custGeom>
                          <a:avLst/>
                          <a:gdLst>
                            <a:gd name="T0" fmla="*/ 1727841 w 12715"/>
                            <a:gd name="T1" fmla="*/ 0 h 10242"/>
                            <a:gd name="T2" fmla="*/ 1206567 w 12715"/>
                            <a:gd name="T3" fmla="*/ 403228 h 10242"/>
                            <a:gd name="T4" fmla="*/ 0 w 12715"/>
                            <a:gd name="T5" fmla="*/ 403228 h 10242"/>
                            <a:gd name="T6" fmla="*/ 0 60000 65536"/>
                            <a:gd name="T7" fmla="*/ 0 60000 65536"/>
                            <a:gd name="T8" fmla="*/ 0 60000 65536"/>
                          </a:gdLst>
                          <a:ahLst/>
                          <a:cxnLst>
                            <a:cxn ang="T6">
                              <a:pos x="T0" y="T1"/>
                            </a:cxn>
                            <a:cxn ang="T7">
                              <a:pos x="T2" y="T3"/>
                            </a:cxn>
                            <a:cxn ang="T8">
                              <a:pos x="T4" y="T5"/>
                            </a:cxn>
                          </a:cxnLst>
                          <a:rect l="0" t="0" r="r" b="b"/>
                          <a:pathLst>
                            <a:path w="12715" h="10242">
                              <a:moveTo>
                                <a:pt x="12715" y="0"/>
                              </a:moveTo>
                              <a:lnTo>
                                <a:pt x="8879" y="10242"/>
                              </a:lnTo>
                              <a:lnTo>
                                <a:pt x="0" y="10242"/>
                              </a:lnTo>
                            </a:path>
                          </a:pathLst>
                        </a:custGeom>
                        <a:noFill/>
                        <a:ln w="9525">
                          <a:solidFill>
                            <a:srgbClr val="000000"/>
                          </a:solidFill>
                          <a:round/>
                          <a:headEnd type="arrow"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4A36A7" id="フリーフォーム: 図形 492682669" o:spid="_x0000_s1026" style="position:absolute;left:0;text-align:left;margin-left:269.45pt;margin-top:283.8pt;width:136.05pt;height:31.7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15,1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" path="m12715,l8879,10242,,10242e" filled="f">
                <v:stroke startarrow="open" startarrowwidth="narrow" startarrowlength="short"/>
                <v:path arrowok="t" o:connecttype="custom" o:connectlocs="234795451,0;163959787,15874986;0,15874986" o:connectangles="0,0,0"/>
              </v:shape>
            </w:pict>
          </mc:Fallback>
        </mc:AlternateContent>
      </w:r>
      <w:r>
        <w:rPr>
          <w:rFonts w:hint="eastAsia"/>
          <w:noProof/>
        </w:rPr>
        <mc:AlternateContent>
          <mc:Choice Requires="wps">
            <w:drawing>
              <wp:anchor distT="0" distB="0" distL="114300" distR="114300" simplePos="0" relativeHeight="251726848" behindDoc="0" locked="0" layoutInCell="1" allowOverlap="1" wp14:anchorId="456F3903" wp14:editId="56EAEF0C">
                <wp:simplePos x="0" y="0"/>
                <wp:positionH relativeFrom="column">
                  <wp:posOffset>2451735</wp:posOffset>
                </wp:positionH>
                <wp:positionV relativeFrom="paragraph">
                  <wp:posOffset>1177290</wp:posOffset>
                </wp:positionV>
                <wp:extent cx="2295525" cy="1771650"/>
                <wp:effectExtent l="0" t="0" r="9525" b="0"/>
                <wp:wrapNone/>
                <wp:docPr id="492682670" name="正方形/長方形 492682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95525"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1C453" w14:textId="77777777" w:rsidR="005C52BB" w:rsidRDefault="005C52BB" w:rsidP="00A95CA3">
                            <w:pPr>
                              <w:rPr>
                                <w:rFonts w:ascii="ＭＳ 明朝" w:hAnsi="ＭＳ 明朝"/>
                                <w:sz w:val="20"/>
                              </w:rPr>
                            </w:pPr>
                            <w:r>
                              <w:rPr>
                                <w:noProof/>
                                <w:kern w:val="0"/>
                                <w:sz w:val="20"/>
                                <w:szCs w:val="20"/>
                              </w:rPr>
                              <w:drawing>
                                <wp:inline distT="0" distB="0" distL="0" distR="0" wp14:anchorId="79286209" wp14:editId="1D45F772">
                                  <wp:extent cx="2000885" cy="1232535"/>
                                  <wp:effectExtent l="0" t="0" r="9525" b="5715"/>
                                  <wp:docPr id="8" name="図 8" descr="G:\共有ドライブ\OG_品質保証G\20200406_コロナ移行データ\規定書関連\01-ひな型類\@SV最新版\01-性能規定書・解説書・検査要領書\差込み印刷\★241119_T-25T-14\市章.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G:\共有ドライブ\OG_品質保証G\20200406_コロナ移行データ\規定書関連\01-ひな型類\@SV最新版\01-性能規定書・解説書・検査要領書\差込み印刷\★241119_T-25T-14\市章.emf"/>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000885" cy="1232535"/>
                                          </a:xfrm>
                                          <a:prstGeom prst="rect">
                                            <a:avLst/>
                                          </a:prstGeom>
                                          <a:noFill/>
                                          <a:ln>
                                            <a:noFill/>
                                          </a:ln>
                                        </pic:spPr>
                                      </pic:pic>
                                    </a:graphicData>
                                  </a:graphic>
                                </wp:inline>
                              </w:drawing>
                            </w:r>
                          </w:p>
                        </w:txbxContent>
                      </wps:txbx>
                      <wps:bodyPr rot="0" vert="horz" wrap="square" lIns="25400" tIns="25400" rIns="25400" bIns="254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FA0E57" id="正方形/長方形 492682670" o:spid="_x0000_s1038" style="position:absolute;left:0;text-align:left;margin-left:193.05pt;margin-top:92.7pt;width:180.75pt;height:139.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" filled="f" stroked="f">
                <v:textbox inset="2pt,2pt,2pt,2pt">
                  <w:txbxContent>
                    <w:p w:rsidR="005C52BB" w:rsidRDefault="005C52BB" w:rsidP="00A95CA3">
                      <w:pPr>
                        <w:rPr>
                          <w:rFonts w:ascii="ＭＳ 明朝" w:hAnsi="ＭＳ 明朝"/>
                          <w:sz w:val="20"/>
                        </w:rPr>
                      </w:pPr>
                      <w:r>
                        <w:rPr>
                          <w:noProof/>
                          <w:kern w:val="0"/>
                          <w:sz w:val="20"/>
                          <w:szCs w:val="20"/>
                        </w:rPr>
                        <w:drawing>
                          <wp:inline distT="0" distB="0" distL="0" distR="0" wp14:anchorId="14F360B6" wp14:editId="57D1E25C">
                            <wp:extent cx="2000885" cy="1232535"/>
                            <wp:effectExtent l="0" t="0" r="9525" b="5715"/>
                            <wp:docPr id="8" name="図 8" descr="G:\共有ドライブ\OG_品質保証G\20200406_コロナ移行データ\規定書関連\01-ひな型類\@SV最新版\01-性能規定書・解説書・検査要領書\差込み印刷\★241119_T-25T-14\市章.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G:\共有ドライブ\OG_品質保証G\20200406_コロナ移行データ\規定書関連\01-ひな型類\@SV最新版\01-性能規定書・解説書・検査要領書\差込み印刷\★241119_T-25T-14\市章.emf"/>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2000885" cy="1232535"/>
                                    </a:xfrm>
                                    <a:prstGeom prst="rect">
                                      <a:avLst/>
                                    </a:prstGeom>
                                    <a:noFill/>
                                    <a:ln>
                                      <a:noFill/>
                                    </a:ln>
                                  </pic:spPr>
                                </pic:pic>
                              </a:graphicData>
                            </a:graphic>
                          </wp:inline>
                        </w:drawing>
                      </w:r>
                    </w:p>
                  </w:txbxContent>
                </v:textbox>
              </v:rect>
            </w:pict>
          </mc:Fallback>
        </mc:AlternateContent>
      </w:r>
      <w:r>
        <w:rPr>
          <w:rFonts w:hint="eastAsia"/>
          <w:noProof/>
        </w:rPr>
        <mc:AlternateContent>
          <mc:Choice Requires="wps">
            <w:drawing>
              <wp:anchor distT="0" distB="0" distL="114300" distR="114300" simplePos="0" relativeHeight="251731968" behindDoc="0" locked="0" layoutInCell="1" allowOverlap="1" wp14:anchorId="0DE179BA" wp14:editId="1E078A4C">
                <wp:simplePos x="0" y="0"/>
                <wp:positionH relativeFrom="column">
                  <wp:posOffset>4339590</wp:posOffset>
                </wp:positionH>
                <wp:positionV relativeFrom="paragraph">
                  <wp:posOffset>1833880</wp:posOffset>
                </wp:positionV>
                <wp:extent cx="1779270" cy="2026285"/>
                <wp:effectExtent l="0" t="0" r="0" b="0"/>
                <wp:wrapNone/>
                <wp:docPr id="492682675" name="正方形/長方形 492682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202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60371" w14:textId="77777777" w:rsidR="005C52BB" w:rsidRDefault="005C52BB" w:rsidP="00A95CA3">
                            <w:pPr>
                              <w:pStyle w:val="a3"/>
                              <w:spacing w:line="240" w:lineRule="exact"/>
                              <w:rPr>
                                <w:rFonts w:hAnsi="Century"/>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38791A" id="正方形/長方形 492682675" o:spid="_x0000_s1039" style="position:absolute;left:0;text-align:left;margin-left:341.7pt;margin-top:144.4pt;width:140.1pt;height:159.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" filled="f" stroked="f">
                <v:textbox inset="2pt,2pt,2pt,2pt">
                  <w:txbxContent>
                    <w:p w:rsidR="005C52BB" w:rsidRDefault="005C52BB" w:rsidP="00A95CA3">
                      <w:pPr>
                        <w:pStyle w:val="a3"/>
                        <w:spacing w:line="240" w:lineRule="exact"/>
                        <w:rPr>
                          <w:rFonts w:hAnsi="Century"/>
                        </w:rPr>
                      </w:pPr>
                    </w:p>
                  </w:txbxContent>
                </v:textbox>
              </v:rect>
            </w:pict>
          </mc:Fallback>
        </mc:AlternateContent>
      </w:r>
    </w:p>
    <w:p w14:paraId="7814B48A" w14:textId="77777777" w:rsidR="00F17C49" w:rsidRDefault="00F17C49" w:rsidP="00A95CA3">
      <w:pPr>
        <w:jc w:val="center"/>
        <w:rPr>
          <w:rFonts w:ascii="ＭＳ ゴシック" w:eastAsia="ＭＳ ゴシック"/>
          <w:noProof/>
        </w:rPr>
      </w:pPr>
    </w:p>
    <w:p w14:paraId="4D5F0EF6" w14:textId="77777777" w:rsidR="00F17C49" w:rsidRDefault="000F26AA" w:rsidP="00A95CA3">
      <w:pPr>
        <w:jc w:val="center"/>
        <w:rPr>
          <w:rFonts w:ascii="ＭＳ ゴシック" w:eastAsia="ＭＳ ゴシック"/>
          <w:noProof/>
        </w:rPr>
      </w:pPr>
      <w:r>
        <w:rPr>
          <w:rFonts w:hint="eastAsia"/>
          <w:noProof/>
        </w:rPr>
        <mc:AlternateContent>
          <mc:Choice Requires="wps">
            <w:drawing>
              <wp:anchor distT="0" distB="0" distL="114300" distR="114300" simplePos="0" relativeHeight="251722752" behindDoc="0" locked="0" layoutInCell="1" allowOverlap="1" wp14:anchorId="22514227" wp14:editId="2263A305">
                <wp:simplePos x="0" y="0"/>
                <wp:positionH relativeFrom="column">
                  <wp:posOffset>3034665</wp:posOffset>
                </wp:positionH>
                <wp:positionV relativeFrom="paragraph">
                  <wp:posOffset>120015</wp:posOffset>
                </wp:positionV>
                <wp:extent cx="1790700" cy="285750"/>
                <wp:effectExtent l="38100" t="0" r="19050" b="57150"/>
                <wp:wrapNone/>
                <wp:docPr id="492682665" name="フリーフォーム: 図形 49268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0700" cy="285750"/>
                        </a:xfrm>
                        <a:custGeom>
                          <a:avLst/>
                          <a:gdLst>
                            <a:gd name="T0" fmla="*/ 0 w 2480"/>
                            <a:gd name="T1" fmla="*/ 285750 h 420"/>
                            <a:gd name="T2" fmla="*/ 326677 w 2480"/>
                            <a:gd name="T3" fmla="*/ 0 h 420"/>
                            <a:gd name="T4" fmla="*/ 1687830 w 2480"/>
                            <a:gd name="T5" fmla="*/ 0 h 420"/>
                            <a:gd name="T6" fmla="*/ 0 60000 65536"/>
                            <a:gd name="T7" fmla="*/ 0 60000 65536"/>
                            <a:gd name="T8" fmla="*/ 0 60000 65536"/>
                          </a:gdLst>
                          <a:ahLst/>
                          <a:cxnLst>
                            <a:cxn ang="T6">
                              <a:pos x="T0" y="T1"/>
                            </a:cxn>
                            <a:cxn ang="T7">
                              <a:pos x="T2" y="T3"/>
                            </a:cxn>
                            <a:cxn ang="T8">
                              <a:pos x="T4" y="T5"/>
                            </a:cxn>
                          </a:cxnLst>
                          <a:rect l="0" t="0" r="r" b="b"/>
                          <a:pathLst>
                            <a:path w="2480" h="420">
                              <a:moveTo>
                                <a:pt x="0" y="420"/>
                              </a:moveTo>
                              <a:lnTo>
                                <a:pt x="480" y="0"/>
                              </a:lnTo>
                              <a:lnTo>
                                <a:pt x="2480" y="0"/>
                              </a:lnTo>
                            </a:path>
                          </a:pathLst>
                        </a:custGeom>
                        <a:noFill/>
                        <a:ln w="9525">
                          <a:solidFill>
                            <a:srgbClr val="000000"/>
                          </a:solidFill>
                          <a:round/>
                          <a:headEnd type="arrow"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2A7F13" id="フリーフォーム: 図形 492682665" o:spid="_x0000_s1026" style="position:absolute;left:0;text-align:left;margin-left:238.95pt;margin-top:9.45pt;width:141pt;height: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" path="m,420l480,,2480,e" filled="f">
                <v:stroke startarrow="open" startarrowwidth="narrow" startarrowlength="short"/>
                <v:path arrowok="t" o:connecttype="custom" o:connectlocs="0,194412054;235879235,0;1218708541,0" o:connectangles="0,0,0"/>
              </v:shape>
            </w:pict>
          </mc:Fallback>
        </mc:AlternateContent>
      </w:r>
    </w:p>
    <w:p w14:paraId="52CDE4E2" w14:textId="77777777" w:rsidR="00F17C49" w:rsidRDefault="00F17C49" w:rsidP="00A95CA3">
      <w:pPr>
        <w:jc w:val="center"/>
        <w:rPr>
          <w:rFonts w:ascii="ＭＳ ゴシック" w:eastAsia="ＭＳ ゴシック"/>
          <w:noProof/>
        </w:rPr>
      </w:pPr>
      <w:r>
        <w:rPr>
          <w:rFonts w:hint="eastAsia"/>
          <w:noProof/>
        </w:rPr>
        <mc:AlternateContent>
          <mc:Choice Requires="wps">
            <w:drawing>
              <wp:anchor distT="0" distB="0" distL="114300" distR="114300" simplePos="0" relativeHeight="251735040" behindDoc="1" locked="0" layoutInCell="1" allowOverlap="1" wp14:anchorId="6371A9EA" wp14:editId="1A907191">
                <wp:simplePos x="0" y="0"/>
                <wp:positionH relativeFrom="column">
                  <wp:posOffset>1158240</wp:posOffset>
                </wp:positionH>
                <wp:positionV relativeFrom="paragraph">
                  <wp:posOffset>90805</wp:posOffset>
                </wp:positionV>
                <wp:extent cx="4874260" cy="5749925"/>
                <wp:effectExtent l="0" t="0" r="2540" b="3175"/>
                <wp:wrapNone/>
                <wp:docPr id="492682678" name="正方形/長方形 492682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874260" cy="574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B4D53" w14:textId="77777777" w:rsidR="005C52BB" w:rsidRDefault="005C52BB" w:rsidP="00A95CA3">
                            <w:pPr>
                              <w:rPr>
                                <w:rFonts w:ascii="ＭＳ 明朝" w:hAnsi="ＭＳ 明朝"/>
                                <w:sz w:val="20"/>
                              </w:rPr>
                            </w:pPr>
                            <w:r>
                              <w:rPr>
                                <w:noProof/>
                                <w:kern w:val="0"/>
                                <w:sz w:val="20"/>
                                <w:szCs w:val="20"/>
                              </w:rPr>
                              <w:drawing>
                                <wp:inline distT="0" distB="0" distL="0" distR="0" wp14:anchorId="203293C7" wp14:editId="4F5BF815">
                                  <wp:extent cx="3034665" cy="2941955"/>
                                  <wp:effectExtent l="0" t="0" r="0" b="0"/>
                                  <wp:docPr id="11" name="図 11" descr="G:\共有ドライブ\マイドライブ\Σ規定書効率化提案\小峰用@SV最新版\01-性能規定書・解説書・検査要領書\蓋表面鋳出し.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G:\共有ドライブ\マイドライブ\Σ規定書効率化提案\小峰用@SV最新版\01-性能規定書・解説書・検査要領書\蓋表面鋳出し.tif"/>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3034665" cy="2941955"/>
                                          </a:xfrm>
                                          <a:prstGeom prst="rect">
                                            <a:avLst/>
                                          </a:prstGeom>
                                          <a:noFill/>
                                          <a:ln>
                                            <a:noFill/>
                                          </a:ln>
                                        </pic:spPr>
                                      </pic:pic>
                                    </a:graphicData>
                                  </a:graphic>
                                </wp:inline>
                              </w:drawing>
                            </w:r>
                          </w:p>
                        </w:txbxContent>
                      </wps:txbx>
                      <wps:bodyPr rot="0" vert="horz" wrap="square" lIns="25400" tIns="25400" rIns="25400" bIns="254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19EF76" id="正方形/長方形 492682678" o:spid="_x0000_s1040" style="position:absolute;left:0;text-align:left;margin-left:91.2pt;margin-top:7.15pt;width:383.8pt;height:452.75pt;flip:x;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" filled="f" stroked="f">
                <v:textbox inset="2pt,2pt,2pt,2pt">
                  <w:txbxContent>
                    <w:p w:rsidR="005C52BB" w:rsidRDefault="005C52BB" w:rsidP="00A95CA3">
                      <w:pPr>
                        <w:rPr>
                          <w:rFonts w:ascii="ＭＳ 明朝" w:hAnsi="ＭＳ 明朝"/>
                          <w:sz w:val="20"/>
                        </w:rPr>
                      </w:pPr>
                      <w:r>
                        <w:rPr>
                          <w:noProof/>
                          <w:kern w:val="0"/>
                          <w:sz w:val="20"/>
                          <w:szCs w:val="20"/>
                        </w:rPr>
                        <w:drawing>
                          <wp:inline distT="0" distB="0" distL="0" distR="0" wp14:anchorId="7462A5A7" wp14:editId="0779EDAF">
                            <wp:extent cx="3034665" cy="2941955"/>
                            <wp:effectExtent l="0" t="0" r="0" b="0"/>
                            <wp:docPr id="11" name="図 11" descr="G:\共有ドライブ\マイドライブ\Σ規定書効率化提案\小峰用@SV最新版\01-性能規定書・解説書・検査要領書\蓋表面鋳出し.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G:\共有ドライブ\マイドライブ\Σ規定書効率化提案\小峰用@SV最新版\01-性能規定書・解説書・検査要領書\蓋表面鋳出し.tif"/>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034665" cy="2941955"/>
                                    </a:xfrm>
                                    <a:prstGeom prst="rect">
                                      <a:avLst/>
                                    </a:prstGeom>
                                    <a:noFill/>
                                    <a:ln>
                                      <a:noFill/>
                                    </a:ln>
                                  </pic:spPr>
                                </pic:pic>
                              </a:graphicData>
                            </a:graphic>
                          </wp:inline>
                        </w:drawing>
                      </w:r>
                    </w:p>
                  </w:txbxContent>
                </v:textbox>
              </v:rect>
            </w:pict>
          </mc:Fallback>
        </mc:AlternateContent>
      </w:r>
    </w:p>
    <w:p w14:paraId="3FD2930F" w14:textId="77777777" w:rsidR="00F17C49" w:rsidRDefault="000F26AA" w:rsidP="00A95CA3">
      <w:pPr>
        <w:jc w:val="center"/>
        <w:rPr>
          <w:rFonts w:ascii="ＭＳ ゴシック" w:eastAsia="ＭＳ ゴシック"/>
          <w:noProof/>
        </w:rPr>
      </w:pPr>
      <w:r>
        <w:rPr>
          <w:rFonts w:hint="eastAsia"/>
          <w:noProof/>
        </w:rPr>
        <mc:AlternateContent>
          <mc:Choice Requires="wps">
            <w:drawing>
              <wp:anchor distT="0" distB="0" distL="114300" distR="114300" simplePos="0" relativeHeight="251727872" behindDoc="0" locked="0" layoutInCell="1" allowOverlap="1" wp14:anchorId="32618F4F" wp14:editId="63C3960D">
                <wp:simplePos x="0" y="0"/>
                <wp:positionH relativeFrom="column">
                  <wp:posOffset>3936365</wp:posOffset>
                </wp:positionH>
                <wp:positionV relativeFrom="paragraph">
                  <wp:posOffset>149225</wp:posOffset>
                </wp:positionV>
                <wp:extent cx="931545" cy="332740"/>
                <wp:effectExtent l="0" t="0" r="1905" b="0"/>
                <wp:wrapNone/>
                <wp:docPr id="492682671" name="正方形/長方形 492682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D0977" w14:textId="77777777" w:rsidR="005C52BB" w:rsidRDefault="005C52BB" w:rsidP="00A95CA3">
                            <w:pPr>
                              <w:pStyle w:val="a3"/>
                              <w:spacing w:line="240" w:lineRule="exact"/>
                              <w:rPr>
                                <w:rFonts w:hAnsi="Century"/>
                                <w:szCs w:val="24"/>
                              </w:rPr>
                            </w:pPr>
                            <w:r w:rsidRPr="00497729">
                              <w:rPr>
                                <w:noProof/>
                              </w:rPr>
                              <w:t>市章</w:t>
                            </w: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CE118E" id="正方形/長方形 492682671" o:spid="_x0000_s1041" style="position:absolute;left:0;text-align:left;margin-left:309.95pt;margin-top:11.75pt;width:73.35pt;height:26.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" filled="f" stroked="f">
                <v:textbox inset="2pt,2pt,2pt,2pt">
                  <w:txbxContent>
                    <w:p w:rsidR="005C52BB" w:rsidRDefault="005C52BB" w:rsidP="00A95CA3">
                      <w:pPr>
                        <w:pStyle w:val="a3"/>
                        <w:spacing w:line="240" w:lineRule="exact"/>
                        <w:rPr>
                          <w:rFonts w:hAnsi="Century"/>
                          <w:szCs w:val="24"/>
                        </w:rPr>
                      </w:pPr>
                      <w:r w:rsidRPr="00497729">
                        <w:rPr>
                          <w:noProof/>
                        </w:rPr>
                        <w:t>市章</w:t>
                      </w:r>
                    </w:p>
                  </w:txbxContent>
                </v:textbox>
              </v:rect>
            </w:pict>
          </mc:Fallback>
        </mc:AlternateContent>
      </w:r>
    </w:p>
    <w:p w14:paraId="0C6081F1" w14:textId="77777777" w:rsidR="00F17C49" w:rsidRDefault="00F17C49" w:rsidP="00A95CA3">
      <w:pPr>
        <w:jc w:val="center"/>
        <w:rPr>
          <w:rFonts w:ascii="ＭＳ ゴシック" w:eastAsia="ＭＳ ゴシック"/>
          <w:noProof/>
        </w:rPr>
      </w:pPr>
    </w:p>
    <w:p w14:paraId="6D65A5B5" w14:textId="77777777" w:rsidR="00F17C49" w:rsidRDefault="00F17C49" w:rsidP="00A95CA3">
      <w:pPr>
        <w:jc w:val="center"/>
        <w:rPr>
          <w:rFonts w:ascii="ＭＳ ゴシック" w:eastAsia="ＭＳ ゴシック"/>
          <w:noProof/>
        </w:rPr>
      </w:pPr>
    </w:p>
    <w:p w14:paraId="6F930291" w14:textId="77777777" w:rsidR="00F17C49" w:rsidRDefault="00F17C49" w:rsidP="00A95CA3">
      <w:pPr>
        <w:jc w:val="center"/>
        <w:rPr>
          <w:rFonts w:ascii="ＭＳ ゴシック" w:eastAsia="ＭＳ ゴシック"/>
          <w:noProof/>
        </w:rPr>
      </w:pPr>
    </w:p>
    <w:p w14:paraId="75D67194" w14:textId="77777777" w:rsidR="00F17C49" w:rsidRDefault="00F17C49" w:rsidP="00A95CA3">
      <w:pPr>
        <w:jc w:val="center"/>
        <w:rPr>
          <w:rFonts w:ascii="ＭＳ ゴシック" w:eastAsia="ＭＳ ゴシック"/>
          <w:noProof/>
        </w:rPr>
      </w:pPr>
    </w:p>
    <w:p w14:paraId="3ED0332D" w14:textId="77777777" w:rsidR="00F17C49" w:rsidRDefault="00F17C49" w:rsidP="00A95CA3">
      <w:pPr>
        <w:jc w:val="center"/>
        <w:rPr>
          <w:rFonts w:ascii="ＭＳ ゴシック" w:eastAsia="ＭＳ ゴシック"/>
          <w:noProof/>
        </w:rPr>
      </w:pPr>
    </w:p>
    <w:p w14:paraId="54481B4A" w14:textId="77777777" w:rsidR="00F17C49" w:rsidRDefault="00F17C49" w:rsidP="00A95CA3">
      <w:pPr>
        <w:jc w:val="center"/>
        <w:rPr>
          <w:rFonts w:ascii="ＭＳ ゴシック" w:eastAsia="ＭＳ ゴシック"/>
          <w:noProof/>
        </w:rPr>
      </w:pPr>
    </w:p>
    <w:p w14:paraId="6D4BCCD5" w14:textId="77777777" w:rsidR="00F17C49" w:rsidRDefault="00545ABC" w:rsidP="00A95CA3">
      <w:pPr>
        <w:jc w:val="center"/>
        <w:rPr>
          <w:rFonts w:ascii="ＭＳ ゴシック" w:eastAsia="ＭＳ ゴシック"/>
          <w:noProof/>
        </w:rPr>
      </w:pPr>
      <w:r>
        <w:rPr>
          <w:rFonts w:hint="eastAsia"/>
          <w:noProof/>
        </w:rPr>
        <mc:AlternateContent>
          <mc:Choice Requires="wps">
            <w:drawing>
              <wp:anchor distT="0" distB="0" distL="114300" distR="114300" simplePos="0" relativeHeight="251728896" behindDoc="0" locked="0" layoutInCell="1" allowOverlap="1" wp14:anchorId="61604E15" wp14:editId="46A061E8">
                <wp:simplePos x="0" y="0"/>
                <wp:positionH relativeFrom="column">
                  <wp:posOffset>-550545</wp:posOffset>
                </wp:positionH>
                <wp:positionV relativeFrom="paragraph">
                  <wp:posOffset>143510</wp:posOffset>
                </wp:positionV>
                <wp:extent cx="1714500" cy="584835"/>
                <wp:effectExtent l="0" t="0" r="0" b="5715"/>
                <wp:wrapNone/>
                <wp:docPr id="492682672" name="正方形/長方形 492682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84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DAB344" w14:textId="77777777" w:rsidR="005C52BB" w:rsidRPr="00497729" w:rsidRDefault="005C52BB" w:rsidP="00545ABC">
                            <w:pPr>
                              <w:pStyle w:val="a3"/>
                              <w:spacing w:line="240" w:lineRule="exact"/>
                              <w:ind w:firstLineChars="500" w:firstLine="1000"/>
                              <w:rPr>
                                <w:noProof/>
                              </w:rPr>
                            </w:pPr>
                            <w:r w:rsidRPr="00497729">
                              <w:rPr>
                                <w:noProof/>
                              </w:rPr>
                              <w:t>マンホール中心点</w:t>
                            </w:r>
                          </w:p>
                          <w:p w14:paraId="5D1BF00C" w14:textId="77777777" w:rsidR="005C52BB" w:rsidRPr="00497729" w:rsidRDefault="005C52BB" w:rsidP="00545ABC">
                            <w:pPr>
                              <w:pStyle w:val="a3"/>
                              <w:spacing w:line="240" w:lineRule="exact"/>
                              <w:ind w:firstLineChars="500" w:firstLine="1000"/>
                              <w:rPr>
                                <w:noProof/>
                              </w:rPr>
                            </w:pPr>
                            <w:r w:rsidRPr="00497729">
                              <w:rPr>
                                <w:noProof/>
                              </w:rPr>
                              <w:t>（蓋中心より</w:t>
                            </w:r>
                          </w:p>
                          <w:p w14:paraId="13D4ECFB" w14:textId="77777777" w:rsidR="005C52BB" w:rsidRDefault="005C52BB" w:rsidP="00545ABC">
                            <w:pPr>
                              <w:pStyle w:val="a3"/>
                              <w:spacing w:line="240" w:lineRule="exact"/>
                              <w:ind w:firstLineChars="500" w:firstLine="1000"/>
                              <w:rPr>
                                <w:rFonts w:hAnsi="Century"/>
                                <w:szCs w:val="24"/>
                              </w:rPr>
                            </w:pPr>
                            <w:r w:rsidRPr="00497729">
                              <w:rPr>
                                <w:noProof/>
                              </w:rPr>
                              <w:t>115mm下）</w:t>
                            </w: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D54558" id="正方形/長方形 492682672" o:spid="_x0000_s1042" style="position:absolute;left:0;text-align:left;margin-left:-43.35pt;margin-top:11.3pt;width:135pt;height:46.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" filled="f" stroked="f">
                <v:textbox inset="2pt,2pt,2pt,2pt">
                  <w:txbxContent>
                    <w:p w:rsidR="005C52BB" w:rsidRPr="00497729" w:rsidRDefault="005C52BB" w:rsidP="00545ABC">
                      <w:pPr>
                        <w:pStyle w:val="a3"/>
                        <w:spacing w:line="240" w:lineRule="exact"/>
                        <w:ind w:firstLineChars="500" w:firstLine="1000"/>
                        <w:rPr>
                          <w:noProof/>
                        </w:rPr>
                      </w:pPr>
                      <w:r w:rsidRPr="00497729">
                        <w:rPr>
                          <w:noProof/>
                        </w:rPr>
                        <w:t>マンホール中心点</w:t>
                      </w:r>
                    </w:p>
                    <w:p w:rsidR="005C52BB" w:rsidRPr="00497729" w:rsidRDefault="005C52BB" w:rsidP="00545ABC">
                      <w:pPr>
                        <w:pStyle w:val="a3"/>
                        <w:spacing w:line="240" w:lineRule="exact"/>
                        <w:ind w:firstLineChars="500" w:firstLine="1000"/>
                        <w:rPr>
                          <w:noProof/>
                        </w:rPr>
                      </w:pPr>
                      <w:r w:rsidRPr="00497729">
                        <w:rPr>
                          <w:noProof/>
                        </w:rPr>
                        <w:t>（蓋中心より</w:t>
                      </w:r>
                    </w:p>
                    <w:p w:rsidR="005C52BB" w:rsidRDefault="005C52BB" w:rsidP="00545ABC">
                      <w:pPr>
                        <w:pStyle w:val="a3"/>
                        <w:spacing w:line="240" w:lineRule="exact"/>
                        <w:ind w:firstLineChars="500" w:firstLine="1000"/>
                        <w:rPr>
                          <w:rFonts w:hAnsi="Century"/>
                          <w:szCs w:val="24"/>
                        </w:rPr>
                      </w:pPr>
                      <w:r w:rsidRPr="00497729">
                        <w:rPr>
                          <w:noProof/>
                        </w:rPr>
                        <w:t>115mm下）</w:t>
                      </w:r>
                    </w:p>
                  </w:txbxContent>
                </v:textbox>
              </v:rect>
            </w:pict>
          </mc:Fallback>
        </mc:AlternateContent>
      </w:r>
    </w:p>
    <w:p w14:paraId="0FFDF740" w14:textId="77777777" w:rsidR="00F17C49" w:rsidRDefault="00545ABC" w:rsidP="00A95CA3">
      <w:pPr>
        <w:jc w:val="center"/>
        <w:rPr>
          <w:rFonts w:ascii="ＭＳ ゴシック" w:eastAsia="ＭＳ ゴシック"/>
          <w:noProof/>
        </w:rPr>
      </w:pPr>
      <w:r>
        <w:rPr>
          <w:rFonts w:hint="eastAsia"/>
          <w:noProof/>
        </w:rPr>
        <mc:AlternateContent>
          <mc:Choice Requires="wps">
            <w:drawing>
              <wp:anchor distT="0" distB="0" distL="114300" distR="114300" simplePos="0" relativeHeight="251729920" behindDoc="0" locked="0" layoutInCell="1" allowOverlap="1" wp14:anchorId="11D8D8CD" wp14:editId="4701E9F1">
                <wp:simplePos x="0" y="0"/>
                <wp:positionH relativeFrom="column">
                  <wp:posOffset>15240</wp:posOffset>
                </wp:positionH>
                <wp:positionV relativeFrom="paragraph">
                  <wp:posOffset>60325</wp:posOffset>
                </wp:positionV>
                <wp:extent cx="2828925" cy="1771650"/>
                <wp:effectExtent l="0" t="0" r="9525" b="0"/>
                <wp:wrapNone/>
                <wp:docPr id="492682673" name="正方形/長方形 492682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28925"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F20AE" w14:textId="77777777" w:rsidR="005C52BB" w:rsidRDefault="005C52BB" w:rsidP="00A95CA3">
                            <w:pPr>
                              <w:rPr>
                                <w:rFonts w:ascii="ＭＳ 明朝" w:hAnsi="ＭＳ 明朝"/>
                                <w:sz w:val="20"/>
                              </w:rPr>
                            </w:pPr>
                            <w:r>
                              <w:rPr>
                                <w:noProof/>
                                <w:kern w:val="0"/>
                                <w:sz w:val="20"/>
                                <w:szCs w:val="20"/>
                              </w:rPr>
                              <w:drawing>
                                <wp:inline distT="0" distB="0" distL="0" distR="0" wp14:anchorId="16491FB7" wp14:editId="0E525A0B">
                                  <wp:extent cx="2744470" cy="318135"/>
                                  <wp:effectExtent l="0" t="0" r="0" b="5715"/>
                                  <wp:docPr id="10" name="図 10" descr="G:共有ドライブOG_品質保証G20200406_コロナ移行データ規定書関連01-ひな型類@SV最新版01-性能規定書・解説書・検査要領書差込み印刷差込み用ﾃﾞｰﾀ\中心点図.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G:共有ドライブOG_品質保証G20200406_コロナ移行データ規定書関連01-ひな型類@SV最新版01-性能規定書・解説書・検査要領書差込み印刷差込み用ﾃﾞｰﾀ\中心点図.emf"/>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2744470" cy="318135"/>
                                          </a:xfrm>
                                          <a:prstGeom prst="rect">
                                            <a:avLst/>
                                          </a:prstGeom>
                                          <a:noFill/>
                                          <a:ln>
                                            <a:noFill/>
                                          </a:ln>
                                        </pic:spPr>
                                      </pic:pic>
                                    </a:graphicData>
                                  </a:graphic>
                                </wp:inline>
                              </w:drawing>
                            </w:r>
                          </w:p>
                        </w:txbxContent>
                      </wps:txbx>
                      <wps:bodyPr rot="0" vert="horz" wrap="square" lIns="25400" tIns="25400" rIns="25400" bIns="254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07C11C" id="正方形/長方形 492682673" o:spid="_x0000_s1043" style="position:absolute;left:0;text-align:left;margin-left:1.2pt;margin-top:4.75pt;width:222.75pt;height:139.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" filled="f" stroked="f">
                <v:textbox inset="2pt,2pt,2pt,2pt">
                  <w:txbxContent>
                    <w:p w:rsidR="005C52BB" w:rsidRDefault="005C52BB" w:rsidP="00A95CA3">
                      <w:pPr>
                        <w:rPr>
                          <w:rFonts w:ascii="ＭＳ 明朝" w:hAnsi="ＭＳ 明朝"/>
                          <w:sz w:val="20"/>
                        </w:rPr>
                      </w:pPr>
                      <w:r>
                        <w:rPr>
                          <w:noProof/>
                          <w:kern w:val="0"/>
                          <w:sz w:val="20"/>
                          <w:szCs w:val="20"/>
                        </w:rPr>
                        <w:drawing>
                          <wp:inline distT="0" distB="0" distL="0" distR="0" wp14:anchorId="53BC9BD5" wp14:editId="05B31306">
                            <wp:extent cx="2744470" cy="318135"/>
                            <wp:effectExtent l="0" t="0" r="0" b="5715"/>
                            <wp:docPr id="10" name="図 10" descr="G:共有ドライブOG_品質保証G20200406_コロナ移行データ規定書関連01-ひな型類@SV最新版01-性能規定書・解説書・検査要領書差込み印刷差込み用ﾃﾞｰﾀ\中心点図.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G:共有ドライブOG_品質保証G20200406_コロナ移行データ規定書関連01-ひな型類@SV最新版01-性能規定書・解説書・検査要領書差込み印刷差込み用ﾃﾞｰﾀ\中心点図.emf"/>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2744470" cy="318135"/>
                                    </a:xfrm>
                                    <a:prstGeom prst="rect">
                                      <a:avLst/>
                                    </a:prstGeom>
                                    <a:noFill/>
                                    <a:ln>
                                      <a:noFill/>
                                    </a:ln>
                                  </pic:spPr>
                                </pic:pic>
                              </a:graphicData>
                            </a:graphic>
                          </wp:inline>
                        </w:drawing>
                      </w:r>
                    </w:p>
                  </w:txbxContent>
                </v:textbox>
              </v:rect>
            </w:pict>
          </mc:Fallback>
        </mc:AlternateContent>
      </w:r>
    </w:p>
    <w:p w14:paraId="1D030D12" w14:textId="77777777" w:rsidR="00F17C49" w:rsidRDefault="00F17C49" w:rsidP="00A95CA3">
      <w:pPr>
        <w:jc w:val="center"/>
        <w:rPr>
          <w:rFonts w:ascii="ＭＳ ゴシック" w:eastAsia="ＭＳ ゴシック"/>
          <w:noProof/>
        </w:rPr>
      </w:pPr>
    </w:p>
    <w:p w14:paraId="19193592" w14:textId="77777777" w:rsidR="00F17C49" w:rsidRDefault="00F17C49" w:rsidP="00A95CA3">
      <w:pPr>
        <w:jc w:val="center"/>
        <w:rPr>
          <w:rFonts w:ascii="ＭＳ ゴシック" w:eastAsia="ＭＳ ゴシック"/>
          <w:noProof/>
        </w:rPr>
      </w:pPr>
    </w:p>
    <w:p w14:paraId="7728E732" w14:textId="77777777" w:rsidR="00F17C49" w:rsidRDefault="0029308A" w:rsidP="00A95CA3">
      <w:pPr>
        <w:jc w:val="center"/>
        <w:rPr>
          <w:rFonts w:ascii="ＭＳ ゴシック" w:eastAsia="ＭＳ ゴシック"/>
          <w:noProof/>
        </w:rPr>
      </w:pPr>
      <w:r>
        <w:rPr>
          <w:rFonts w:hint="eastAsia"/>
          <w:noProof/>
        </w:rPr>
        <mc:AlternateContent>
          <mc:Choice Requires="wps">
            <w:drawing>
              <wp:anchor distT="0" distB="0" distL="114300" distR="114300" simplePos="0" relativeHeight="251724800" behindDoc="0" locked="0" layoutInCell="1" allowOverlap="1" wp14:anchorId="2F78A89B" wp14:editId="42E904EC">
                <wp:simplePos x="0" y="0"/>
                <wp:positionH relativeFrom="column">
                  <wp:posOffset>3962400</wp:posOffset>
                </wp:positionH>
                <wp:positionV relativeFrom="paragraph">
                  <wp:posOffset>59690</wp:posOffset>
                </wp:positionV>
                <wp:extent cx="1403985" cy="631825"/>
                <wp:effectExtent l="0" t="0" r="5715" b="0"/>
                <wp:wrapNone/>
                <wp:docPr id="492682668" name="正方形/長方形 492682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0398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57382" w14:textId="77777777" w:rsidR="005C52BB" w:rsidRPr="00497729" w:rsidRDefault="005C52BB" w:rsidP="0066222C">
                            <w:pPr>
                              <w:spacing w:line="240" w:lineRule="exact"/>
                              <w:rPr>
                                <w:rFonts w:ascii="ＭＳ 明朝" w:hAnsi="ＭＳ 明朝"/>
                                <w:noProof/>
                                <w:sz w:val="20"/>
                              </w:rPr>
                            </w:pPr>
                            <w:r w:rsidRPr="00497729">
                              <w:rPr>
                                <w:rFonts w:ascii="ＭＳ 明朝" w:hAnsi="ＭＳ 明朝"/>
                                <w:noProof/>
                                <w:sz w:val="20"/>
                              </w:rPr>
                              <w:t>製造年[西暦下２桁]、</w:t>
                            </w:r>
                          </w:p>
                          <w:p w14:paraId="09CD29C8" w14:textId="77777777" w:rsidR="005C52BB" w:rsidRPr="00497729" w:rsidRDefault="005C52BB" w:rsidP="0066222C">
                            <w:pPr>
                              <w:spacing w:line="240" w:lineRule="exact"/>
                              <w:rPr>
                                <w:rFonts w:ascii="ＭＳ 明朝" w:hAnsi="ＭＳ 明朝"/>
                                <w:noProof/>
                                <w:sz w:val="20"/>
                              </w:rPr>
                            </w:pPr>
                            <w:r w:rsidRPr="00497729">
                              <w:rPr>
                                <w:rFonts w:ascii="ＭＳ 明朝" w:hAnsi="ＭＳ 明朝"/>
                                <w:noProof/>
                                <w:sz w:val="20"/>
                              </w:rPr>
                              <w:t>排除方式</w:t>
                            </w:r>
                          </w:p>
                          <w:p w14:paraId="1EC89255" w14:textId="77777777" w:rsidR="005C52BB" w:rsidRDefault="005C52BB" w:rsidP="00A95CA3">
                            <w:pPr>
                              <w:spacing w:line="240" w:lineRule="exact"/>
                              <w:rPr>
                                <w:rFonts w:ascii="ＭＳ 明朝" w:hAnsi="ＭＳ 明朝"/>
                                <w:sz w:val="20"/>
                              </w:rPr>
                            </w:pPr>
                            <w:r w:rsidRPr="00497729">
                              <w:rPr>
                                <w:rFonts w:ascii="ＭＳ 明朝" w:hAnsi="ＭＳ 明朝"/>
                                <w:noProof/>
                                <w:sz w:val="20"/>
                              </w:rPr>
                              <w:t>「おすい」「うすい」</w:t>
                            </w:r>
                          </w:p>
                          <w:p w14:paraId="0FA294F5" w14:textId="77777777" w:rsidR="005C52BB" w:rsidRDefault="005C52BB" w:rsidP="00A95CA3">
                            <w:pPr>
                              <w:spacing w:line="240" w:lineRule="exact"/>
                              <w:rPr>
                                <w:rFonts w:ascii="ＭＳ 明朝" w:hAnsi="ＭＳ 明朝"/>
                                <w:sz w:val="20"/>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7B69B4" id="正方形/長方形 492682668" o:spid="_x0000_s1044" style="position:absolute;left:0;text-align:left;margin-left:312pt;margin-top:4.7pt;width:110.55pt;height:49.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" filled="f" stroked="f">
                <v:textbox inset="2pt,2pt,2pt,2pt">
                  <w:txbxContent>
                    <w:p w:rsidR="005C52BB" w:rsidRPr="00497729" w:rsidRDefault="005C52BB" w:rsidP="0066222C">
                      <w:pPr>
                        <w:spacing w:line="240" w:lineRule="exact"/>
                        <w:rPr>
                          <w:rFonts w:ascii="ＭＳ 明朝" w:hAnsi="ＭＳ 明朝"/>
                          <w:noProof/>
                          <w:sz w:val="20"/>
                        </w:rPr>
                      </w:pPr>
                      <w:r w:rsidRPr="00497729">
                        <w:rPr>
                          <w:rFonts w:ascii="ＭＳ 明朝" w:hAnsi="ＭＳ 明朝"/>
                          <w:noProof/>
                          <w:sz w:val="20"/>
                        </w:rPr>
                        <w:t>製造年[西暦下２桁]、</w:t>
                      </w:r>
                    </w:p>
                    <w:p w:rsidR="005C52BB" w:rsidRPr="00497729" w:rsidRDefault="005C52BB" w:rsidP="0066222C">
                      <w:pPr>
                        <w:spacing w:line="240" w:lineRule="exact"/>
                        <w:rPr>
                          <w:rFonts w:ascii="ＭＳ 明朝" w:hAnsi="ＭＳ 明朝"/>
                          <w:noProof/>
                          <w:sz w:val="20"/>
                        </w:rPr>
                      </w:pPr>
                      <w:r w:rsidRPr="00497729">
                        <w:rPr>
                          <w:rFonts w:ascii="ＭＳ 明朝" w:hAnsi="ＭＳ 明朝"/>
                          <w:noProof/>
                          <w:sz w:val="20"/>
                        </w:rPr>
                        <w:t>排除方式</w:t>
                      </w:r>
                    </w:p>
                    <w:p w:rsidR="005C52BB" w:rsidRDefault="005C52BB" w:rsidP="00A95CA3">
                      <w:pPr>
                        <w:spacing w:line="240" w:lineRule="exact"/>
                        <w:rPr>
                          <w:rFonts w:ascii="ＭＳ 明朝" w:hAnsi="ＭＳ 明朝"/>
                          <w:sz w:val="20"/>
                        </w:rPr>
                      </w:pPr>
                      <w:r w:rsidRPr="00497729">
                        <w:rPr>
                          <w:rFonts w:ascii="ＭＳ 明朝" w:hAnsi="ＭＳ 明朝"/>
                          <w:noProof/>
                          <w:sz w:val="20"/>
                        </w:rPr>
                        <w:t>「おすい」「うすい」</w:t>
                      </w:r>
                    </w:p>
                    <w:p w:rsidR="005C52BB" w:rsidRDefault="005C52BB" w:rsidP="00A95CA3">
                      <w:pPr>
                        <w:spacing w:line="240" w:lineRule="exact"/>
                        <w:rPr>
                          <w:rFonts w:ascii="ＭＳ 明朝" w:hAnsi="ＭＳ 明朝"/>
                          <w:sz w:val="20"/>
                        </w:rPr>
                      </w:pPr>
                    </w:p>
                  </w:txbxContent>
                </v:textbox>
              </v:rect>
            </w:pict>
          </mc:Fallback>
        </mc:AlternateContent>
      </w:r>
    </w:p>
    <w:p w14:paraId="773A5C1A" w14:textId="77777777" w:rsidR="00F17C49" w:rsidRDefault="0029308A" w:rsidP="00A95CA3">
      <w:pPr>
        <w:jc w:val="center"/>
        <w:rPr>
          <w:rFonts w:ascii="ＭＳ ゴシック" w:eastAsia="ＭＳ ゴシック"/>
          <w:noProof/>
        </w:rPr>
      </w:pPr>
      <w:r>
        <w:rPr>
          <w:rFonts w:hint="eastAsia"/>
          <w:noProof/>
        </w:rPr>
        <mc:AlternateContent>
          <mc:Choice Requires="wps">
            <w:drawing>
              <wp:anchor distT="0" distB="0" distL="114300" distR="114300" simplePos="0" relativeHeight="251721728" behindDoc="0" locked="0" layoutInCell="1" allowOverlap="1" wp14:anchorId="006E9792" wp14:editId="2DB97A9B">
                <wp:simplePos x="0" y="0"/>
                <wp:positionH relativeFrom="column">
                  <wp:posOffset>320040</wp:posOffset>
                </wp:positionH>
                <wp:positionV relativeFrom="paragraph">
                  <wp:posOffset>53340</wp:posOffset>
                </wp:positionV>
                <wp:extent cx="1219200" cy="273685"/>
                <wp:effectExtent l="0" t="0" r="0" b="0"/>
                <wp:wrapNone/>
                <wp:docPr id="492682666" name="正方形/長方形 492682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5A483" w14:textId="77777777" w:rsidR="005C52BB" w:rsidRDefault="005C52BB" w:rsidP="00A95CA3">
                            <w:pPr>
                              <w:spacing w:line="240" w:lineRule="exact"/>
                              <w:rPr>
                                <w:rFonts w:ascii="ＭＳ 明朝" w:hAnsi="ＭＳ 明朝"/>
                                <w:sz w:val="20"/>
                              </w:rPr>
                            </w:pPr>
                            <w:r w:rsidRPr="00497729">
                              <w:rPr>
                                <w:rFonts w:ascii="ＭＳ 明朝" w:hAnsi="ＭＳ 明朝"/>
                                <w:noProof/>
                                <w:sz w:val="20"/>
                              </w:rPr>
                              <w:t>市名「ひとよし」</w:t>
                            </w: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B2A2D7" id="正方形/長方形 492682666" o:spid="_x0000_s1045" style="position:absolute;left:0;text-align:left;margin-left:25.2pt;margin-top:4.2pt;width:96pt;height:21.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" filled="f" stroked="f">
                <v:textbox inset="2pt,2pt,2pt,2pt">
                  <w:txbxContent>
                    <w:p w:rsidR="005C52BB" w:rsidRDefault="005C52BB" w:rsidP="00A95CA3">
                      <w:pPr>
                        <w:spacing w:line="240" w:lineRule="exact"/>
                        <w:rPr>
                          <w:rFonts w:ascii="ＭＳ 明朝" w:hAnsi="ＭＳ 明朝"/>
                          <w:sz w:val="20"/>
                        </w:rPr>
                      </w:pPr>
                      <w:r w:rsidRPr="00497729">
                        <w:rPr>
                          <w:rFonts w:ascii="ＭＳ 明朝" w:hAnsi="ＭＳ 明朝"/>
                          <w:noProof/>
                          <w:sz w:val="20"/>
                        </w:rPr>
                        <w:t>市名「ひとよし」</w:t>
                      </w:r>
                    </w:p>
                  </w:txbxContent>
                </v:textbox>
              </v:rect>
            </w:pict>
          </mc:Fallback>
        </mc:AlternateContent>
      </w:r>
    </w:p>
    <w:p w14:paraId="14EC43DD" w14:textId="77777777" w:rsidR="00F17C49" w:rsidRDefault="00F17C49" w:rsidP="00A95CA3">
      <w:pPr>
        <w:jc w:val="center"/>
        <w:rPr>
          <w:rFonts w:ascii="ＭＳ ゴシック" w:eastAsia="ＭＳ ゴシック"/>
          <w:noProof/>
        </w:rPr>
      </w:pPr>
    </w:p>
    <w:p w14:paraId="46F436D9" w14:textId="77777777" w:rsidR="00F17C49" w:rsidRDefault="00F17C49" w:rsidP="00A95CA3">
      <w:pPr>
        <w:jc w:val="center"/>
        <w:rPr>
          <w:rFonts w:ascii="ＭＳ ゴシック" w:eastAsia="ＭＳ ゴシック"/>
          <w:noProof/>
        </w:rPr>
      </w:pPr>
    </w:p>
    <w:p w14:paraId="21E8FA33" w14:textId="77777777" w:rsidR="00F17C49" w:rsidRDefault="00F17C49" w:rsidP="00A95CA3">
      <w:pPr>
        <w:jc w:val="center"/>
        <w:rPr>
          <w:rFonts w:ascii="ＭＳ 明朝"/>
          <w:noProof/>
          <w:u w:val="single"/>
        </w:rPr>
      </w:pPr>
      <w:r>
        <w:rPr>
          <w:rFonts w:ascii="ＭＳ 明朝" w:hint="eastAsia"/>
          <w:noProof/>
          <w:u w:val="single"/>
        </w:rPr>
        <w:t>蓋 表 面 図</w:t>
      </w:r>
    </w:p>
    <w:p w14:paraId="01D3486E" w14:textId="77777777" w:rsidR="00F17C49" w:rsidRDefault="00F17C49" w:rsidP="00A95CA3">
      <w:pPr>
        <w:jc w:val="center"/>
        <w:rPr>
          <w:rFonts w:ascii="ＭＳ 明朝"/>
          <w:noProof/>
          <w:u w:val="single"/>
        </w:rPr>
      </w:pPr>
    </w:p>
    <w:p w14:paraId="218E4588" w14:textId="77777777" w:rsidR="00F17C49" w:rsidRDefault="00F17C49" w:rsidP="00A95CA3">
      <w:pPr>
        <w:jc w:val="center"/>
        <w:rPr>
          <w:rFonts w:ascii="ＭＳ 明朝"/>
          <w:noProof/>
          <w:u w:val="single"/>
        </w:rPr>
      </w:pPr>
    </w:p>
    <w:p w14:paraId="6A0E3445" w14:textId="77777777" w:rsidR="00F17C49" w:rsidRDefault="00F17C49" w:rsidP="00A95CA3">
      <w:pPr>
        <w:ind w:firstLineChars="100" w:firstLine="210"/>
        <w:rPr>
          <w:rFonts w:ascii="ＭＳ 明朝"/>
          <w:noProof/>
        </w:rPr>
      </w:pPr>
    </w:p>
    <w:p w14:paraId="3DF81EF2" w14:textId="77777777" w:rsidR="00F17C49" w:rsidRDefault="00F17C49" w:rsidP="00A95CA3">
      <w:pPr>
        <w:ind w:firstLineChars="100" w:firstLine="210"/>
        <w:rPr>
          <w:rFonts w:ascii="ＭＳ 明朝"/>
          <w:noProof/>
        </w:rPr>
      </w:pPr>
    </w:p>
    <w:p w14:paraId="72C8089F" w14:textId="77777777" w:rsidR="00F17C49" w:rsidRDefault="00F17C49" w:rsidP="00A95CA3">
      <w:pPr>
        <w:ind w:firstLineChars="100" w:firstLine="210"/>
        <w:rPr>
          <w:rFonts w:ascii="ＭＳ 明朝"/>
          <w:noProof/>
        </w:rPr>
      </w:pPr>
    </w:p>
    <w:p w14:paraId="7EFFAC60" w14:textId="77777777" w:rsidR="00F17C49" w:rsidRDefault="00F17C49" w:rsidP="00DB434D">
      <w:pPr>
        <w:sectPr w:rsidR="00F17C49" w:rsidSect="004A1FD4">
          <w:footerReference w:type="default" r:id="rId42"/>
          <w:footerReference w:type="first" r:id="rId43"/>
          <w:pgSz w:w="11906" w:h="16838" w:code="9"/>
          <w:pgMar w:top="1701" w:right="1701" w:bottom="1134" w:left="1701" w:header="851" w:footer="992" w:gutter="0"/>
          <w:cols w:space="425"/>
          <w:titlePg/>
          <w:docGrid w:type="lines" w:linePitch="360"/>
        </w:sectPr>
      </w:pPr>
    </w:p>
    <w:p w14:paraId="3184DF61" w14:textId="77777777" w:rsidR="00F17C49" w:rsidRPr="00DB434D" w:rsidRDefault="00F17C49" w:rsidP="00DB434D"/>
    <w:sectPr w:rsidR="00F17C49" w:rsidRPr="00DB434D" w:rsidSect="00F17C49">
      <w:footerReference w:type="default" r:id="rId44"/>
      <w:footerReference w:type="first" r:id="rId45"/>
      <w:type w:val="continuous"/>
      <w:pgSz w:w="11906" w:h="16838" w:code="9"/>
      <w:pgMar w:top="1701" w:right="1701" w:bottom="1134"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D0FB8" w14:textId="77777777" w:rsidR="009A3953" w:rsidRDefault="009A3953">
      <w:r>
        <w:separator/>
      </w:r>
    </w:p>
  </w:endnote>
  <w:endnote w:type="continuationSeparator" w:id="0">
    <w:p w14:paraId="0F05A069" w14:textId="77777777" w:rsidR="009A3953" w:rsidRDefault="009A3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OAGQTG+MS-Mincho">
    <w:altName w:val="游ゴシック"/>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3B997" w14:textId="77777777" w:rsidR="005C52BB" w:rsidRDefault="005C52B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6C93C57F" w14:textId="77777777" w:rsidR="005C52BB" w:rsidRDefault="005C52B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47E5" w14:textId="5A9E3A94" w:rsidR="005C52BB" w:rsidRDefault="005C52BB">
    <w:pPr>
      <w:pStyle w:val="a7"/>
      <w:jc w:val="center"/>
    </w:pPr>
    <w:r>
      <w:rPr>
        <w:rStyle w:val="a9"/>
      </w:rPr>
      <w:fldChar w:fldCharType="begin"/>
    </w:r>
    <w:r>
      <w:rPr>
        <w:rStyle w:val="a9"/>
      </w:rPr>
      <w:instrText xml:space="preserve"> PAGE </w:instrText>
    </w:r>
    <w:r>
      <w:rPr>
        <w:rStyle w:val="a9"/>
      </w:rPr>
      <w:fldChar w:fldCharType="separate"/>
    </w:r>
    <w:r w:rsidR="00281284">
      <w:rPr>
        <w:rStyle w:val="a9"/>
        <w:noProof/>
      </w:rPr>
      <w:t>2</w:t>
    </w:r>
    <w:r>
      <w:rPr>
        <w:rStyle w:val="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57729" w14:textId="63D7BA00" w:rsidR="005C52BB" w:rsidRDefault="005C52BB">
    <w:pPr>
      <w:pStyle w:val="a7"/>
      <w:jc w:val="center"/>
    </w:pPr>
    <w:r>
      <w:rPr>
        <w:rStyle w:val="a9"/>
      </w:rPr>
      <w:fldChar w:fldCharType="begin"/>
    </w:r>
    <w:r>
      <w:rPr>
        <w:rStyle w:val="a9"/>
      </w:rPr>
      <w:instrText xml:space="preserve"> PAGE </w:instrText>
    </w:r>
    <w:r>
      <w:rPr>
        <w:rStyle w:val="a9"/>
      </w:rPr>
      <w:fldChar w:fldCharType="separate"/>
    </w:r>
    <w:r w:rsidR="00281284">
      <w:rPr>
        <w:rStyle w:val="a9"/>
        <w:noProof/>
      </w:rPr>
      <w:t>1</w:t>
    </w:r>
    <w:r>
      <w:rPr>
        <w:rStyle w:val="a9"/>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D6525" w14:textId="77777777" w:rsidR="005C52BB" w:rsidRDefault="005C52BB">
    <w:pPr>
      <w:pStyle w:val="a7"/>
      <w:tabs>
        <w:tab w:val="clear" w:pos="8504"/>
        <w:tab w:val="right" w:pos="8424"/>
      </w:tabs>
      <w:jc w:val="center"/>
    </w:pP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0AD99" w14:textId="77777777" w:rsidR="005C52BB" w:rsidRDefault="005C52BB">
    <w:pPr>
      <w:pStyle w:val="a7"/>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7106E" w14:textId="77777777" w:rsidR="005C52BB" w:rsidRDefault="005C52BB">
    <w:pPr>
      <w:pStyle w:val="a7"/>
      <w:tabs>
        <w:tab w:val="clear" w:pos="8504"/>
        <w:tab w:val="right" w:pos="8424"/>
      </w:tabs>
      <w:jc w:val="center"/>
    </w:pP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7418F" w14:textId="77777777" w:rsidR="005C52BB" w:rsidRDefault="005C52B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26B42" w14:textId="77777777" w:rsidR="009A3953" w:rsidRDefault="009A3953">
      <w:r>
        <w:separator/>
      </w:r>
    </w:p>
  </w:footnote>
  <w:footnote w:type="continuationSeparator" w:id="0">
    <w:p w14:paraId="18C7BF1A" w14:textId="77777777" w:rsidR="009A3953" w:rsidRDefault="009A3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CB72732A"/>
    <w:lvl w:ilvl="0">
      <w:numFmt w:val="decimal"/>
      <w:lvlText w:val="*"/>
      <w:lvlJc w:val="left"/>
    </w:lvl>
  </w:abstractNum>
  <w:abstractNum w:abstractNumId="1" w15:restartNumberingAfterBreak="1">
    <w:nsid w:val="03590F1E"/>
    <w:multiLevelType w:val="hybridMultilevel"/>
    <w:tmpl w:val="579210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1">
    <w:nsid w:val="0D5079DA"/>
    <w:multiLevelType w:val="hybridMultilevel"/>
    <w:tmpl w:val="830CDC16"/>
    <w:lvl w:ilvl="0" w:tplc="2B1A0C34">
      <w:start w:val="2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1">
    <w:nsid w:val="0F90296E"/>
    <w:multiLevelType w:val="hybridMultilevel"/>
    <w:tmpl w:val="A01C04CE"/>
    <w:lvl w:ilvl="0" w:tplc="F3968B62">
      <w:start w:val="1"/>
      <w:numFmt w:val="decimalFullWidth"/>
      <w:lvlText w:val="%1．"/>
      <w:lvlJc w:val="left"/>
      <w:pPr>
        <w:tabs>
          <w:tab w:val="num" w:pos="585"/>
        </w:tabs>
        <w:ind w:left="585" w:hanging="5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16283D63"/>
    <w:multiLevelType w:val="hybridMultilevel"/>
    <w:tmpl w:val="9C087242"/>
    <w:lvl w:ilvl="0" w:tplc="6236166E">
      <w:start w:val="1"/>
      <w:numFmt w:val="decimal"/>
      <w:lvlText w:val="(%1)"/>
      <w:lvlJc w:val="left"/>
      <w:pPr>
        <w:tabs>
          <w:tab w:val="num" w:pos="605"/>
        </w:tabs>
        <w:ind w:left="605" w:hanging="405"/>
      </w:pPr>
      <w:rPr>
        <w:rFonts w:hint="default"/>
      </w:rPr>
    </w:lvl>
    <w:lvl w:ilvl="1" w:tplc="04090017" w:tentative="1">
      <w:start w:val="1"/>
      <w:numFmt w:val="aiueoFullWidth"/>
      <w:lvlText w:val="(%2)"/>
      <w:lvlJc w:val="left"/>
      <w:pPr>
        <w:tabs>
          <w:tab w:val="num" w:pos="320"/>
        </w:tabs>
        <w:ind w:left="320" w:hanging="420"/>
      </w:pPr>
    </w:lvl>
    <w:lvl w:ilvl="2" w:tplc="04090011" w:tentative="1">
      <w:start w:val="1"/>
      <w:numFmt w:val="decimalEnclosedCircle"/>
      <w:lvlText w:val="%3"/>
      <w:lvlJc w:val="left"/>
      <w:pPr>
        <w:tabs>
          <w:tab w:val="num" w:pos="740"/>
        </w:tabs>
        <w:ind w:left="740" w:hanging="420"/>
      </w:pPr>
    </w:lvl>
    <w:lvl w:ilvl="3" w:tplc="0409000F" w:tentative="1">
      <w:start w:val="1"/>
      <w:numFmt w:val="decimal"/>
      <w:lvlText w:val="%4."/>
      <w:lvlJc w:val="left"/>
      <w:pPr>
        <w:tabs>
          <w:tab w:val="num" w:pos="1160"/>
        </w:tabs>
        <w:ind w:left="1160" w:hanging="420"/>
      </w:pPr>
    </w:lvl>
    <w:lvl w:ilvl="4" w:tplc="04090017" w:tentative="1">
      <w:start w:val="1"/>
      <w:numFmt w:val="aiueoFullWidth"/>
      <w:lvlText w:val="(%5)"/>
      <w:lvlJc w:val="left"/>
      <w:pPr>
        <w:tabs>
          <w:tab w:val="num" w:pos="1580"/>
        </w:tabs>
        <w:ind w:left="1580" w:hanging="420"/>
      </w:pPr>
    </w:lvl>
    <w:lvl w:ilvl="5" w:tplc="04090011" w:tentative="1">
      <w:start w:val="1"/>
      <w:numFmt w:val="decimalEnclosedCircle"/>
      <w:lvlText w:val="%6"/>
      <w:lvlJc w:val="left"/>
      <w:pPr>
        <w:tabs>
          <w:tab w:val="num" w:pos="2000"/>
        </w:tabs>
        <w:ind w:left="2000" w:hanging="420"/>
      </w:pPr>
    </w:lvl>
    <w:lvl w:ilvl="6" w:tplc="0409000F" w:tentative="1">
      <w:start w:val="1"/>
      <w:numFmt w:val="decimal"/>
      <w:lvlText w:val="%7."/>
      <w:lvlJc w:val="left"/>
      <w:pPr>
        <w:tabs>
          <w:tab w:val="num" w:pos="2420"/>
        </w:tabs>
        <w:ind w:left="2420" w:hanging="420"/>
      </w:pPr>
    </w:lvl>
    <w:lvl w:ilvl="7" w:tplc="04090017" w:tentative="1">
      <w:start w:val="1"/>
      <w:numFmt w:val="aiueoFullWidth"/>
      <w:lvlText w:val="(%8)"/>
      <w:lvlJc w:val="left"/>
      <w:pPr>
        <w:tabs>
          <w:tab w:val="num" w:pos="2840"/>
        </w:tabs>
        <w:ind w:left="2840" w:hanging="420"/>
      </w:pPr>
    </w:lvl>
    <w:lvl w:ilvl="8" w:tplc="04090011" w:tentative="1">
      <w:start w:val="1"/>
      <w:numFmt w:val="decimalEnclosedCircle"/>
      <w:lvlText w:val="%9"/>
      <w:lvlJc w:val="left"/>
      <w:pPr>
        <w:tabs>
          <w:tab w:val="num" w:pos="3260"/>
        </w:tabs>
        <w:ind w:left="3260" w:hanging="420"/>
      </w:pPr>
    </w:lvl>
  </w:abstractNum>
  <w:abstractNum w:abstractNumId="5" w15:restartNumberingAfterBreak="1">
    <w:nsid w:val="21D80BCA"/>
    <w:multiLevelType w:val="multilevel"/>
    <w:tmpl w:val="D0C0EEE2"/>
    <w:lvl w:ilvl="0">
      <w:start w:val="2"/>
      <w:numFmt w:val="decimalFullWidth"/>
      <w:lvlText w:val="%1"/>
      <w:lvlJc w:val="left"/>
      <w:pPr>
        <w:tabs>
          <w:tab w:val="num" w:pos="795"/>
        </w:tabs>
        <w:ind w:left="795" w:hanging="795"/>
      </w:pPr>
      <w:rPr>
        <w:rFonts w:hint="eastAsia"/>
      </w:rPr>
    </w:lvl>
    <w:lvl w:ilvl="1">
      <w:start w:val="1"/>
      <w:numFmt w:val="decimalFullWidth"/>
      <w:lvlText w:val="%1．%2"/>
      <w:lvlJc w:val="left"/>
      <w:pPr>
        <w:tabs>
          <w:tab w:val="num" w:pos="795"/>
        </w:tabs>
        <w:ind w:left="795" w:hanging="795"/>
      </w:pPr>
      <w:rPr>
        <w:rFonts w:hint="eastAsia"/>
      </w:rPr>
    </w:lvl>
    <w:lvl w:ilvl="2">
      <w:start w:val="1"/>
      <w:numFmt w:val="decimal"/>
      <w:lvlText w:val="%1．%2.%3"/>
      <w:lvlJc w:val="left"/>
      <w:pPr>
        <w:tabs>
          <w:tab w:val="num" w:pos="795"/>
        </w:tabs>
        <w:ind w:left="795" w:hanging="79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6" w15:restartNumberingAfterBreak="1">
    <w:nsid w:val="27761BE3"/>
    <w:multiLevelType w:val="hybridMultilevel"/>
    <w:tmpl w:val="E8022B54"/>
    <w:lvl w:ilvl="0" w:tplc="FCE22C2C">
      <w:start w:val="2"/>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1">
    <w:nsid w:val="2BE64F61"/>
    <w:multiLevelType w:val="hybridMultilevel"/>
    <w:tmpl w:val="F0DCB7B8"/>
    <w:lvl w:ilvl="0" w:tplc="970064A8">
      <w:start w:val="1"/>
      <w:numFmt w:val="decimalFullWidth"/>
      <w:lvlText w:val="（%1）"/>
      <w:lvlJc w:val="left"/>
      <w:pPr>
        <w:tabs>
          <w:tab w:val="num" w:pos="920"/>
        </w:tabs>
        <w:ind w:left="920" w:hanging="72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8" w15:restartNumberingAfterBreak="1">
    <w:nsid w:val="31ED0B4E"/>
    <w:multiLevelType w:val="hybridMultilevel"/>
    <w:tmpl w:val="916C5ADE"/>
    <w:lvl w:ilvl="0" w:tplc="96E8ABA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1">
    <w:nsid w:val="333C4B1C"/>
    <w:multiLevelType w:val="hybridMultilevel"/>
    <w:tmpl w:val="312256BE"/>
    <w:lvl w:ilvl="0" w:tplc="9B2C811A">
      <w:start w:val="2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1">
    <w:nsid w:val="3C22174A"/>
    <w:multiLevelType w:val="hybridMultilevel"/>
    <w:tmpl w:val="492A6360"/>
    <w:lvl w:ilvl="0" w:tplc="04090009">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41A94430"/>
    <w:multiLevelType w:val="hybridMultilevel"/>
    <w:tmpl w:val="DA1AA83C"/>
    <w:lvl w:ilvl="0" w:tplc="F69AFCA4">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1">
    <w:nsid w:val="452C7D17"/>
    <w:multiLevelType w:val="hybridMultilevel"/>
    <w:tmpl w:val="B27494FC"/>
    <w:lvl w:ilvl="0" w:tplc="053C12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1">
    <w:nsid w:val="4B3F0378"/>
    <w:multiLevelType w:val="hybridMultilevel"/>
    <w:tmpl w:val="7488EC6E"/>
    <w:lvl w:ilvl="0" w:tplc="75C20F40">
      <w:start w:val="3"/>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4C66390E"/>
    <w:multiLevelType w:val="hybridMultilevel"/>
    <w:tmpl w:val="55669AAA"/>
    <w:lvl w:ilvl="0" w:tplc="79E49E02">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509C2893"/>
    <w:multiLevelType w:val="hybridMultilevel"/>
    <w:tmpl w:val="1E8067A0"/>
    <w:lvl w:ilvl="0" w:tplc="63264016">
      <w:start w:val="1"/>
      <w:numFmt w:val="decimal"/>
      <w:lvlText w:val="(%1)"/>
      <w:lvlJc w:val="left"/>
      <w:pPr>
        <w:tabs>
          <w:tab w:val="num" w:pos="786"/>
        </w:tabs>
        <w:ind w:left="786" w:hanging="360"/>
      </w:pPr>
      <w:rPr>
        <w:rFonts w:hint="eastAsia"/>
      </w:rPr>
    </w:lvl>
    <w:lvl w:ilvl="1" w:tplc="04090017">
      <w:start w:val="1"/>
      <w:numFmt w:val="aiueoFullWidth"/>
      <w:lvlText w:val="(%2)"/>
      <w:lvlJc w:val="left"/>
      <w:pPr>
        <w:tabs>
          <w:tab w:val="num" w:pos="1266"/>
        </w:tabs>
        <w:ind w:left="1266" w:hanging="420"/>
      </w:pPr>
    </w:lvl>
    <w:lvl w:ilvl="2" w:tplc="04090011">
      <w:start w:val="1"/>
      <w:numFmt w:val="decimalEnclosedCircle"/>
      <w:lvlText w:val="%3"/>
      <w:lvlJc w:val="left"/>
      <w:pPr>
        <w:tabs>
          <w:tab w:val="num" w:pos="1686"/>
        </w:tabs>
        <w:ind w:left="1686" w:hanging="420"/>
      </w:pPr>
    </w:lvl>
    <w:lvl w:ilvl="3" w:tplc="0409000F">
      <w:start w:val="1"/>
      <w:numFmt w:val="decimal"/>
      <w:lvlText w:val="%4."/>
      <w:lvlJc w:val="left"/>
      <w:pPr>
        <w:tabs>
          <w:tab w:val="num" w:pos="2106"/>
        </w:tabs>
        <w:ind w:left="2106" w:hanging="420"/>
      </w:pPr>
    </w:lvl>
    <w:lvl w:ilvl="4" w:tplc="04090017">
      <w:start w:val="1"/>
      <w:numFmt w:val="aiueoFullWidth"/>
      <w:lvlText w:val="(%5)"/>
      <w:lvlJc w:val="left"/>
      <w:pPr>
        <w:tabs>
          <w:tab w:val="num" w:pos="2526"/>
        </w:tabs>
        <w:ind w:left="2526" w:hanging="420"/>
      </w:pPr>
    </w:lvl>
    <w:lvl w:ilvl="5" w:tplc="04090011">
      <w:start w:val="1"/>
      <w:numFmt w:val="decimalEnclosedCircle"/>
      <w:lvlText w:val="%6"/>
      <w:lvlJc w:val="left"/>
      <w:pPr>
        <w:tabs>
          <w:tab w:val="num" w:pos="2946"/>
        </w:tabs>
        <w:ind w:left="2946" w:hanging="420"/>
      </w:pPr>
    </w:lvl>
    <w:lvl w:ilvl="6" w:tplc="0409000F">
      <w:start w:val="1"/>
      <w:numFmt w:val="decimal"/>
      <w:lvlText w:val="%7."/>
      <w:lvlJc w:val="left"/>
      <w:pPr>
        <w:tabs>
          <w:tab w:val="num" w:pos="3366"/>
        </w:tabs>
        <w:ind w:left="3366" w:hanging="420"/>
      </w:pPr>
    </w:lvl>
    <w:lvl w:ilvl="7" w:tplc="04090017">
      <w:start w:val="1"/>
      <w:numFmt w:val="aiueoFullWidth"/>
      <w:lvlText w:val="(%8)"/>
      <w:lvlJc w:val="left"/>
      <w:pPr>
        <w:tabs>
          <w:tab w:val="num" w:pos="3786"/>
        </w:tabs>
        <w:ind w:left="3786" w:hanging="420"/>
      </w:pPr>
    </w:lvl>
    <w:lvl w:ilvl="8" w:tplc="04090011">
      <w:start w:val="1"/>
      <w:numFmt w:val="decimalEnclosedCircle"/>
      <w:lvlText w:val="%9"/>
      <w:lvlJc w:val="left"/>
      <w:pPr>
        <w:tabs>
          <w:tab w:val="num" w:pos="4206"/>
        </w:tabs>
        <w:ind w:left="4206" w:hanging="420"/>
      </w:pPr>
    </w:lvl>
  </w:abstractNum>
  <w:abstractNum w:abstractNumId="16" w15:restartNumberingAfterBreak="1">
    <w:nsid w:val="52427F81"/>
    <w:multiLevelType w:val="hybridMultilevel"/>
    <w:tmpl w:val="85046538"/>
    <w:lvl w:ilvl="0" w:tplc="61B27ADA">
      <w:start w:val="2"/>
      <w:numFmt w:val="bullet"/>
      <w:lvlText w:val="・"/>
      <w:lvlJc w:val="left"/>
      <w:pPr>
        <w:tabs>
          <w:tab w:val="num" w:pos="740"/>
        </w:tabs>
        <w:ind w:left="740" w:hanging="360"/>
      </w:pPr>
      <w:rPr>
        <w:rFonts w:ascii="ＭＳ 明朝" w:eastAsia="ＭＳ 明朝" w:hAnsi="ＭＳ 明朝" w:cs="Times New Roman" w:hint="eastAsia"/>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17" w15:restartNumberingAfterBreak="1">
    <w:nsid w:val="5F36603A"/>
    <w:multiLevelType w:val="multilevel"/>
    <w:tmpl w:val="53BCB904"/>
    <w:lvl w:ilvl="0">
      <w:start w:val="7"/>
      <w:numFmt w:val="decimal"/>
      <w:lvlText w:val="%1"/>
      <w:lvlJc w:val="left"/>
      <w:pPr>
        <w:tabs>
          <w:tab w:val="num" w:pos="525"/>
        </w:tabs>
        <w:ind w:left="525" w:hanging="525"/>
      </w:pPr>
      <w:rPr>
        <w:rFonts w:hint="eastAsia"/>
      </w:rPr>
    </w:lvl>
    <w:lvl w:ilvl="1">
      <w:start w:val="1"/>
      <w:numFmt w:val="decimal"/>
      <w:lvlText w:val="%1.%2"/>
      <w:lvlJc w:val="left"/>
      <w:pPr>
        <w:tabs>
          <w:tab w:val="num" w:pos="666"/>
        </w:tabs>
        <w:ind w:left="666" w:hanging="525"/>
      </w:pPr>
      <w:rPr>
        <w:rFonts w:hint="eastAsia"/>
      </w:rPr>
    </w:lvl>
    <w:lvl w:ilvl="2">
      <w:start w:val="1"/>
      <w:numFmt w:val="decimal"/>
      <w:lvlText w:val="%1.%2.%3"/>
      <w:lvlJc w:val="left"/>
      <w:pPr>
        <w:tabs>
          <w:tab w:val="num" w:pos="1002"/>
        </w:tabs>
        <w:ind w:left="1002" w:hanging="720"/>
      </w:pPr>
      <w:rPr>
        <w:rFonts w:hint="eastAsia"/>
      </w:rPr>
    </w:lvl>
    <w:lvl w:ilvl="3">
      <w:start w:val="1"/>
      <w:numFmt w:val="decimal"/>
      <w:lvlText w:val="%1.%2.%3.%4"/>
      <w:lvlJc w:val="left"/>
      <w:pPr>
        <w:tabs>
          <w:tab w:val="num" w:pos="1503"/>
        </w:tabs>
        <w:ind w:left="1503" w:hanging="1080"/>
      </w:pPr>
      <w:rPr>
        <w:rFonts w:hint="eastAsia"/>
      </w:rPr>
    </w:lvl>
    <w:lvl w:ilvl="4">
      <w:start w:val="1"/>
      <w:numFmt w:val="decimal"/>
      <w:lvlText w:val="%1.%2.%3.%4.%5"/>
      <w:lvlJc w:val="left"/>
      <w:pPr>
        <w:tabs>
          <w:tab w:val="num" w:pos="1644"/>
        </w:tabs>
        <w:ind w:left="1644" w:hanging="1080"/>
      </w:pPr>
      <w:rPr>
        <w:rFonts w:hint="eastAsia"/>
      </w:rPr>
    </w:lvl>
    <w:lvl w:ilvl="5">
      <w:start w:val="1"/>
      <w:numFmt w:val="decimal"/>
      <w:lvlText w:val="%1.%2.%3.%4.%5.%6"/>
      <w:lvlJc w:val="left"/>
      <w:pPr>
        <w:tabs>
          <w:tab w:val="num" w:pos="2145"/>
        </w:tabs>
        <w:ind w:left="2145" w:hanging="1440"/>
      </w:pPr>
      <w:rPr>
        <w:rFonts w:hint="eastAsia"/>
      </w:rPr>
    </w:lvl>
    <w:lvl w:ilvl="6">
      <w:start w:val="1"/>
      <w:numFmt w:val="decimal"/>
      <w:lvlText w:val="%1.%2.%3.%4.%5.%6.%7"/>
      <w:lvlJc w:val="left"/>
      <w:pPr>
        <w:tabs>
          <w:tab w:val="num" w:pos="2286"/>
        </w:tabs>
        <w:ind w:left="2286" w:hanging="1440"/>
      </w:pPr>
      <w:rPr>
        <w:rFonts w:hint="eastAsia"/>
      </w:rPr>
    </w:lvl>
    <w:lvl w:ilvl="7">
      <w:start w:val="1"/>
      <w:numFmt w:val="decimal"/>
      <w:lvlText w:val="%1.%2.%3.%4.%5.%6.%7.%8"/>
      <w:lvlJc w:val="left"/>
      <w:pPr>
        <w:tabs>
          <w:tab w:val="num" w:pos="2787"/>
        </w:tabs>
        <w:ind w:left="2787" w:hanging="1800"/>
      </w:pPr>
      <w:rPr>
        <w:rFonts w:hint="eastAsia"/>
      </w:rPr>
    </w:lvl>
    <w:lvl w:ilvl="8">
      <w:start w:val="1"/>
      <w:numFmt w:val="decimal"/>
      <w:lvlText w:val="%1.%2.%3.%4.%5.%6.%7.%8.%9"/>
      <w:lvlJc w:val="left"/>
      <w:pPr>
        <w:tabs>
          <w:tab w:val="num" w:pos="2928"/>
        </w:tabs>
        <w:ind w:left="2928" w:hanging="1800"/>
      </w:pPr>
      <w:rPr>
        <w:rFonts w:hint="eastAsia"/>
      </w:rPr>
    </w:lvl>
  </w:abstractNum>
  <w:abstractNum w:abstractNumId="18" w15:restartNumberingAfterBreak="1">
    <w:nsid w:val="66BB5340"/>
    <w:multiLevelType w:val="multilevel"/>
    <w:tmpl w:val="057CDDF4"/>
    <w:lvl w:ilvl="0">
      <w:start w:val="4"/>
      <w:numFmt w:val="decimal"/>
      <w:lvlText w:val="%1"/>
      <w:lvlJc w:val="left"/>
      <w:pPr>
        <w:tabs>
          <w:tab w:val="num" w:pos="525"/>
        </w:tabs>
        <w:ind w:left="525" w:hanging="525"/>
      </w:pPr>
      <w:rPr>
        <w:rFonts w:hint="default"/>
      </w:rPr>
    </w:lvl>
    <w:lvl w:ilvl="1">
      <w:start w:val="2"/>
      <w:numFmt w:val="decimal"/>
      <w:lvlText w:val="%1.%2"/>
      <w:lvlJc w:val="left"/>
      <w:pPr>
        <w:tabs>
          <w:tab w:val="num" w:pos="670"/>
        </w:tabs>
        <w:ind w:left="670" w:hanging="525"/>
      </w:pPr>
      <w:rPr>
        <w:rFonts w:hint="default"/>
      </w:rPr>
    </w:lvl>
    <w:lvl w:ilvl="2">
      <w:start w:val="1"/>
      <w:numFmt w:val="decimal"/>
      <w:lvlText w:val="%1.%2.%3"/>
      <w:lvlJc w:val="left"/>
      <w:pPr>
        <w:tabs>
          <w:tab w:val="num" w:pos="1010"/>
        </w:tabs>
        <w:ind w:left="1010" w:hanging="720"/>
      </w:pPr>
      <w:rPr>
        <w:rFonts w:hint="default"/>
      </w:rPr>
    </w:lvl>
    <w:lvl w:ilvl="3">
      <w:start w:val="1"/>
      <w:numFmt w:val="decimal"/>
      <w:lvlText w:val="%1.%2.%3.%4"/>
      <w:lvlJc w:val="left"/>
      <w:pPr>
        <w:tabs>
          <w:tab w:val="num" w:pos="1515"/>
        </w:tabs>
        <w:ind w:left="1515" w:hanging="1080"/>
      </w:pPr>
      <w:rPr>
        <w:rFonts w:hint="default"/>
      </w:rPr>
    </w:lvl>
    <w:lvl w:ilvl="4">
      <w:start w:val="1"/>
      <w:numFmt w:val="decimal"/>
      <w:lvlText w:val="%1.%2.%3.%4.%5"/>
      <w:lvlJc w:val="left"/>
      <w:pPr>
        <w:tabs>
          <w:tab w:val="num" w:pos="1660"/>
        </w:tabs>
        <w:ind w:left="1660" w:hanging="1080"/>
      </w:pPr>
      <w:rPr>
        <w:rFonts w:hint="default"/>
      </w:rPr>
    </w:lvl>
    <w:lvl w:ilvl="5">
      <w:start w:val="1"/>
      <w:numFmt w:val="decimal"/>
      <w:lvlText w:val="%1.%2.%3.%4.%5.%6"/>
      <w:lvlJc w:val="left"/>
      <w:pPr>
        <w:tabs>
          <w:tab w:val="num" w:pos="2165"/>
        </w:tabs>
        <w:ind w:left="2165" w:hanging="1440"/>
      </w:pPr>
      <w:rPr>
        <w:rFonts w:hint="default"/>
      </w:rPr>
    </w:lvl>
    <w:lvl w:ilvl="6">
      <w:start w:val="1"/>
      <w:numFmt w:val="decimal"/>
      <w:lvlText w:val="%1.%2.%3.%4.%5.%6.%7"/>
      <w:lvlJc w:val="left"/>
      <w:pPr>
        <w:tabs>
          <w:tab w:val="num" w:pos="2310"/>
        </w:tabs>
        <w:ind w:left="2310" w:hanging="1440"/>
      </w:pPr>
      <w:rPr>
        <w:rFonts w:hint="default"/>
      </w:rPr>
    </w:lvl>
    <w:lvl w:ilvl="7">
      <w:start w:val="1"/>
      <w:numFmt w:val="decimal"/>
      <w:lvlText w:val="%1.%2.%3.%4.%5.%6.%7.%8"/>
      <w:lvlJc w:val="left"/>
      <w:pPr>
        <w:tabs>
          <w:tab w:val="num" w:pos="2815"/>
        </w:tabs>
        <w:ind w:left="2815" w:hanging="1800"/>
      </w:pPr>
      <w:rPr>
        <w:rFonts w:hint="default"/>
      </w:rPr>
    </w:lvl>
    <w:lvl w:ilvl="8">
      <w:start w:val="1"/>
      <w:numFmt w:val="decimal"/>
      <w:lvlText w:val="%1.%2.%3.%4.%5.%6.%7.%8.%9"/>
      <w:lvlJc w:val="left"/>
      <w:pPr>
        <w:tabs>
          <w:tab w:val="num" w:pos="2960"/>
        </w:tabs>
        <w:ind w:left="2960" w:hanging="1800"/>
      </w:pPr>
      <w:rPr>
        <w:rFonts w:hint="default"/>
      </w:rPr>
    </w:lvl>
  </w:abstractNum>
  <w:abstractNum w:abstractNumId="19" w15:restartNumberingAfterBreak="1">
    <w:nsid w:val="6A69127C"/>
    <w:multiLevelType w:val="hybridMultilevel"/>
    <w:tmpl w:val="9440EF16"/>
    <w:lvl w:ilvl="0" w:tplc="28629506">
      <w:start w:val="4"/>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1">
    <w:nsid w:val="6C1A7EEE"/>
    <w:multiLevelType w:val="hybridMultilevel"/>
    <w:tmpl w:val="6C5429A8"/>
    <w:lvl w:ilvl="0" w:tplc="6236166E">
      <w:start w:val="1"/>
      <w:numFmt w:val="decimal"/>
      <w:lvlText w:val="(%1)"/>
      <w:lvlJc w:val="left"/>
      <w:pPr>
        <w:tabs>
          <w:tab w:val="num" w:pos="605"/>
        </w:tabs>
        <w:ind w:left="605" w:hanging="405"/>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21" w15:restartNumberingAfterBreak="1">
    <w:nsid w:val="73C04E07"/>
    <w:multiLevelType w:val="hybridMultilevel"/>
    <w:tmpl w:val="E79A97D8"/>
    <w:lvl w:ilvl="0" w:tplc="4328C1FE">
      <w:start w:val="1"/>
      <w:numFmt w:val="decimalEnclosedCircle"/>
      <w:lvlText w:val="%1"/>
      <w:lvlJc w:val="left"/>
      <w:pPr>
        <w:tabs>
          <w:tab w:val="num" w:pos="1195"/>
        </w:tabs>
        <w:ind w:left="1195" w:hanging="360"/>
      </w:pPr>
      <w:rPr>
        <w:rFonts w:hint="default"/>
      </w:rPr>
    </w:lvl>
    <w:lvl w:ilvl="1" w:tplc="04090017" w:tentative="1">
      <w:start w:val="1"/>
      <w:numFmt w:val="aiueoFullWidth"/>
      <w:lvlText w:val="(%2)"/>
      <w:lvlJc w:val="left"/>
      <w:pPr>
        <w:tabs>
          <w:tab w:val="num" w:pos="1675"/>
        </w:tabs>
        <w:ind w:left="1675" w:hanging="420"/>
      </w:pPr>
    </w:lvl>
    <w:lvl w:ilvl="2" w:tplc="04090011" w:tentative="1">
      <w:start w:val="1"/>
      <w:numFmt w:val="decimalEnclosedCircle"/>
      <w:lvlText w:val="%3"/>
      <w:lvlJc w:val="left"/>
      <w:pPr>
        <w:tabs>
          <w:tab w:val="num" w:pos="2095"/>
        </w:tabs>
        <w:ind w:left="2095" w:hanging="420"/>
      </w:pPr>
    </w:lvl>
    <w:lvl w:ilvl="3" w:tplc="0409000F" w:tentative="1">
      <w:start w:val="1"/>
      <w:numFmt w:val="decimal"/>
      <w:lvlText w:val="%4."/>
      <w:lvlJc w:val="left"/>
      <w:pPr>
        <w:tabs>
          <w:tab w:val="num" w:pos="2515"/>
        </w:tabs>
        <w:ind w:left="2515" w:hanging="420"/>
      </w:pPr>
    </w:lvl>
    <w:lvl w:ilvl="4" w:tplc="04090017" w:tentative="1">
      <w:start w:val="1"/>
      <w:numFmt w:val="aiueoFullWidth"/>
      <w:lvlText w:val="(%5)"/>
      <w:lvlJc w:val="left"/>
      <w:pPr>
        <w:tabs>
          <w:tab w:val="num" w:pos="2935"/>
        </w:tabs>
        <w:ind w:left="2935" w:hanging="420"/>
      </w:pPr>
    </w:lvl>
    <w:lvl w:ilvl="5" w:tplc="04090011" w:tentative="1">
      <w:start w:val="1"/>
      <w:numFmt w:val="decimalEnclosedCircle"/>
      <w:lvlText w:val="%6"/>
      <w:lvlJc w:val="left"/>
      <w:pPr>
        <w:tabs>
          <w:tab w:val="num" w:pos="3355"/>
        </w:tabs>
        <w:ind w:left="3355" w:hanging="420"/>
      </w:pPr>
    </w:lvl>
    <w:lvl w:ilvl="6" w:tplc="0409000F" w:tentative="1">
      <w:start w:val="1"/>
      <w:numFmt w:val="decimal"/>
      <w:lvlText w:val="%7."/>
      <w:lvlJc w:val="left"/>
      <w:pPr>
        <w:tabs>
          <w:tab w:val="num" w:pos="3775"/>
        </w:tabs>
        <w:ind w:left="3775" w:hanging="420"/>
      </w:pPr>
    </w:lvl>
    <w:lvl w:ilvl="7" w:tplc="04090017" w:tentative="1">
      <w:start w:val="1"/>
      <w:numFmt w:val="aiueoFullWidth"/>
      <w:lvlText w:val="(%8)"/>
      <w:lvlJc w:val="left"/>
      <w:pPr>
        <w:tabs>
          <w:tab w:val="num" w:pos="4195"/>
        </w:tabs>
        <w:ind w:left="4195" w:hanging="420"/>
      </w:pPr>
    </w:lvl>
    <w:lvl w:ilvl="8" w:tplc="04090011" w:tentative="1">
      <w:start w:val="1"/>
      <w:numFmt w:val="decimalEnclosedCircle"/>
      <w:lvlText w:val="%9"/>
      <w:lvlJc w:val="left"/>
      <w:pPr>
        <w:tabs>
          <w:tab w:val="num" w:pos="4615"/>
        </w:tabs>
        <w:ind w:left="4615" w:hanging="420"/>
      </w:pPr>
    </w:lvl>
  </w:abstractNum>
  <w:abstractNum w:abstractNumId="22" w15:restartNumberingAfterBreak="1">
    <w:nsid w:val="73E90416"/>
    <w:multiLevelType w:val="hybridMultilevel"/>
    <w:tmpl w:val="D0F03B76"/>
    <w:lvl w:ilvl="0" w:tplc="CE809D16">
      <w:start w:val="1"/>
      <w:numFmt w:val="decimalFullWidth"/>
      <w:lvlText w:val="（%1）"/>
      <w:lvlJc w:val="left"/>
      <w:pPr>
        <w:tabs>
          <w:tab w:val="num" w:pos="920"/>
        </w:tabs>
        <w:ind w:left="920" w:hanging="72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23" w15:restartNumberingAfterBreak="1">
    <w:nsid w:val="746C3406"/>
    <w:multiLevelType w:val="hybridMultilevel"/>
    <w:tmpl w:val="DC66CB88"/>
    <w:lvl w:ilvl="0" w:tplc="0AF247C0">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1">
    <w:nsid w:val="747E637A"/>
    <w:multiLevelType w:val="hybridMultilevel"/>
    <w:tmpl w:val="33FA6B02"/>
    <w:lvl w:ilvl="0" w:tplc="6236166E">
      <w:start w:val="1"/>
      <w:numFmt w:val="decimal"/>
      <w:lvlText w:val="(%1)"/>
      <w:lvlJc w:val="left"/>
      <w:pPr>
        <w:tabs>
          <w:tab w:val="num" w:pos="605"/>
        </w:tabs>
        <w:ind w:left="605" w:hanging="405"/>
      </w:pPr>
      <w:rPr>
        <w:rFonts w:hint="default"/>
      </w:rPr>
    </w:lvl>
    <w:lvl w:ilvl="1" w:tplc="04090017" w:tentative="1">
      <w:start w:val="1"/>
      <w:numFmt w:val="aiueoFullWidth"/>
      <w:lvlText w:val="(%2)"/>
      <w:lvlJc w:val="left"/>
      <w:pPr>
        <w:tabs>
          <w:tab w:val="num" w:pos="320"/>
        </w:tabs>
        <w:ind w:left="320" w:hanging="420"/>
      </w:pPr>
    </w:lvl>
    <w:lvl w:ilvl="2" w:tplc="04090011" w:tentative="1">
      <w:start w:val="1"/>
      <w:numFmt w:val="decimalEnclosedCircle"/>
      <w:lvlText w:val="%3"/>
      <w:lvlJc w:val="left"/>
      <w:pPr>
        <w:tabs>
          <w:tab w:val="num" w:pos="740"/>
        </w:tabs>
        <w:ind w:left="740" w:hanging="420"/>
      </w:pPr>
    </w:lvl>
    <w:lvl w:ilvl="3" w:tplc="0409000F" w:tentative="1">
      <w:start w:val="1"/>
      <w:numFmt w:val="decimal"/>
      <w:lvlText w:val="%4."/>
      <w:lvlJc w:val="left"/>
      <w:pPr>
        <w:tabs>
          <w:tab w:val="num" w:pos="1160"/>
        </w:tabs>
        <w:ind w:left="1160" w:hanging="420"/>
      </w:pPr>
    </w:lvl>
    <w:lvl w:ilvl="4" w:tplc="04090017" w:tentative="1">
      <w:start w:val="1"/>
      <w:numFmt w:val="aiueoFullWidth"/>
      <w:lvlText w:val="(%5)"/>
      <w:lvlJc w:val="left"/>
      <w:pPr>
        <w:tabs>
          <w:tab w:val="num" w:pos="1580"/>
        </w:tabs>
        <w:ind w:left="1580" w:hanging="420"/>
      </w:pPr>
    </w:lvl>
    <w:lvl w:ilvl="5" w:tplc="04090011" w:tentative="1">
      <w:start w:val="1"/>
      <w:numFmt w:val="decimalEnclosedCircle"/>
      <w:lvlText w:val="%6"/>
      <w:lvlJc w:val="left"/>
      <w:pPr>
        <w:tabs>
          <w:tab w:val="num" w:pos="2000"/>
        </w:tabs>
        <w:ind w:left="2000" w:hanging="420"/>
      </w:pPr>
    </w:lvl>
    <w:lvl w:ilvl="6" w:tplc="0409000F" w:tentative="1">
      <w:start w:val="1"/>
      <w:numFmt w:val="decimal"/>
      <w:lvlText w:val="%7."/>
      <w:lvlJc w:val="left"/>
      <w:pPr>
        <w:tabs>
          <w:tab w:val="num" w:pos="2420"/>
        </w:tabs>
        <w:ind w:left="2420" w:hanging="420"/>
      </w:pPr>
    </w:lvl>
    <w:lvl w:ilvl="7" w:tplc="04090017" w:tentative="1">
      <w:start w:val="1"/>
      <w:numFmt w:val="aiueoFullWidth"/>
      <w:lvlText w:val="(%8)"/>
      <w:lvlJc w:val="left"/>
      <w:pPr>
        <w:tabs>
          <w:tab w:val="num" w:pos="2840"/>
        </w:tabs>
        <w:ind w:left="2840" w:hanging="420"/>
      </w:pPr>
    </w:lvl>
    <w:lvl w:ilvl="8" w:tplc="04090011" w:tentative="1">
      <w:start w:val="1"/>
      <w:numFmt w:val="decimalEnclosedCircle"/>
      <w:lvlText w:val="%9"/>
      <w:lvlJc w:val="left"/>
      <w:pPr>
        <w:tabs>
          <w:tab w:val="num" w:pos="3260"/>
        </w:tabs>
        <w:ind w:left="3260" w:hanging="420"/>
      </w:pPr>
    </w:lvl>
  </w:abstractNum>
  <w:abstractNum w:abstractNumId="25" w15:restartNumberingAfterBreak="1">
    <w:nsid w:val="76F14E39"/>
    <w:multiLevelType w:val="hybridMultilevel"/>
    <w:tmpl w:val="A97ED982"/>
    <w:lvl w:ilvl="0" w:tplc="6C08EE54">
      <w:start w:val="2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1">
    <w:nsid w:val="77222B95"/>
    <w:multiLevelType w:val="hybridMultilevel"/>
    <w:tmpl w:val="74182A86"/>
    <w:lvl w:ilvl="0" w:tplc="C69E42D8">
      <w:start w:val="1"/>
      <w:numFmt w:val="decimal"/>
      <w:lvlText w:val="(%1)"/>
      <w:lvlJc w:val="left"/>
      <w:pPr>
        <w:tabs>
          <w:tab w:val="num" w:pos="605"/>
        </w:tabs>
        <w:ind w:left="605" w:hanging="405"/>
      </w:pPr>
      <w:rPr>
        <w:rFonts w:ascii="ＭＳ 明朝" w:eastAsia="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7B302E01"/>
    <w:multiLevelType w:val="hybridMultilevel"/>
    <w:tmpl w:val="375E9F08"/>
    <w:lvl w:ilvl="0" w:tplc="20B08988">
      <w:start w:val="8"/>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2"/>
  </w:num>
  <w:num w:numId="2">
    <w:abstractNumId w:val="25"/>
  </w:num>
  <w:num w:numId="3">
    <w:abstractNumId w:val="22"/>
  </w:num>
  <w:num w:numId="4">
    <w:abstractNumId w:val="20"/>
  </w:num>
  <w:num w:numId="5">
    <w:abstractNumId w:val="7"/>
  </w:num>
  <w:num w:numId="6">
    <w:abstractNumId w:val="3"/>
  </w:num>
  <w:num w:numId="7">
    <w:abstractNumId w:val="8"/>
  </w:num>
  <w:num w:numId="8">
    <w:abstractNumId w:val="14"/>
  </w:num>
  <w:num w:numId="9">
    <w:abstractNumId w:val="5"/>
  </w:num>
  <w:num w:numId="10">
    <w:abstractNumId w:val="16"/>
  </w:num>
  <w:num w:numId="11">
    <w:abstractNumId w:val="11"/>
  </w:num>
  <w:num w:numId="12">
    <w:abstractNumId w:val="0"/>
    <w:lvlOverride w:ilvl="0">
      <w:lvl w:ilvl="0">
        <w:start w:val="1"/>
        <w:numFmt w:val="bullet"/>
        <w:lvlText w:val="※"/>
        <w:legacy w:legacy="1" w:legacySpace="0" w:legacyIndent="210"/>
        <w:lvlJc w:val="left"/>
        <w:pPr>
          <w:ind w:left="1260" w:hanging="210"/>
        </w:pPr>
        <w:rPr>
          <w:rFonts w:ascii="ＭＳ 明朝" w:eastAsia="ＭＳ 明朝" w:hAnsi="ＭＳ 明朝" w:hint="eastAsia"/>
          <w:b w:val="0"/>
          <w:i w:val="0"/>
          <w:sz w:val="21"/>
          <w:u w:val="none"/>
        </w:rPr>
      </w:lvl>
    </w:lvlOverride>
  </w:num>
  <w:num w:numId="13">
    <w:abstractNumId w:val="0"/>
    <w:lvlOverride w:ilvl="0">
      <w:lvl w:ilvl="0">
        <w:start w:val="1"/>
        <w:numFmt w:val="bullet"/>
        <w:lvlText w:val="※"/>
        <w:legacy w:legacy="1" w:legacySpace="0" w:legacyIndent="210"/>
        <w:lvlJc w:val="left"/>
        <w:pPr>
          <w:ind w:left="1140" w:hanging="210"/>
        </w:pPr>
        <w:rPr>
          <w:rFonts w:ascii="ＭＳ 明朝" w:eastAsia="ＭＳ 明朝" w:hAnsi="ＭＳ 明朝" w:hint="eastAsia"/>
          <w:b w:val="0"/>
          <w:i w:val="0"/>
          <w:sz w:val="21"/>
          <w:u w:val="none"/>
        </w:rPr>
      </w:lvl>
    </w:lvlOverride>
  </w:num>
  <w:num w:numId="14">
    <w:abstractNumId w:val="21"/>
  </w:num>
  <w:num w:numId="15">
    <w:abstractNumId w:val="9"/>
  </w:num>
  <w:num w:numId="16">
    <w:abstractNumId w:val="13"/>
  </w:num>
  <w:num w:numId="17">
    <w:abstractNumId w:val="19"/>
  </w:num>
  <w:num w:numId="18">
    <w:abstractNumId w:val="6"/>
  </w:num>
  <w:num w:numId="19">
    <w:abstractNumId w:val="27"/>
  </w:num>
  <w:num w:numId="20">
    <w:abstractNumId w:val="17"/>
  </w:num>
  <w:num w:numId="21">
    <w:abstractNumId w:val="15"/>
  </w:num>
  <w:num w:numId="22">
    <w:abstractNumId w:val="18"/>
  </w:num>
  <w:num w:numId="23">
    <w:abstractNumId w:val="23"/>
  </w:num>
  <w:num w:numId="24">
    <w:abstractNumId w:val="12"/>
  </w:num>
  <w:num w:numId="25">
    <w:abstractNumId w:val="10"/>
  </w:num>
  <w:num w:numId="26">
    <w:abstractNumId w:val="4"/>
  </w:num>
  <w:num w:numId="27">
    <w:abstractNumId w:val="24"/>
  </w:num>
  <w:num w:numId="28">
    <w:abstractNumId w:val="2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0B9"/>
    <w:rsid w:val="00022117"/>
    <w:rsid w:val="00031939"/>
    <w:rsid w:val="0003368E"/>
    <w:rsid w:val="00035568"/>
    <w:rsid w:val="000405D3"/>
    <w:rsid w:val="000431AC"/>
    <w:rsid w:val="00045AC8"/>
    <w:rsid w:val="00050C92"/>
    <w:rsid w:val="00063A08"/>
    <w:rsid w:val="00092AA0"/>
    <w:rsid w:val="00094161"/>
    <w:rsid w:val="00097A62"/>
    <w:rsid w:val="000A7080"/>
    <w:rsid w:val="000B7B56"/>
    <w:rsid w:val="000C4DC3"/>
    <w:rsid w:val="000C67B4"/>
    <w:rsid w:val="000D490C"/>
    <w:rsid w:val="000F263D"/>
    <w:rsid w:val="000F26AA"/>
    <w:rsid w:val="000F578D"/>
    <w:rsid w:val="000F7699"/>
    <w:rsid w:val="001041EB"/>
    <w:rsid w:val="001111F7"/>
    <w:rsid w:val="0011311B"/>
    <w:rsid w:val="001160B4"/>
    <w:rsid w:val="0011677E"/>
    <w:rsid w:val="00120050"/>
    <w:rsid w:val="001257FE"/>
    <w:rsid w:val="001308FB"/>
    <w:rsid w:val="001830AD"/>
    <w:rsid w:val="0018601D"/>
    <w:rsid w:val="0018641A"/>
    <w:rsid w:val="00187BFA"/>
    <w:rsid w:val="00190BCF"/>
    <w:rsid w:val="00193A9F"/>
    <w:rsid w:val="00194F4A"/>
    <w:rsid w:val="001A1CFE"/>
    <w:rsid w:val="001A5ED2"/>
    <w:rsid w:val="001C439B"/>
    <w:rsid w:val="001E4666"/>
    <w:rsid w:val="001E4E9E"/>
    <w:rsid w:val="001F5A69"/>
    <w:rsid w:val="001F6E8F"/>
    <w:rsid w:val="00201E72"/>
    <w:rsid w:val="00204783"/>
    <w:rsid w:val="002074C7"/>
    <w:rsid w:val="00211ABA"/>
    <w:rsid w:val="00213252"/>
    <w:rsid w:val="002158B9"/>
    <w:rsid w:val="00221647"/>
    <w:rsid w:val="002257FF"/>
    <w:rsid w:val="00233BD6"/>
    <w:rsid w:val="00252D15"/>
    <w:rsid w:val="00252D3D"/>
    <w:rsid w:val="002540BD"/>
    <w:rsid w:val="0025675A"/>
    <w:rsid w:val="00267270"/>
    <w:rsid w:val="002714D5"/>
    <w:rsid w:val="002743B5"/>
    <w:rsid w:val="00277B25"/>
    <w:rsid w:val="002800E0"/>
    <w:rsid w:val="00281284"/>
    <w:rsid w:val="0029308A"/>
    <w:rsid w:val="00294050"/>
    <w:rsid w:val="002A7829"/>
    <w:rsid w:val="002B449E"/>
    <w:rsid w:val="002B7010"/>
    <w:rsid w:val="002C3985"/>
    <w:rsid w:val="002D5DBA"/>
    <w:rsid w:val="002D7A5E"/>
    <w:rsid w:val="002E6553"/>
    <w:rsid w:val="002F0E85"/>
    <w:rsid w:val="002F7579"/>
    <w:rsid w:val="0031071D"/>
    <w:rsid w:val="00323F0E"/>
    <w:rsid w:val="00330211"/>
    <w:rsid w:val="00335848"/>
    <w:rsid w:val="0033654E"/>
    <w:rsid w:val="00340757"/>
    <w:rsid w:val="00351F52"/>
    <w:rsid w:val="00355C19"/>
    <w:rsid w:val="0036079A"/>
    <w:rsid w:val="00371779"/>
    <w:rsid w:val="00385992"/>
    <w:rsid w:val="003918F5"/>
    <w:rsid w:val="003966A6"/>
    <w:rsid w:val="003A0CE2"/>
    <w:rsid w:val="003A17BD"/>
    <w:rsid w:val="003A2CA6"/>
    <w:rsid w:val="003A3CD5"/>
    <w:rsid w:val="003A6977"/>
    <w:rsid w:val="003A7307"/>
    <w:rsid w:val="003B2EA7"/>
    <w:rsid w:val="003B7E71"/>
    <w:rsid w:val="003C401B"/>
    <w:rsid w:val="003C4BB8"/>
    <w:rsid w:val="003C571B"/>
    <w:rsid w:val="003C6F4F"/>
    <w:rsid w:val="003F2100"/>
    <w:rsid w:val="00402AA7"/>
    <w:rsid w:val="00402FCC"/>
    <w:rsid w:val="00405ED2"/>
    <w:rsid w:val="004177E0"/>
    <w:rsid w:val="00420221"/>
    <w:rsid w:val="00423943"/>
    <w:rsid w:val="00437108"/>
    <w:rsid w:val="004511AF"/>
    <w:rsid w:val="004516E9"/>
    <w:rsid w:val="0045566B"/>
    <w:rsid w:val="00460AC4"/>
    <w:rsid w:val="00464F18"/>
    <w:rsid w:val="0047045D"/>
    <w:rsid w:val="004747F5"/>
    <w:rsid w:val="004828B8"/>
    <w:rsid w:val="004938DD"/>
    <w:rsid w:val="00494D8F"/>
    <w:rsid w:val="00494E5E"/>
    <w:rsid w:val="004A1FD4"/>
    <w:rsid w:val="004A30D5"/>
    <w:rsid w:val="004A48BA"/>
    <w:rsid w:val="004B2A4F"/>
    <w:rsid w:val="004B4704"/>
    <w:rsid w:val="004B554F"/>
    <w:rsid w:val="004C2377"/>
    <w:rsid w:val="004C2E53"/>
    <w:rsid w:val="004C79FF"/>
    <w:rsid w:val="004D005D"/>
    <w:rsid w:val="004D47A3"/>
    <w:rsid w:val="004D77FF"/>
    <w:rsid w:val="004E0270"/>
    <w:rsid w:val="004E39F9"/>
    <w:rsid w:val="004F1761"/>
    <w:rsid w:val="004F1AD6"/>
    <w:rsid w:val="00500CE5"/>
    <w:rsid w:val="00513549"/>
    <w:rsid w:val="005176F3"/>
    <w:rsid w:val="00523081"/>
    <w:rsid w:val="005250B9"/>
    <w:rsid w:val="00527930"/>
    <w:rsid w:val="00527A84"/>
    <w:rsid w:val="00545ABC"/>
    <w:rsid w:val="00547D2F"/>
    <w:rsid w:val="00551C02"/>
    <w:rsid w:val="00556CCB"/>
    <w:rsid w:val="00561F9F"/>
    <w:rsid w:val="005665B4"/>
    <w:rsid w:val="005B09EF"/>
    <w:rsid w:val="005B0DC6"/>
    <w:rsid w:val="005B20D1"/>
    <w:rsid w:val="005B60B4"/>
    <w:rsid w:val="005B64C0"/>
    <w:rsid w:val="005C092D"/>
    <w:rsid w:val="005C52BB"/>
    <w:rsid w:val="005D18C4"/>
    <w:rsid w:val="005D7FE8"/>
    <w:rsid w:val="005E281A"/>
    <w:rsid w:val="005E3EE4"/>
    <w:rsid w:val="005E6C3F"/>
    <w:rsid w:val="005E7618"/>
    <w:rsid w:val="005F489B"/>
    <w:rsid w:val="005F5122"/>
    <w:rsid w:val="00600A2D"/>
    <w:rsid w:val="00603EDF"/>
    <w:rsid w:val="00605292"/>
    <w:rsid w:val="00620F11"/>
    <w:rsid w:val="00654899"/>
    <w:rsid w:val="006579DB"/>
    <w:rsid w:val="0066070A"/>
    <w:rsid w:val="0066222C"/>
    <w:rsid w:val="006700E6"/>
    <w:rsid w:val="00673FCA"/>
    <w:rsid w:val="00676BA5"/>
    <w:rsid w:val="00691D5F"/>
    <w:rsid w:val="00694390"/>
    <w:rsid w:val="0069540F"/>
    <w:rsid w:val="0069757C"/>
    <w:rsid w:val="006B4208"/>
    <w:rsid w:val="006B424A"/>
    <w:rsid w:val="006B5895"/>
    <w:rsid w:val="006C5244"/>
    <w:rsid w:val="006C7CFC"/>
    <w:rsid w:val="006D0A71"/>
    <w:rsid w:val="006D495B"/>
    <w:rsid w:val="006D6CD9"/>
    <w:rsid w:val="006E0CB7"/>
    <w:rsid w:val="006E54D1"/>
    <w:rsid w:val="006F20F1"/>
    <w:rsid w:val="006F56DB"/>
    <w:rsid w:val="007049E1"/>
    <w:rsid w:val="00707C63"/>
    <w:rsid w:val="007161B2"/>
    <w:rsid w:val="00720754"/>
    <w:rsid w:val="00726A61"/>
    <w:rsid w:val="00731A25"/>
    <w:rsid w:val="0074608C"/>
    <w:rsid w:val="00747FCC"/>
    <w:rsid w:val="00752280"/>
    <w:rsid w:val="00753371"/>
    <w:rsid w:val="00753B6A"/>
    <w:rsid w:val="00774F89"/>
    <w:rsid w:val="00776C00"/>
    <w:rsid w:val="007843D7"/>
    <w:rsid w:val="00784651"/>
    <w:rsid w:val="0078634B"/>
    <w:rsid w:val="00791BF1"/>
    <w:rsid w:val="007928BD"/>
    <w:rsid w:val="00793A04"/>
    <w:rsid w:val="0079549A"/>
    <w:rsid w:val="007A0F1B"/>
    <w:rsid w:val="007A7695"/>
    <w:rsid w:val="007B1DBB"/>
    <w:rsid w:val="007B2A63"/>
    <w:rsid w:val="007C3270"/>
    <w:rsid w:val="007C6D12"/>
    <w:rsid w:val="007D5C20"/>
    <w:rsid w:val="007E1A33"/>
    <w:rsid w:val="007F175B"/>
    <w:rsid w:val="007F44FD"/>
    <w:rsid w:val="0080171A"/>
    <w:rsid w:val="00816485"/>
    <w:rsid w:val="008174EC"/>
    <w:rsid w:val="008229F9"/>
    <w:rsid w:val="00824BE6"/>
    <w:rsid w:val="008266D9"/>
    <w:rsid w:val="00847C4D"/>
    <w:rsid w:val="00857C2B"/>
    <w:rsid w:val="008700FC"/>
    <w:rsid w:val="00872286"/>
    <w:rsid w:val="00872C60"/>
    <w:rsid w:val="00876C01"/>
    <w:rsid w:val="00882533"/>
    <w:rsid w:val="008844B5"/>
    <w:rsid w:val="00887286"/>
    <w:rsid w:val="008B14E7"/>
    <w:rsid w:val="008C0F96"/>
    <w:rsid w:val="008C78EF"/>
    <w:rsid w:val="008E0E0E"/>
    <w:rsid w:val="008E2A3B"/>
    <w:rsid w:val="008F54D3"/>
    <w:rsid w:val="00916AF7"/>
    <w:rsid w:val="00934702"/>
    <w:rsid w:val="00940ED2"/>
    <w:rsid w:val="00956019"/>
    <w:rsid w:val="0096014E"/>
    <w:rsid w:val="00962BDA"/>
    <w:rsid w:val="00962E62"/>
    <w:rsid w:val="00984A27"/>
    <w:rsid w:val="009850F0"/>
    <w:rsid w:val="00986BDF"/>
    <w:rsid w:val="00994F1B"/>
    <w:rsid w:val="009A3953"/>
    <w:rsid w:val="009A528B"/>
    <w:rsid w:val="009B3F14"/>
    <w:rsid w:val="009C058A"/>
    <w:rsid w:val="009C425C"/>
    <w:rsid w:val="009C4823"/>
    <w:rsid w:val="009C5386"/>
    <w:rsid w:val="009C6313"/>
    <w:rsid w:val="009C756C"/>
    <w:rsid w:val="009D0E45"/>
    <w:rsid w:val="009D14AD"/>
    <w:rsid w:val="009F35F8"/>
    <w:rsid w:val="00A0372C"/>
    <w:rsid w:val="00A07604"/>
    <w:rsid w:val="00A24B18"/>
    <w:rsid w:val="00A25386"/>
    <w:rsid w:val="00A31FCE"/>
    <w:rsid w:val="00A33712"/>
    <w:rsid w:val="00A37C22"/>
    <w:rsid w:val="00A44B60"/>
    <w:rsid w:val="00A57C50"/>
    <w:rsid w:val="00A91623"/>
    <w:rsid w:val="00A920E8"/>
    <w:rsid w:val="00A929B2"/>
    <w:rsid w:val="00A95CA3"/>
    <w:rsid w:val="00AA3960"/>
    <w:rsid w:val="00AA3B4E"/>
    <w:rsid w:val="00AA75E9"/>
    <w:rsid w:val="00AB1FD5"/>
    <w:rsid w:val="00AC104C"/>
    <w:rsid w:val="00AC36E8"/>
    <w:rsid w:val="00AE1FA8"/>
    <w:rsid w:val="00AE77AA"/>
    <w:rsid w:val="00B23CBF"/>
    <w:rsid w:val="00B27661"/>
    <w:rsid w:val="00B3735C"/>
    <w:rsid w:val="00B43491"/>
    <w:rsid w:val="00B5374A"/>
    <w:rsid w:val="00B637E0"/>
    <w:rsid w:val="00B65CDA"/>
    <w:rsid w:val="00B7040C"/>
    <w:rsid w:val="00B80E61"/>
    <w:rsid w:val="00B854B1"/>
    <w:rsid w:val="00B92ADA"/>
    <w:rsid w:val="00B9330B"/>
    <w:rsid w:val="00B94A2D"/>
    <w:rsid w:val="00BA6C1B"/>
    <w:rsid w:val="00BB050B"/>
    <w:rsid w:val="00BB29DA"/>
    <w:rsid w:val="00BB3BED"/>
    <w:rsid w:val="00BC3607"/>
    <w:rsid w:val="00BD116B"/>
    <w:rsid w:val="00BD7485"/>
    <w:rsid w:val="00BF0784"/>
    <w:rsid w:val="00BF2F23"/>
    <w:rsid w:val="00C0094A"/>
    <w:rsid w:val="00C07174"/>
    <w:rsid w:val="00C07BD1"/>
    <w:rsid w:val="00C125A9"/>
    <w:rsid w:val="00C36ACC"/>
    <w:rsid w:val="00C3795E"/>
    <w:rsid w:val="00C37A4E"/>
    <w:rsid w:val="00C4444A"/>
    <w:rsid w:val="00C61CE2"/>
    <w:rsid w:val="00C7096B"/>
    <w:rsid w:val="00C7244B"/>
    <w:rsid w:val="00C73C49"/>
    <w:rsid w:val="00C749CB"/>
    <w:rsid w:val="00C7644B"/>
    <w:rsid w:val="00C7777C"/>
    <w:rsid w:val="00C82085"/>
    <w:rsid w:val="00C87F96"/>
    <w:rsid w:val="00C92226"/>
    <w:rsid w:val="00C92969"/>
    <w:rsid w:val="00C93A0E"/>
    <w:rsid w:val="00C97199"/>
    <w:rsid w:val="00C97DCE"/>
    <w:rsid w:val="00CA44FD"/>
    <w:rsid w:val="00CA46A4"/>
    <w:rsid w:val="00CA5A23"/>
    <w:rsid w:val="00CB7D86"/>
    <w:rsid w:val="00CC1E84"/>
    <w:rsid w:val="00CC4567"/>
    <w:rsid w:val="00CD456A"/>
    <w:rsid w:val="00CE619F"/>
    <w:rsid w:val="00CF3976"/>
    <w:rsid w:val="00D005B6"/>
    <w:rsid w:val="00D109F8"/>
    <w:rsid w:val="00D14AC2"/>
    <w:rsid w:val="00D25EB4"/>
    <w:rsid w:val="00D260F5"/>
    <w:rsid w:val="00D3339B"/>
    <w:rsid w:val="00D346CE"/>
    <w:rsid w:val="00D44814"/>
    <w:rsid w:val="00D44DD2"/>
    <w:rsid w:val="00D470A2"/>
    <w:rsid w:val="00D509CB"/>
    <w:rsid w:val="00D618D4"/>
    <w:rsid w:val="00D63AB6"/>
    <w:rsid w:val="00D65C59"/>
    <w:rsid w:val="00D85B92"/>
    <w:rsid w:val="00D900C6"/>
    <w:rsid w:val="00D90EBD"/>
    <w:rsid w:val="00D95E1D"/>
    <w:rsid w:val="00DA258B"/>
    <w:rsid w:val="00DA2FB6"/>
    <w:rsid w:val="00DA31DC"/>
    <w:rsid w:val="00DA4A9C"/>
    <w:rsid w:val="00DA7F55"/>
    <w:rsid w:val="00DB434D"/>
    <w:rsid w:val="00DB55E7"/>
    <w:rsid w:val="00DB5914"/>
    <w:rsid w:val="00DC1CBC"/>
    <w:rsid w:val="00DC4DC0"/>
    <w:rsid w:val="00DC549A"/>
    <w:rsid w:val="00DD0F75"/>
    <w:rsid w:val="00DD33E8"/>
    <w:rsid w:val="00DD6556"/>
    <w:rsid w:val="00DE478B"/>
    <w:rsid w:val="00DF199C"/>
    <w:rsid w:val="00DF6F33"/>
    <w:rsid w:val="00E12A84"/>
    <w:rsid w:val="00E302C6"/>
    <w:rsid w:val="00E52492"/>
    <w:rsid w:val="00E544D2"/>
    <w:rsid w:val="00E568D1"/>
    <w:rsid w:val="00E624CF"/>
    <w:rsid w:val="00E6563B"/>
    <w:rsid w:val="00E75E3E"/>
    <w:rsid w:val="00E75E57"/>
    <w:rsid w:val="00E90B9F"/>
    <w:rsid w:val="00E95BD4"/>
    <w:rsid w:val="00EB000B"/>
    <w:rsid w:val="00EB4CF5"/>
    <w:rsid w:val="00ED0CF6"/>
    <w:rsid w:val="00ED2C5A"/>
    <w:rsid w:val="00ED3D54"/>
    <w:rsid w:val="00EE17CF"/>
    <w:rsid w:val="00EE4DB2"/>
    <w:rsid w:val="00F0014C"/>
    <w:rsid w:val="00F064D1"/>
    <w:rsid w:val="00F168DA"/>
    <w:rsid w:val="00F17C49"/>
    <w:rsid w:val="00F2751C"/>
    <w:rsid w:val="00F34174"/>
    <w:rsid w:val="00F42E16"/>
    <w:rsid w:val="00F459E4"/>
    <w:rsid w:val="00F5116C"/>
    <w:rsid w:val="00F51EF1"/>
    <w:rsid w:val="00F6603C"/>
    <w:rsid w:val="00F75FD6"/>
    <w:rsid w:val="00F83A01"/>
    <w:rsid w:val="00F848AE"/>
    <w:rsid w:val="00F876C9"/>
    <w:rsid w:val="00F91711"/>
    <w:rsid w:val="00F921B7"/>
    <w:rsid w:val="00F92C5B"/>
    <w:rsid w:val="00FA4B12"/>
    <w:rsid w:val="00FA7F0C"/>
    <w:rsid w:val="00FB1163"/>
    <w:rsid w:val="00FB62ED"/>
    <w:rsid w:val="00FB7674"/>
    <w:rsid w:val="00FC2724"/>
    <w:rsid w:val="00FC2D1C"/>
    <w:rsid w:val="00FC41A9"/>
    <w:rsid w:val="00FD039D"/>
    <w:rsid w:val="00FD3C0C"/>
    <w:rsid w:val="00FE1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A2E7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56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pPr>
      <w:ind w:left="420" w:hangingChars="200" w:hanging="420"/>
    </w:pPr>
    <w:rPr>
      <w:rFonts w:ascii="ＭＳ 明朝" w:hAnsi="ＭＳ 明朝"/>
    </w:rPr>
  </w:style>
  <w:style w:type="paragraph" w:styleId="a3">
    <w:name w:val="Body Text"/>
    <w:basedOn w:val="a"/>
    <w:link w:val="a4"/>
    <w:semiHidden/>
    <w:rPr>
      <w:rFonts w:ascii="ＭＳ 明朝" w:hAnsi="ＭＳ ゴシック"/>
      <w:sz w:val="20"/>
      <w:szCs w:val="20"/>
    </w:rPr>
  </w:style>
  <w:style w:type="paragraph" w:styleId="a5">
    <w:name w:val="Body Text Indent"/>
    <w:basedOn w:val="a"/>
    <w:link w:val="a6"/>
    <w:semiHidden/>
    <w:pPr>
      <w:ind w:left="1000" w:hangingChars="500" w:hanging="1000"/>
    </w:pPr>
    <w:rPr>
      <w:rFonts w:ascii="ＭＳ 明朝" w:hAnsi="ＭＳ ゴシック"/>
      <w:sz w:val="20"/>
      <w:szCs w:val="20"/>
    </w:rPr>
  </w:style>
  <w:style w:type="paragraph" w:styleId="3">
    <w:name w:val="Body Text Indent 3"/>
    <w:basedOn w:val="a"/>
    <w:link w:val="30"/>
    <w:semiHidden/>
    <w:pPr>
      <w:ind w:firstLineChars="100" w:firstLine="200"/>
    </w:pPr>
    <w:rPr>
      <w:rFonts w:ascii="ＭＳ 明朝" w:hAnsi="ＭＳ ゴシック"/>
      <w:sz w:val="20"/>
      <w:szCs w:val="20"/>
    </w:rPr>
  </w:style>
  <w:style w:type="paragraph" w:styleId="a7">
    <w:name w:val="footer"/>
    <w:basedOn w:val="a"/>
    <w:link w:val="a8"/>
    <w:semiHidden/>
    <w:pPr>
      <w:tabs>
        <w:tab w:val="center" w:pos="4252"/>
        <w:tab w:val="right" w:pos="8504"/>
      </w:tabs>
      <w:snapToGrid w:val="0"/>
    </w:pPr>
  </w:style>
  <w:style w:type="character" w:styleId="a9">
    <w:name w:val="page number"/>
    <w:basedOn w:val="a0"/>
    <w:semiHidden/>
  </w:style>
  <w:style w:type="paragraph" w:styleId="aa">
    <w:name w:val="header"/>
    <w:basedOn w:val="a"/>
    <w:link w:val="ab"/>
    <w:semiHidden/>
    <w:pPr>
      <w:tabs>
        <w:tab w:val="center" w:pos="4252"/>
        <w:tab w:val="right" w:pos="8504"/>
      </w:tabs>
      <w:snapToGrid w:val="0"/>
    </w:pPr>
  </w:style>
  <w:style w:type="character" w:styleId="ac">
    <w:name w:val="Hyperlink"/>
    <w:semiHidden/>
    <w:rPr>
      <w:color w:val="0000FF"/>
      <w:u w:val="single"/>
    </w:rPr>
  </w:style>
  <w:style w:type="character" w:customStyle="1" w:styleId="20">
    <w:name w:val="本文インデント 2 (文字)"/>
    <w:basedOn w:val="a0"/>
    <w:link w:val="2"/>
    <w:semiHidden/>
    <w:rsid w:val="006D495B"/>
    <w:rPr>
      <w:rFonts w:ascii="ＭＳ 明朝" w:hAnsi="ＭＳ 明朝"/>
      <w:kern w:val="2"/>
      <w:sz w:val="21"/>
      <w:szCs w:val="24"/>
    </w:rPr>
  </w:style>
  <w:style w:type="paragraph" w:styleId="ad">
    <w:name w:val="Balloon Text"/>
    <w:basedOn w:val="a"/>
    <w:link w:val="ae"/>
    <w:uiPriority w:val="99"/>
    <w:semiHidden/>
    <w:unhideWhenUsed/>
    <w:rsid w:val="00DD655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D6556"/>
    <w:rPr>
      <w:rFonts w:asciiTheme="majorHAnsi" w:eastAsiaTheme="majorEastAsia" w:hAnsiTheme="majorHAnsi" w:cstheme="majorBidi"/>
      <w:kern w:val="2"/>
      <w:sz w:val="18"/>
      <w:szCs w:val="18"/>
    </w:rPr>
  </w:style>
  <w:style w:type="paragraph" w:customStyle="1" w:styleId="Default">
    <w:name w:val="Default"/>
    <w:rsid w:val="005F5122"/>
    <w:pPr>
      <w:widowControl w:val="0"/>
      <w:autoSpaceDE w:val="0"/>
      <w:autoSpaceDN w:val="0"/>
      <w:adjustRightInd w:val="0"/>
    </w:pPr>
    <w:rPr>
      <w:rFonts w:ascii="OAGQTG+MS-Mincho" w:eastAsia="OAGQTG+MS-Mincho" w:cs="OAGQTG+MS-Mincho"/>
      <w:color w:val="000000"/>
      <w:sz w:val="24"/>
      <w:szCs w:val="24"/>
    </w:rPr>
  </w:style>
  <w:style w:type="character" w:customStyle="1" w:styleId="a4">
    <w:name w:val="本文 (文字)"/>
    <w:basedOn w:val="a0"/>
    <w:link w:val="a3"/>
    <w:semiHidden/>
    <w:rsid w:val="00500CE5"/>
    <w:rPr>
      <w:rFonts w:ascii="ＭＳ 明朝" w:hAnsi="ＭＳ ゴシック"/>
      <w:kern w:val="2"/>
    </w:rPr>
  </w:style>
  <w:style w:type="character" w:customStyle="1" w:styleId="30">
    <w:name w:val="本文インデント 3 (文字)"/>
    <w:basedOn w:val="a0"/>
    <w:link w:val="3"/>
    <w:semiHidden/>
    <w:rsid w:val="00C7644B"/>
    <w:rPr>
      <w:rFonts w:ascii="ＭＳ 明朝" w:hAnsi="ＭＳ ゴシック"/>
      <w:kern w:val="2"/>
    </w:rPr>
  </w:style>
  <w:style w:type="paragraph" w:styleId="af">
    <w:name w:val="Revision"/>
    <w:hidden/>
    <w:uiPriority w:val="99"/>
    <w:semiHidden/>
    <w:rsid w:val="00C7644B"/>
    <w:rPr>
      <w:kern w:val="2"/>
      <w:sz w:val="21"/>
      <w:szCs w:val="24"/>
    </w:rPr>
  </w:style>
  <w:style w:type="character" w:customStyle="1" w:styleId="a6">
    <w:name w:val="本文インデント (文字)"/>
    <w:basedOn w:val="a0"/>
    <w:link w:val="a5"/>
    <w:semiHidden/>
    <w:rsid w:val="00882533"/>
    <w:rPr>
      <w:rFonts w:ascii="ＭＳ 明朝" w:hAnsi="ＭＳ ゴシック"/>
      <w:kern w:val="2"/>
    </w:rPr>
  </w:style>
  <w:style w:type="paragraph" w:styleId="af0">
    <w:name w:val="List Paragraph"/>
    <w:basedOn w:val="a"/>
    <w:uiPriority w:val="34"/>
    <w:qFormat/>
    <w:rsid w:val="00AA3B4E"/>
    <w:pPr>
      <w:ind w:leftChars="400" w:left="840"/>
    </w:pPr>
    <w:rPr>
      <w:rFonts w:asciiTheme="minorHAnsi" w:eastAsiaTheme="minorEastAsia" w:hAnsiTheme="minorHAnsi" w:cstheme="minorBidi"/>
      <w:szCs w:val="22"/>
    </w:rPr>
  </w:style>
  <w:style w:type="character" w:customStyle="1" w:styleId="1">
    <w:name w:val="本文インデント (文字)1"/>
    <w:basedOn w:val="a0"/>
    <w:uiPriority w:val="99"/>
    <w:semiHidden/>
    <w:rsid w:val="00BD7485"/>
  </w:style>
  <w:style w:type="character" w:customStyle="1" w:styleId="a8">
    <w:name w:val="フッター (文字)"/>
    <w:basedOn w:val="a0"/>
    <w:link w:val="a7"/>
    <w:semiHidden/>
    <w:rsid w:val="00BD7485"/>
    <w:rPr>
      <w:kern w:val="2"/>
      <w:sz w:val="21"/>
      <w:szCs w:val="24"/>
    </w:rPr>
  </w:style>
  <w:style w:type="character" w:customStyle="1" w:styleId="ab">
    <w:name w:val="ヘッダー (文字)"/>
    <w:basedOn w:val="a0"/>
    <w:link w:val="aa"/>
    <w:semiHidden/>
    <w:rsid w:val="00BD7485"/>
    <w:rPr>
      <w:kern w:val="2"/>
      <w:sz w:val="21"/>
      <w:szCs w:val="24"/>
    </w:rPr>
  </w:style>
  <w:style w:type="character" w:customStyle="1" w:styleId="10">
    <w:name w:val="ヘッダー (文字)1"/>
    <w:basedOn w:val="a0"/>
    <w:uiPriority w:val="99"/>
    <w:semiHidden/>
    <w:rsid w:val="00BD7485"/>
  </w:style>
  <w:style w:type="character" w:customStyle="1" w:styleId="11">
    <w:name w:val="吹き出し (文字)1"/>
    <w:basedOn w:val="a0"/>
    <w:uiPriority w:val="99"/>
    <w:semiHidden/>
    <w:rsid w:val="00BD74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338896">
      <w:bodyDiv w:val="1"/>
      <w:marLeft w:val="0"/>
      <w:marRight w:val="0"/>
      <w:marTop w:val="0"/>
      <w:marBottom w:val="0"/>
      <w:divBdr>
        <w:top w:val="none" w:sz="0" w:space="0" w:color="auto"/>
        <w:left w:val="none" w:sz="0" w:space="0" w:color="auto"/>
        <w:bottom w:val="none" w:sz="0" w:space="0" w:color="auto"/>
        <w:right w:val="none" w:sz="0" w:space="0" w:color="auto"/>
      </w:divBdr>
    </w:div>
    <w:div w:id="66166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9.png"/><Relationship Id="rId39" Type="http://schemas.openxmlformats.org/officeDocument/2006/relationships/image" Target="G:&#20849;&#26377;&#12489;&#12521;&#12452;&#12502;OG_&#21697;&#36074;&#20445;&#35388;G20200406_&#12467;&#12525;&#12490;&#31227;&#34892;&#12487;&#12540;&#12479;&#35215;&#23450;&#26360;&#38306;&#36899;01-&#12402;&#12394;&#22411;&#39006;@SV&#26368;&#26032;&#29256;01-&#24615;&#33021;&#35215;&#23450;&#26360;&#12539;&#35299;&#35500;&#26360;&#12539;&#26908;&#26619;&#35201;&#38936;&#26360;&#24046;&#36796;&#12415;&#21360;&#21047;&#24046;&#36796;&#12415;&#29992;&#65411;&#65438;&#65392;&#65408;\&#20013;&#24515;&#28857;&#22259;.emf" TargetMode="External"/><Relationship Id="rId21" Type="http://schemas.openxmlformats.org/officeDocument/2006/relationships/image" Target="media/image11.png"/><Relationship Id="rId34" Type="http://schemas.openxmlformats.org/officeDocument/2006/relationships/image" Target="media/image19.png"/><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4.png"/><Relationship Id="rId32" Type="http://schemas.openxmlformats.org/officeDocument/2006/relationships/image" Target="media/image19.emf"/><Relationship Id="rId37" Type="http://schemas.openxmlformats.org/officeDocument/2006/relationships/image" Target="file:///G:\&#20849;&#26377;&#12489;&#12521;&#12452;&#12502;\&#12510;&#12452;&#12489;&#12521;&#12452;&#12502;\&#931;&#35215;&#23450;&#26360;&#21177;&#29575;&#21270;&#25552;&#26696;\&#23567;&#23792;&#29992;@SV&#26368;&#26032;&#29256;\01-&#24615;&#33021;&#35215;&#23450;&#26360;&#12539;&#35299;&#35500;&#26360;&#12539;&#26908;&#26619;&#35201;&#38936;&#26360;\&#33995;&#34920;&#38754;&#37619;&#20986;&#12375;.tif" TargetMode="External"/><Relationship Id="rId40" Type="http://schemas.openxmlformats.org/officeDocument/2006/relationships/image" Target="media/image21.emf"/><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0.png"/><Relationship Id="rId10" Type="http://schemas.openxmlformats.org/officeDocument/2006/relationships/image" Target="media/image2.emf"/><Relationship Id="rId19" Type="http://schemas.openxmlformats.org/officeDocument/2006/relationships/image" Target="media/image8.png"/><Relationship Id="rId31" Type="http://schemas.openxmlformats.org/officeDocument/2006/relationships/image" Target="file:///G:\&#20849;&#26377;&#12489;&#12521;&#12452;&#12502;\OG_&#21697;&#36074;&#20445;&#35388;G\20200406_&#12467;&#12525;&#12490;&#31227;&#34892;&#12487;&#12540;&#12479;\&#35215;&#23450;&#26360;&#38306;&#36899;\01-&#12402;&#12394;&#22411;&#39006;\@SV&#26368;&#26032;&#29256;\01-&#24615;&#33021;&#35215;&#23450;&#26360;&#12539;&#35299;&#35500;&#26360;&#12539;&#26908;&#26619;&#35201;&#38936;&#26360;\&#24046;&#36796;&#12415;&#21360;&#21047;\&#9733;241119_T-25T-14\&#24066;&#31456;.emf" TargetMode="Externa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8.emf"/><Relationship Id="rId35" Type="http://schemas.openxmlformats.org/officeDocument/2006/relationships/image" Target="file:///G:\&#20849;&#26377;&#12489;&#12521;&#12452;&#12502;\&#12510;&#12452;&#12489;&#12521;&#12452;&#12502;\&#931;&#35215;&#23450;&#26360;&#21177;&#29575;&#21270;&#25552;&#26696;\&#23567;&#23792;&#29992;@SV&#26368;&#26032;&#29256;\01-&#24615;&#33021;&#35215;&#23450;&#26360;&#12539;&#35299;&#35500;&#26360;&#12539;&#26908;&#26619;&#35201;&#38936;&#26360;\&#33995;&#34920;&#38754;&#37619;&#20986;&#12375;.tif" TargetMode="External"/><Relationship Id="rId43" Type="http://schemas.openxmlformats.org/officeDocument/2006/relationships/footer" Target="footer5.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5.png"/><Relationship Id="rId33" Type="http://schemas.openxmlformats.org/officeDocument/2006/relationships/image" Target="file:///G:\&#20849;&#26377;&#12489;&#12521;&#12452;&#12502;\OG_&#21697;&#36074;&#20445;&#35388;G\20200406_&#12467;&#12525;&#12490;&#31227;&#34892;&#12487;&#12540;&#12479;\&#35215;&#23450;&#26360;&#38306;&#36899;\01-&#12402;&#12394;&#22411;&#39006;\@SV&#26368;&#26032;&#29256;\01-&#24615;&#33021;&#35215;&#23450;&#26360;&#12539;&#35299;&#35500;&#26360;&#12539;&#26908;&#26619;&#35201;&#38936;&#26360;\&#24046;&#36796;&#12415;&#21360;&#21047;\&#9733;241119_T-25T-14\&#24066;&#31456;.emf" TargetMode="External"/><Relationship Id="rId38" Type="http://schemas.openxmlformats.org/officeDocument/2006/relationships/image" Target="media/image20.emf"/><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G:&#20849;&#26377;&#12489;&#12521;&#12452;&#12502;OG_&#21697;&#36074;&#20445;&#35388;G20200406_&#12467;&#12525;&#12490;&#31227;&#34892;&#12487;&#12540;&#12479;&#35215;&#23450;&#26360;&#38306;&#36899;01-&#12402;&#12394;&#22411;&#39006;@SV&#26368;&#26032;&#29256;01-&#24615;&#33021;&#35215;&#23450;&#26360;&#12539;&#35299;&#35500;&#26360;&#12539;&#26908;&#26619;&#35201;&#38936;&#26360;&#24046;&#36796;&#12415;&#21360;&#21047;&#24046;&#36796;&#12415;&#29992;&#65411;&#65438;&#65392;&#65408;\&#20013;&#24515;&#28857;&#22259;.em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1DF30-A8E1-42BF-AD10-DDFEAF2A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1287</Words>
  <Characters>7342</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2025-01-31T07:41:00Z</dcterms:created>
  <dcterms:modified xsi:type="dcterms:W3CDTF">2025-12-03T06:27:00Z</dcterms:modified>
</cp:coreProperties>
</file>