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66979" w14:textId="0F018927" w:rsidR="00C76D40" w:rsidRPr="00513868" w:rsidRDefault="0065409F" w:rsidP="00513868">
      <w:pPr>
        <w:jc w:val="center"/>
        <w:rPr>
          <w:sz w:val="32"/>
          <w:szCs w:val="36"/>
        </w:rPr>
      </w:pPr>
      <w:r w:rsidRPr="00513868">
        <w:rPr>
          <w:rFonts w:hint="eastAsia"/>
          <w:sz w:val="32"/>
          <w:szCs w:val="36"/>
        </w:rPr>
        <w:t>第</w:t>
      </w:r>
      <w:r w:rsidR="00914696" w:rsidRPr="00513868">
        <w:rPr>
          <w:rFonts w:hint="eastAsia"/>
          <w:sz w:val="32"/>
          <w:szCs w:val="36"/>
        </w:rPr>
        <w:t>１</w:t>
      </w:r>
      <w:r w:rsidR="001607B0" w:rsidRPr="00513868">
        <w:rPr>
          <w:rFonts w:hint="eastAsia"/>
          <w:sz w:val="32"/>
          <w:szCs w:val="36"/>
        </w:rPr>
        <w:t>９</w:t>
      </w:r>
      <w:r w:rsidR="00C76D40" w:rsidRPr="00513868">
        <w:rPr>
          <w:rFonts w:hint="eastAsia"/>
          <w:sz w:val="32"/>
          <w:szCs w:val="36"/>
        </w:rPr>
        <w:t>回</w:t>
      </w:r>
      <w:r w:rsidR="00662223" w:rsidRPr="00513868">
        <w:rPr>
          <w:rFonts w:hint="eastAsia"/>
          <w:sz w:val="32"/>
          <w:szCs w:val="36"/>
        </w:rPr>
        <w:t>ペタンク大会要項</w:t>
      </w:r>
    </w:p>
    <w:p w14:paraId="43491901" w14:textId="77777777" w:rsidR="00572472" w:rsidRPr="00C76D40" w:rsidRDefault="00400270" w:rsidP="002E2617">
      <w:pPr>
        <w:spacing w:line="0" w:lineRule="atLeast"/>
        <w:ind w:left="1200" w:hangingChars="500" w:hanging="1200"/>
        <w:jc w:val="left"/>
        <w:rPr>
          <w:sz w:val="24"/>
          <w:szCs w:val="24"/>
        </w:rPr>
      </w:pPr>
      <w:r w:rsidRPr="00C76D40">
        <w:rPr>
          <w:rFonts w:hint="eastAsia"/>
          <w:sz w:val="24"/>
          <w:szCs w:val="24"/>
        </w:rPr>
        <w:t>目　的　　人吉市</w:t>
      </w:r>
      <w:r w:rsidR="00662223" w:rsidRPr="00C76D40">
        <w:rPr>
          <w:rFonts w:hint="eastAsia"/>
          <w:sz w:val="24"/>
          <w:szCs w:val="24"/>
        </w:rPr>
        <w:t>の生涯スポーツの普及と指導者の養成、及びその仲間の融和を深めること</w:t>
      </w:r>
    </w:p>
    <w:p w14:paraId="6651113B" w14:textId="77777777" w:rsidR="00C76D40" w:rsidRDefault="00662223" w:rsidP="002E2617">
      <w:pPr>
        <w:spacing w:line="0" w:lineRule="atLeast"/>
        <w:jc w:val="left"/>
        <w:rPr>
          <w:sz w:val="24"/>
          <w:szCs w:val="24"/>
        </w:rPr>
      </w:pPr>
      <w:r w:rsidRPr="00C76D40">
        <w:rPr>
          <w:rFonts w:hint="eastAsia"/>
          <w:sz w:val="24"/>
          <w:szCs w:val="24"/>
        </w:rPr>
        <w:t>主　催　　人吉市スポーツ推進委員協議会</w:t>
      </w:r>
    </w:p>
    <w:p w14:paraId="4F0EE46B" w14:textId="77777777" w:rsidR="00C76D40" w:rsidRDefault="00C76D40" w:rsidP="002E2617">
      <w:pPr>
        <w:spacing w:line="0" w:lineRule="atLeast"/>
        <w:ind w:left="720" w:hangingChars="300" w:hanging="720"/>
        <w:jc w:val="left"/>
        <w:rPr>
          <w:sz w:val="24"/>
          <w:szCs w:val="24"/>
        </w:rPr>
      </w:pPr>
      <w:r w:rsidRPr="00C76D40">
        <w:rPr>
          <w:rFonts w:hint="eastAsia"/>
          <w:sz w:val="24"/>
          <w:szCs w:val="24"/>
        </w:rPr>
        <w:t xml:space="preserve">会　場　　</w:t>
      </w:r>
      <w:r w:rsidR="00DA23BA">
        <w:rPr>
          <w:rFonts w:hint="eastAsia"/>
          <w:sz w:val="24"/>
          <w:szCs w:val="24"/>
        </w:rPr>
        <w:t>人吉</w:t>
      </w:r>
      <w:r w:rsidRPr="00C76D40">
        <w:rPr>
          <w:rFonts w:hint="eastAsia"/>
          <w:sz w:val="24"/>
          <w:szCs w:val="24"/>
        </w:rPr>
        <w:t>スポーツパレス</w:t>
      </w:r>
      <w:r w:rsidR="0046321B">
        <w:rPr>
          <w:rFonts w:hint="eastAsia"/>
          <w:sz w:val="24"/>
          <w:szCs w:val="24"/>
        </w:rPr>
        <w:t>大</w:t>
      </w:r>
      <w:r w:rsidR="00662223" w:rsidRPr="00C76D40">
        <w:rPr>
          <w:rFonts w:hint="eastAsia"/>
          <w:sz w:val="24"/>
          <w:szCs w:val="24"/>
        </w:rPr>
        <w:t>アリーナ</w:t>
      </w:r>
    </w:p>
    <w:p w14:paraId="095DAA80" w14:textId="193E4C89" w:rsidR="00C76D40" w:rsidRPr="008836C3" w:rsidRDefault="00C76D40" w:rsidP="00C76D40">
      <w:pPr>
        <w:spacing w:line="0" w:lineRule="atLeast"/>
        <w:ind w:left="720" w:hangingChars="300" w:hanging="720"/>
        <w:jc w:val="left"/>
        <w:rPr>
          <w:b/>
          <w:bCs/>
          <w:sz w:val="24"/>
          <w:szCs w:val="24"/>
          <w:u w:val="single"/>
        </w:rPr>
      </w:pPr>
      <w:r w:rsidRPr="00C76D40">
        <w:rPr>
          <w:rFonts w:hint="eastAsia"/>
          <w:sz w:val="24"/>
          <w:szCs w:val="24"/>
        </w:rPr>
        <w:t xml:space="preserve">日　程　　</w:t>
      </w:r>
      <w:r w:rsidR="00F71567" w:rsidRPr="00750A81">
        <w:rPr>
          <w:rFonts w:hint="eastAsia"/>
          <w:b/>
          <w:sz w:val="24"/>
          <w:szCs w:val="24"/>
        </w:rPr>
        <w:t>令和</w:t>
      </w:r>
      <w:r w:rsidR="00AD15F5">
        <w:rPr>
          <w:rFonts w:hint="eastAsia"/>
          <w:b/>
          <w:sz w:val="24"/>
          <w:szCs w:val="24"/>
        </w:rPr>
        <w:t>７</w:t>
      </w:r>
      <w:r w:rsidR="00907860" w:rsidRPr="00750A81">
        <w:rPr>
          <w:rFonts w:hint="eastAsia"/>
          <w:b/>
          <w:sz w:val="24"/>
          <w:szCs w:val="24"/>
        </w:rPr>
        <w:t>年</w:t>
      </w:r>
      <w:r w:rsidR="00914696">
        <w:rPr>
          <w:rFonts w:hint="eastAsia"/>
          <w:b/>
          <w:sz w:val="24"/>
          <w:szCs w:val="24"/>
        </w:rPr>
        <w:t>７</w:t>
      </w:r>
      <w:r w:rsidR="00662223" w:rsidRPr="00750A81">
        <w:rPr>
          <w:rFonts w:hint="eastAsia"/>
          <w:b/>
          <w:sz w:val="24"/>
          <w:szCs w:val="24"/>
        </w:rPr>
        <w:t>月</w:t>
      </w:r>
      <w:r w:rsidR="00AD0FF3">
        <w:rPr>
          <w:rFonts w:hint="eastAsia"/>
          <w:b/>
          <w:sz w:val="24"/>
          <w:szCs w:val="24"/>
        </w:rPr>
        <w:t>２７</w:t>
      </w:r>
      <w:r w:rsidR="000C46DB" w:rsidRPr="00750A81">
        <w:rPr>
          <w:rFonts w:hint="eastAsia"/>
          <w:b/>
          <w:sz w:val="24"/>
          <w:szCs w:val="24"/>
        </w:rPr>
        <w:t>日（</w:t>
      </w:r>
      <w:r w:rsidR="000826D9" w:rsidRPr="00750A81">
        <w:rPr>
          <w:rFonts w:hint="eastAsia"/>
          <w:b/>
          <w:sz w:val="24"/>
          <w:szCs w:val="24"/>
        </w:rPr>
        <w:t>日</w:t>
      </w:r>
      <w:r w:rsidR="00400270" w:rsidRPr="00750A81">
        <w:rPr>
          <w:rFonts w:hint="eastAsia"/>
          <w:b/>
          <w:sz w:val="24"/>
          <w:szCs w:val="24"/>
        </w:rPr>
        <w:t>）</w:t>
      </w:r>
      <w:r w:rsidR="00400270" w:rsidRPr="00C76D40">
        <w:rPr>
          <w:rFonts w:hint="eastAsia"/>
          <w:sz w:val="24"/>
          <w:szCs w:val="24"/>
        </w:rPr>
        <w:t xml:space="preserve">　</w:t>
      </w:r>
      <w:r w:rsidRPr="008836C3">
        <w:rPr>
          <w:rFonts w:hint="eastAsia"/>
          <w:b/>
          <w:bCs/>
          <w:sz w:val="24"/>
          <w:szCs w:val="24"/>
          <w:u w:val="single"/>
        </w:rPr>
        <w:t>受付：</w:t>
      </w:r>
      <w:r w:rsidR="00400270" w:rsidRPr="008836C3">
        <w:rPr>
          <w:rFonts w:hint="eastAsia"/>
          <w:b/>
          <w:bCs/>
          <w:sz w:val="24"/>
          <w:szCs w:val="24"/>
          <w:u w:val="single"/>
        </w:rPr>
        <w:t>午前</w:t>
      </w:r>
      <w:r w:rsidRPr="008836C3">
        <w:rPr>
          <w:rFonts w:hint="eastAsia"/>
          <w:b/>
          <w:bCs/>
          <w:sz w:val="24"/>
          <w:szCs w:val="24"/>
          <w:u w:val="single"/>
        </w:rPr>
        <w:t>８時</w:t>
      </w:r>
      <w:r w:rsidR="008836C3" w:rsidRPr="008836C3">
        <w:rPr>
          <w:rFonts w:hint="eastAsia"/>
          <w:b/>
          <w:bCs/>
          <w:sz w:val="24"/>
          <w:szCs w:val="24"/>
          <w:u w:val="single"/>
        </w:rPr>
        <w:t>３０</w:t>
      </w:r>
      <w:r w:rsidRPr="008836C3">
        <w:rPr>
          <w:rFonts w:hint="eastAsia"/>
          <w:b/>
          <w:bCs/>
          <w:sz w:val="24"/>
          <w:szCs w:val="24"/>
          <w:u w:val="single"/>
        </w:rPr>
        <w:t>分</w:t>
      </w:r>
      <w:r w:rsidR="0065409F" w:rsidRPr="008836C3">
        <w:rPr>
          <w:rFonts w:hint="eastAsia"/>
          <w:b/>
          <w:bCs/>
          <w:sz w:val="24"/>
          <w:szCs w:val="24"/>
          <w:u w:val="single"/>
        </w:rPr>
        <w:t>から</w:t>
      </w:r>
      <w:r w:rsidRPr="008836C3">
        <w:rPr>
          <w:rFonts w:hint="eastAsia"/>
          <w:b/>
          <w:bCs/>
          <w:sz w:val="24"/>
          <w:szCs w:val="24"/>
          <w:u w:val="single"/>
        </w:rPr>
        <w:t xml:space="preserve">　開会：午前</w:t>
      </w:r>
      <w:r w:rsidR="008836C3" w:rsidRPr="008836C3">
        <w:rPr>
          <w:rFonts w:hint="eastAsia"/>
          <w:b/>
          <w:bCs/>
          <w:sz w:val="24"/>
          <w:szCs w:val="24"/>
          <w:u w:val="single"/>
        </w:rPr>
        <w:t>８</w:t>
      </w:r>
      <w:r w:rsidRPr="008836C3">
        <w:rPr>
          <w:rFonts w:hint="eastAsia"/>
          <w:b/>
          <w:bCs/>
          <w:sz w:val="24"/>
          <w:szCs w:val="24"/>
          <w:u w:val="single"/>
        </w:rPr>
        <w:t>時</w:t>
      </w:r>
      <w:r w:rsidR="008836C3" w:rsidRPr="008836C3">
        <w:rPr>
          <w:rFonts w:hint="eastAsia"/>
          <w:b/>
          <w:bCs/>
          <w:sz w:val="24"/>
          <w:szCs w:val="24"/>
          <w:u w:val="single"/>
        </w:rPr>
        <w:t>４５分</w:t>
      </w:r>
      <w:r w:rsidRPr="008836C3">
        <w:rPr>
          <w:rFonts w:hint="eastAsia"/>
          <w:b/>
          <w:bCs/>
          <w:sz w:val="24"/>
          <w:szCs w:val="24"/>
          <w:u w:val="single"/>
        </w:rPr>
        <w:t>から</w:t>
      </w:r>
    </w:p>
    <w:p w14:paraId="6962AADE" w14:textId="56BD4301" w:rsidR="00C76D40" w:rsidRPr="008836C3" w:rsidRDefault="008836C3" w:rsidP="00C76D40">
      <w:pPr>
        <w:spacing w:line="0" w:lineRule="atLeast"/>
        <w:ind w:left="720" w:hangingChars="300" w:hanging="720"/>
        <w:jc w:val="left"/>
        <w:rPr>
          <w:rFonts w:hint="eastAsia"/>
          <w:b/>
          <w:bCs/>
          <w:sz w:val="24"/>
          <w:szCs w:val="24"/>
        </w:rPr>
      </w:pPr>
      <w:r>
        <w:rPr>
          <w:rFonts w:hint="eastAsia"/>
          <w:sz w:val="24"/>
          <w:szCs w:val="24"/>
        </w:rPr>
        <w:t xml:space="preserve">　　　　　</w:t>
      </w:r>
      <w:r w:rsidRPr="008836C3">
        <w:rPr>
          <w:rFonts w:hint="eastAsia"/>
          <w:b/>
          <w:bCs/>
          <w:sz w:val="24"/>
          <w:szCs w:val="24"/>
        </w:rPr>
        <w:t>※前回大会や広報ひとよしに掲載されている時間とは異なりますのでご注意ください。</w:t>
      </w:r>
    </w:p>
    <w:p w14:paraId="0941F399" w14:textId="77777777" w:rsidR="00662223" w:rsidRPr="00C76D40" w:rsidRDefault="002031FC" w:rsidP="00C76D40">
      <w:pPr>
        <w:spacing w:line="0" w:lineRule="atLeast"/>
        <w:ind w:left="720" w:hangingChars="300" w:hanging="720"/>
        <w:jc w:val="left"/>
        <w:rPr>
          <w:sz w:val="24"/>
          <w:szCs w:val="24"/>
        </w:rPr>
      </w:pPr>
      <w:r>
        <w:rPr>
          <w:rFonts w:hint="eastAsia"/>
          <w:sz w:val="24"/>
          <w:szCs w:val="24"/>
        </w:rPr>
        <w:t>【ルール・内容】</w:t>
      </w:r>
      <w:r w:rsidR="00662223" w:rsidRPr="00C76D40">
        <w:rPr>
          <w:rFonts w:hint="eastAsia"/>
          <w:sz w:val="24"/>
          <w:szCs w:val="24"/>
        </w:rPr>
        <w:t xml:space="preserve">　ペタンク（室内用）</w:t>
      </w:r>
    </w:p>
    <w:p w14:paraId="422AEC1B" w14:textId="77777777" w:rsidR="00662223" w:rsidRPr="00C76D40" w:rsidRDefault="000A46D6" w:rsidP="00D83812">
      <w:pPr>
        <w:spacing w:line="0" w:lineRule="atLeast"/>
        <w:ind w:leftChars="100" w:left="690" w:hangingChars="200" w:hanging="480"/>
        <w:jc w:val="left"/>
        <w:rPr>
          <w:sz w:val="24"/>
          <w:szCs w:val="24"/>
        </w:rPr>
      </w:pPr>
      <w:r>
        <w:rPr>
          <w:rFonts w:hint="eastAsia"/>
          <w:sz w:val="24"/>
          <w:szCs w:val="24"/>
        </w:rPr>
        <w:t>１</w:t>
      </w:r>
      <w:r w:rsidR="00D83812">
        <w:rPr>
          <w:rFonts w:hint="eastAsia"/>
          <w:sz w:val="24"/>
          <w:szCs w:val="24"/>
        </w:rPr>
        <w:t xml:space="preserve">　</w:t>
      </w:r>
      <w:r>
        <w:rPr>
          <w:rFonts w:hint="eastAsia"/>
          <w:sz w:val="24"/>
          <w:szCs w:val="24"/>
        </w:rPr>
        <w:t>コート：</w:t>
      </w:r>
      <w:r w:rsidR="000C46DB">
        <w:rPr>
          <w:rFonts w:hint="eastAsia"/>
          <w:sz w:val="24"/>
          <w:szCs w:val="24"/>
        </w:rPr>
        <w:t>バドミントンコートを使用</w:t>
      </w:r>
    </w:p>
    <w:p w14:paraId="03B09224" w14:textId="77777777" w:rsidR="00662223" w:rsidRPr="00C76D40" w:rsidRDefault="000A46D6" w:rsidP="00C76D40">
      <w:pPr>
        <w:spacing w:line="0" w:lineRule="atLeast"/>
        <w:ind w:leftChars="100" w:left="690" w:hangingChars="200" w:hanging="480"/>
        <w:jc w:val="left"/>
        <w:rPr>
          <w:sz w:val="24"/>
          <w:szCs w:val="24"/>
        </w:rPr>
      </w:pPr>
      <w:r>
        <w:rPr>
          <w:rFonts w:hint="eastAsia"/>
          <w:sz w:val="24"/>
          <w:szCs w:val="24"/>
        </w:rPr>
        <w:t>２</w:t>
      </w:r>
      <w:r w:rsidR="00D83812">
        <w:rPr>
          <w:rFonts w:hint="eastAsia"/>
          <w:sz w:val="24"/>
          <w:szCs w:val="24"/>
        </w:rPr>
        <w:t xml:space="preserve">　</w:t>
      </w:r>
      <w:r w:rsidR="00662223" w:rsidRPr="00C76D40">
        <w:rPr>
          <w:rFonts w:hint="eastAsia"/>
          <w:sz w:val="24"/>
          <w:szCs w:val="24"/>
        </w:rPr>
        <w:t>１チーム３名とし、各自試合球（ボール）２個ずつ持つ。</w:t>
      </w:r>
    </w:p>
    <w:p w14:paraId="27E329C0" w14:textId="77777777" w:rsidR="00DA10CF" w:rsidRDefault="000A46D6" w:rsidP="000A46D6">
      <w:pPr>
        <w:spacing w:line="0" w:lineRule="atLeast"/>
        <w:ind w:leftChars="100" w:left="930" w:hangingChars="300" w:hanging="720"/>
        <w:jc w:val="left"/>
        <w:rPr>
          <w:sz w:val="24"/>
          <w:szCs w:val="24"/>
        </w:rPr>
      </w:pPr>
      <w:r>
        <w:rPr>
          <w:rFonts w:hint="eastAsia"/>
          <w:sz w:val="24"/>
          <w:szCs w:val="24"/>
        </w:rPr>
        <w:t>３</w:t>
      </w:r>
      <w:r w:rsidR="00D83812">
        <w:rPr>
          <w:rFonts w:hint="eastAsia"/>
          <w:sz w:val="24"/>
          <w:szCs w:val="24"/>
        </w:rPr>
        <w:t xml:space="preserve">　</w:t>
      </w:r>
      <w:r w:rsidR="00662223" w:rsidRPr="00C76D40">
        <w:rPr>
          <w:rFonts w:hint="eastAsia"/>
          <w:sz w:val="24"/>
          <w:szCs w:val="24"/>
        </w:rPr>
        <w:t>先攻、後攻を決め、投球円（３５～５０㎝）から</w:t>
      </w:r>
      <w:r w:rsidR="00927531" w:rsidRPr="00C76D40">
        <w:rPr>
          <w:rFonts w:hint="eastAsia"/>
          <w:sz w:val="24"/>
          <w:szCs w:val="24"/>
        </w:rPr>
        <w:t>先攻</w:t>
      </w:r>
      <w:r w:rsidR="00662223" w:rsidRPr="00C76D40">
        <w:rPr>
          <w:rFonts w:hint="eastAsia"/>
          <w:sz w:val="24"/>
          <w:szCs w:val="24"/>
        </w:rPr>
        <w:t>者がビュットと云う標的球を</w:t>
      </w:r>
    </w:p>
    <w:p w14:paraId="50C566D7" w14:textId="77777777" w:rsidR="00662223" w:rsidRPr="00C76D40" w:rsidRDefault="00327916" w:rsidP="00DA10CF">
      <w:pPr>
        <w:spacing w:line="0" w:lineRule="atLeast"/>
        <w:ind w:leftChars="350" w:left="855" w:hangingChars="50" w:hanging="120"/>
        <w:jc w:val="left"/>
        <w:rPr>
          <w:sz w:val="24"/>
          <w:szCs w:val="24"/>
        </w:rPr>
      </w:pPr>
      <w:r w:rsidRPr="00C76D40">
        <w:rPr>
          <w:rFonts w:hint="eastAsia"/>
          <w:sz w:val="24"/>
          <w:szCs w:val="24"/>
        </w:rPr>
        <w:t>４</w:t>
      </w:r>
      <w:r w:rsidR="00F527FC" w:rsidRPr="00C76D40">
        <w:rPr>
          <w:rFonts w:hint="eastAsia"/>
          <w:sz w:val="24"/>
          <w:szCs w:val="24"/>
        </w:rPr>
        <w:t>.</w:t>
      </w:r>
      <w:r w:rsidR="00377A4D" w:rsidRPr="00C76D40">
        <w:rPr>
          <w:rFonts w:hint="eastAsia"/>
          <w:sz w:val="24"/>
          <w:szCs w:val="24"/>
        </w:rPr>
        <w:t>５</w:t>
      </w:r>
      <w:r w:rsidR="00662223" w:rsidRPr="00C76D40">
        <w:rPr>
          <w:rFonts w:hint="eastAsia"/>
          <w:sz w:val="24"/>
          <w:szCs w:val="24"/>
        </w:rPr>
        <w:t>ｍ</w:t>
      </w:r>
      <w:r w:rsidR="00927531" w:rsidRPr="00C76D40">
        <w:rPr>
          <w:rFonts w:hint="eastAsia"/>
          <w:sz w:val="24"/>
          <w:szCs w:val="24"/>
        </w:rPr>
        <w:t>以上</w:t>
      </w:r>
      <w:r w:rsidR="00F527FC" w:rsidRPr="00C76D40">
        <w:rPr>
          <w:rFonts w:hint="eastAsia"/>
          <w:sz w:val="24"/>
          <w:szCs w:val="24"/>
        </w:rPr>
        <w:t>８</w:t>
      </w:r>
      <w:r w:rsidR="00F527FC" w:rsidRPr="00C76D40">
        <w:rPr>
          <w:rFonts w:hint="eastAsia"/>
          <w:sz w:val="24"/>
          <w:szCs w:val="24"/>
        </w:rPr>
        <w:t>.</w:t>
      </w:r>
      <w:r w:rsidRPr="00C76D40">
        <w:rPr>
          <w:rFonts w:hint="eastAsia"/>
          <w:sz w:val="24"/>
          <w:szCs w:val="24"/>
        </w:rPr>
        <w:t>５</w:t>
      </w:r>
      <w:r w:rsidR="00662223" w:rsidRPr="00C76D40">
        <w:rPr>
          <w:rFonts w:hint="eastAsia"/>
          <w:sz w:val="24"/>
          <w:szCs w:val="24"/>
        </w:rPr>
        <w:t>ｍ以</w:t>
      </w:r>
      <w:r w:rsidR="0047768A">
        <w:rPr>
          <w:rFonts w:hint="eastAsia"/>
          <w:sz w:val="24"/>
          <w:szCs w:val="24"/>
        </w:rPr>
        <w:t>内に</w:t>
      </w:r>
      <w:r w:rsidR="00662223" w:rsidRPr="00C76D40">
        <w:rPr>
          <w:rFonts w:hint="eastAsia"/>
          <w:sz w:val="24"/>
          <w:szCs w:val="24"/>
        </w:rPr>
        <w:t>先攻チームから試合球を投げ、次に後攻チームが投げる。</w:t>
      </w:r>
    </w:p>
    <w:p w14:paraId="400739DF" w14:textId="77777777" w:rsidR="000A46D6" w:rsidRDefault="000A46D6" w:rsidP="000A46D6">
      <w:pPr>
        <w:spacing w:line="0" w:lineRule="atLeast"/>
        <w:ind w:leftChars="100" w:left="707" w:hangingChars="207" w:hanging="497"/>
        <w:jc w:val="left"/>
        <w:rPr>
          <w:sz w:val="24"/>
          <w:szCs w:val="24"/>
        </w:rPr>
      </w:pPr>
      <w:r>
        <w:rPr>
          <w:rFonts w:hint="eastAsia"/>
          <w:sz w:val="24"/>
          <w:szCs w:val="24"/>
        </w:rPr>
        <w:t>４</w:t>
      </w:r>
      <w:r w:rsidR="00D83812">
        <w:rPr>
          <w:rFonts w:hint="eastAsia"/>
          <w:sz w:val="24"/>
          <w:szCs w:val="24"/>
        </w:rPr>
        <w:t xml:space="preserve">　</w:t>
      </w:r>
      <w:r w:rsidR="00662223" w:rsidRPr="00C76D40">
        <w:rPr>
          <w:rFonts w:hint="eastAsia"/>
          <w:sz w:val="24"/>
          <w:szCs w:val="24"/>
        </w:rPr>
        <w:t>標的球は、３回投げ直しが出来るが、３回とも失敗した場合は相手チームに投球権が</w:t>
      </w:r>
    </w:p>
    <w:p w14:paraId="7043EBD6" w14:textId="77777777" w:rsidR="00662223" w:rsidRPr="00C76D40" w:rsidRDefault="00662223" w:rsidP="00D83812">
      <w:pPr>
        <w:spacing w:line="0" w:lineRule="atLeast"/>
        <w:ind w:firstLineChars="200" w:firstLine="480"/>
        <w:jc w:val="left"/>
        <w:rPr>
          <w:sz w:val="24"/>
          <w:szCs w:val="24"/>
        </w:rPr>
      </w:pPr>
      <w:r w:rsidRPr="00C76D40">
        <w:rPr>
          <w:rFonts w:hint="eastAsia"/>
          <w:sz w:val="24"/>
          <w:szCs w:val="24"/>
        </w:rPr>
        <w:t>移る</w:t>
      </w:r>
      <w:r w:rsidR="00377A4D" w:rsidRPr="00C76D40">
        <w:rPr>
          <w:rFonts w:hint="eastAsia"/>
          <w:sz w:val="24"/>
          <w:szCs w:val="24"/>
        </w:rPr>
        <w:t>。</w:t>
      </w:r>
      <w:r w:rsidRPr="00C76D40">
        <w:rPr>
          <w:rFonts w:hint="eastAsia"/>
          <w:sz w:val="24"/>
          <w:szCs w:val="24"/>
        </w:rPr>
        <w:t>但し先攻権は移らない。</w:t>
      </w:r>
    </w:p>
    <w:p w14:paraId="78BB6A0C" w14:textId="77777777" w:rsidR="00DA10CF" w:rsidRDefault="000A46D6" w:rsidP="000A46D6">
      <w:pPr>
        <w:spacing w:line="0" w:lineRule="atLeast"/>
        <w:ind w:leftChars="100" w:left="930" w:hangingChars="300" w:hanging="720"/>
        <w:jc w:val="left"/>
        <w:rPr>
          <w:sz w:val="24"/>
          <w:szCs w:val="24"/>
        </w:rPr>
      </w:pPr>
      <w:r>
        <w:rPr>
          <w:rFonts w:hint="eastAsia"/>
          <w:sz w:val="24"/>
          <w:szCs w:val="24"/>
        </w:rPr>
        <w:t>５</w:t>
      </w:r>
      <w:r w:rsidR="00D83812">
        <w:rPr>
          <w:rFonts w:hint="eastAsia"/>
          <w:sz w:val="24"/>
          <w:szCs w:val="24"/>
        </w:rPr>
        <w:t xml:space="preserve">　</w:t>
      </w:r>
      <w:r w:rsidR="00662223" w:rsidRPr="00C76D40">
        <w:rPr>
          <w:rFonts w:hint="eastAsia"/>
          <w:sz w:val="24"/>
          <w:szCs w:val="24"/>
        </w:rPr>
        <w:t>先攻・後攻が１投ずつ投球したら、標的球より遠いチームから次のボールを投げる。</w:t>
      </w:r>
    </w:p>
    <w:p w14:paraId="48E0518F" w14:textId="77777777" w:rsidR="00662223" w:rsidRPr="00C76D40" w:rsidRDefault="00662223" w:rsidP="00D83812">
      <w:pPr>
        <w:spacing w:line="0" w:lineRule="atLeast"/>
        <w:ind w:firstLineChars="200" w:firstLine="480"/>
        <w:jc w:val="left"/>
        <w:rPr>
          <w:sz w:val="24"/>
          <w:szCs w:val="24"/>
        </w:rPr>
      </w:pPr>
      <w:r w:rsidRPr="00C76D40">
        <w:rPr>
          <w:rFonts w:hint="eastAsia"/>
          <w:sz w:val="24"/>
          <w:szCs w:val="24"/>
        </w:rPr>
        <w:t>この繰り返しを各チームのボールが無くなるまで続ける。</w:t>
      </w:r>
    </w:p>
    <w:p w14:paraId="60A5B6E2" w14:textId="77777777" w:rsidR="000A46D6" w:rsidRDefault="000A46D6" w:rsidP="00C76D40">
      <w:pPr>
        <w:spacing w:line="0" w:lineRule="atLeast"/>
        <w:ind w:leftChars="100" w:left="690" w:hangingChars="200" w:hanging="480"/>
        <w:jc w:val="left"/>
        <w:rPr>
          <w:sz w:val="24"/>
          <w:szCs w:val="24"/>
        </w:rPr>
      </w:pPr>
      <w:r>
        <w:rPr>
          <w:rFonts w:hint="eastAsia"/>
          <w:sz w:val="24"/>
          <w:szCs w:val="24"/>
        </w:rPr>
        <w:t>６</w:t>
      </w:r>
      <w:r w:rsidR="00D83812">
        <w:rPr>
          <w:rFonts w:hint="eastAsia"/>
          <w:sz w:val="24"/>
          <w:szCs w:val="24"/>
        </w:rPr>
        <w:t xml:space="preserve">　</w:t>
      </w:r>
      <w:r w:rsidR="00662223" w:rsidRPr="00C76D40">
        <w:rPr>
          <w:rFonts w:hint="eastAsia"/>
          <w:sz w:val="24"/>
          <w:szCs w:val="24"/>
        </w:rPr>
        <w:t>標的球が、試合中押し出されたら、移動後の位置に一番近いボールのある方が勝者とな</w:t>
      </w:r>
    </w:p>
    <w:p w14:paraId="5065F76F" w14:textId="77777777" w:rsidR="00662223" w:rsidRPr="00C76D40" w:rsidRDefault="00662223" w:rsidP="00D83812">
      <w:pPr>
        <w:spacing w:line="0" w:lineRule="atLeast"/>
        <w:ind w:firstLineChars="200" w:firstLine="480"/>
        <w:jc w:val="left"/>
        <w:rPr>
          <w:sz w:val="24"/>
          <w:szCs w:val="24"/>
        </w:rPr>
      </w:pPr>
      <w:r w:rsidRPr="00C76D40">
        <w:rPr>
          <w:rFonts w:hint="eastAsia"/>
          <w:sz w:val="24"/>
          <w:szCs w:val="24"/>
        </w:rPr>
        <w:t>る。</w:t>
      </w:r>
    </w:p>
    <w:p w14:paraId="72D23669" w14:textId="77777777" w:rsidR="00DA10CF" w:rsidRDefault="000A46D6" w:rsidP="000A46D6">
      <w:pPr>
        <w:spacing w:line="0" w:lineRule="atLeast"/>
        <w:ind w:leftChars="100" w:left="930" w:hangingChars="300" w:hanging="720"/>
        <w:jc w:val="left"/>
        <w:rPr>
          <w:sz w:val="24"/>
          <w:szCs w:val="24"/>
        </w:rPr>
      </w:pPr>
      <w:r>
        <w:rPr>
          <w:rFonts w:hint="eastAsia"/>
          <w:sz w:val="24"/>
          <w:szCs w:val="24"/>
        </w:rPr>
        <w:t>７</w:t>
      </w:r>
      <w:r w:rsidR="00D83812">
        <w:rPr>
          <w:rFonts w:hint="eastAsia"/>
          <w:sz w:val="24"/>
          <w:szCs w:val="24"/>
        </w:rPr>
        <w:t xml:space="preserve">　</w:t>
      </w:r>
      <w:r w:rsidR="00662223" w:rsidRPr="00C76D40">
        <w:rPr>
          <w:rFonts w:hint="eastAsia"/>
          <w:sz w:val="24"/>
          <w:szCs w:val="24"/>
        </w:rPr>
        <w:t>ボール１２個を投げ終えて、標的球に最も近いボールのあるチームが得点を得る。</w:t>
      </w:r>
      <w:r w:rsidR="00927531" w:rsidRPr="00C76D40">
        <w:rPr>
          <w:rFonts w:hint="eastAsia"/>
          <w:sz w:val="24"/>
          <w:szCs w:val="24"/>
        </w:rPr>
        <w:t>負け</w:t>
      </w:r>
    </w:p>
    <w:p w14:paraId="057E593A" w14:textId="77777777" w:rsidR="00662223" w:rsidRPr="00C76D40" w:rsidRDefault="00927531" w:rsidP="00D83812">
      <w:pPr>
        <w:spacing w:line="0" w:lineRule="atLeast"/>
        <w:ind w:leftChars="200" w:left="420"/>
        <w:jc w:val="left"/>
        <w:rPr>
          <w:sz w:val="24"/>
          <w:szCs w:val="24"/>
        </w:rPr>
      </w:pPr>
      <w:r w:rsidRPr="00C76D40">
        <w:rPr>
          <w:rFonts w:hint="eastAsia"/>
          <w:sz w:val="24"/>
          <w:szCs w:val="24"/>
        </w:rPr>
        <w:t>たチームのベストボール（標的球に最も近いボール）より、近くにある勝ちチームのボール数がそのまま得点となる。</w:t>
      </w:r>
    </w:p>
    <w:p w14:paraId="5B31BBF1" w14:textId="77777777" w:rsidR="00927531" w:rsidRDefault="000A46D6" w:rsidP="00C76D40">
      <w:pPr>
        <w:spacing w:line="0" w:lineRule="atLeast"/>
        <w:ind w:leftChars="100" w:left="690" w:hangingChars="200" w:hanging="480"/>
        <w:jc w:val="left"/>
        <w:rPr>
          <w:sz w:val="24"/>
          <w:szCs w:val="24"/>
        </w:rPr>
      </w:pPr>
      <w:r>
        <w:rPr>
          <w:rFonts w:hint="eastAsia"/>
          <w:sz w:val="24"/>
          <w:szCs w:val="24"/>
        </w:rPr>
        <w:t>８</w:t>
      </w:r>
      <w:r w:rsidR="00D83812">
        <w:rPr>
          <w:rFonts w:hint="eastAsia"/>
          <w:sz w:val="24"/>
          <w:szCs w:val="24"/>
        </w:rPr>
        <w:t xml:space="preserve">　</w:t>
      </w:r>
      <w:r w:rsidR="00927531" w:rsidRPr="00C76D40">
        <w:rPr>
          <w:rFonts w:hint="eastAsia"/>
          <w:sz w:val="24"/>
          <w:szCs w:val="24"/>
        </w:rPr>
        <w:t>試合</w:t>
      </w:r>
      <w:r w:rsidR="00A04B45" w:rsidRPr="00C76D40">
        <w:rPr>
          <w:rFonts w:hint="eastAsia"/>
          <w:sz w:val="24"/>
          <w:szCs w:val="24"/>
        </w:rPr>
        <w:t>時間は１５分間とし、セット中に時間が来たときはそのセットは無効とする。</w:t>
      </w:r>
    </w:p>
    <w:p w14:paraId="1E03FD65" w14:textId="77777777" w:rsidR="0047768A" w:rsidRPr="00C76D40" w:rsidRDefault="00EA24C8" w:rsidP="00D83812">
      <w:pPr>
        <w:spacing w:line="0" w:lineRule="atLeast"/>
        <w:ind w:firstLineChars="200" w:firstLine="480"/>
        <w:jc w:val="left"/>
        <w:rPr>
          <w:sz w:val="24"/>
          <w:szCs w:val="24"/>
        </w:rPr>
      </w:pPr>
      <w:r>
        <w:rPr>
          <w:rFonts w:hint="eastAsia"/>
          <w:sz w:val="24"/>
          <w:szCs w:val="24"/>
        </w:rPr>
        <w:t>※チーム数により時間の変更あり</w:t>
      </w:r>
      <w:r w:rsidR="0047768A">
        <w:rPr>
          <w:rFonts w:hint="eastAsia"/>
          <w:sz w:val="24"/>
          <w:szCs w:val="24"/>
        </w:rPr>
        <w:t>。</w:t>
      </w:r>
    </w:p>
    <w:p w14:paraId="1A1CD44D" w14:textId="77777777" w:rsidR="00927531" w:rsidRDefault="006F346A" w:rsidP="00C76D40">
      <w:pPr>
        <w:spacing w:line="0" w:lineRule="atLeast"/>
        <w:ind w:leftChars="100" w:left="690" w:hangingChars="200" w:hanging="480"/>
        <w:jc w:val="left"/>
        <w:rPr>
          <w:sz w:val="24"/>
          <w:szCs w:val="24"/>
        </w:rPr>
      </w:pPr>
      <w:r>
        <w:rPr>
          <w:rFonts w:hint="eastAsia"/>
          <w:sz w:val="24"/>
          <w:szCs w:val="24"/>
        </w:rPr>
        <w:t>９</w:t>
      </w:r>
      <w:r w:rsidR="00D83812">
        <w:rPr>
          <w:rFonts w:hint="eastAsia"/>
          <w:sz w:val="24"/>
          <w:szCs w:val="24"/>
        </w:rPr>
        <w:t xml:space="preserve">　</w:t>
      </w:r>
      <w:r w:rsidR="00927531" w:rsidRPr="00E20A1A">
        <w:rPr>
          <w:rFonts w:hint="eastAsia"/>
          <w:spacing w:val="30"/>
          <w:kern w:val="0"/>
          <w:sz w:val="24"/>
          <w:szCs w:val="24"/>
          <w:fitText w:val="1440" w:id="1453019392"/>
        </w:rPr>
        <w:t>チーム編</w:t>
      </w:r>
      <w:r w:rsidR="00927531" w:rsidRPr="00E20A1A">
        <w:rPr>
          <w:rFonts w:hint="eastAsia"/>
          <w:kern w:val="0"/>
          <w:sz w:val="24"/>
          <w:szCs w:val="24"/>
          <w:fitText w:val="1440" w:id="1453019392"/>
        </w:rPr>
        <w:t>成</w:t>
      </w:r>
      <w:r w:rsidR="00927531" w:rsidRPr="00C76D40">
        <w:rPr>
          <w:rFonts w:hint="eastAsia"/>
          <w:sz w:val="24"/>
          <w:szCs w:val="24"/>
        </w:rPr>
        <w:t xml:space="preserve">　　</w:t>
      </w:r>
      <w:r w:rsidR="00EC79D7">
        <w:rPr>
          <w:rFonts w:hint="eastAsia"/>
          <w:sz w:val="24"/>
          <w:szCs w:val="24"/>
        </w:rPr>
        <w:t>１チーム選手３人、補員１人とする。</w:t>
      </w:r>
    </w:p>
    <w:p w14:paraId="5F0941D2" w14:textId="770E345D" w:rsidR="00907860" w:rsidRPr="008836C3" w:rsidRDefault="000A46D6" w:rsidP="001649E4">
      <w:pPr>
        <w:spacing w:line="0" w:lineRule="atLeast"/>
        <w:ind w:leftChars="100" w:left="692" w:hangingChars="200" w:hanging="482"/>
        <w:jc w:val="left"/>
        <w:rPr>
          <w:b/>
          <w:bCs/>
          <w:color w:val="000000" w:themeColor="text1"/>
          <w:sz w:val="24"/>
          <w:szCs w:val="24"/>
        </w:rPr>
      </w:pPr>
      <w:r w:rsidRPr="008836C3">
        <w:rPr>
          <w:rFonts w:hint="eastAsia"/>
          <w:b/>
          <w:bCs/>
          <w:color w:val="000000" w:themeColor="text1"/>
          <w:sz w:val="24"/>
          <w:szCs w:val="24"/>
        </w:rPr>
        <w:t>10</w:t>
      </w:r>
      <w:r w:rsidR="00D83812" w:rsidRPr="008836C3">
        <w:rPr>
          <w:rFonts w:hint="eastAsia"/>
          <w:b/>
          <w:bCs/>
          <w:color w:val="000000" w:themeColor="text1"/>
          <w:sz w:val="24"/>
          <w:szCs w:val="24"/>
        </w:rPr>
        <w:t xml:space="preserve">　</w:t>
      </w:r>
      <w:r w:rsidR="00E20A1A" w:rsidRPr="008836C3">
        <w:rPr>
          <w:rFonts w:hint="eastAsia"/>
          <w:b/>
          <w:bCs/>
          <w:color w:val="000000" w:themeColor="text1"/>
          <w:spacing w:val="480"/>
          <w:kern w:val="0"/>
          <w:sz w:val="24"/>
          <w:szCs w:val="24"/>
          <w:fitText w:val="1440" w:id="1453019393"/>
        </w:rPr>
        <w:t>表</w:t>
      </w:r>
      <w:r w:rsidR="00EA24C8" w:rsidRPr="008836C3">
        <w:rPr>
          <w:rFonts w:hint="eastAsia"/>
          <w:b/>
          <w:bCs/>
          <w:color w:val="000000" w:themeColor="text1"/>
          <w:kern w:val="0"/>
          <w:sz w:val="24"/>
          <w:szCs w:val="24"/>
          <w:fitText w:val="1440" w:id="1453019393"/>
        </w:rPr>
        <w:t>彰</w:t>
      </w:r>
      <w:r w:rsidR="00006BB9" w:rsidRPr="008836C3">
        <w:rPr>
          <w:rFonts w:hint="eastAsia"/>
          <w:b/>
          <w:bCs/>
          <w:color w:val="000000" w:themeColor="text1"/>
          <w:sz w:val="24"/>
          <w:szCs w:val="24"/>
        </w:rPr>
        <w:t xml:space="preserve">　　１位</w:t>
      </w:r>
      <w:r w:rsidR="008836C3" w:rsidRPr="008836C3">
        <w:rPr>
          <w:rFonts w:hint="eastAsia"/>
          <w:b/>
          <w:bCs/>
          <w:color w:val="000000" w:themeColor="text1"/>
          <w:sz w:val="24"/>
          <w:szCs w:val="24"/>
        </w:rPr>
        <w:t>、２</w:t>
      </w:r>
      <w:r w:rsidR="00EA24C8" w:rsidRPr="008836C3">
        <w:rPr>
          <w:rFonts w:hint="eastAsia"/>
          <w:b/>
          <w:bCs/>
          <w:color w:val="000000" w:themeColor="text1"/>
          <w:sz w:val="24"/>
          <w:szCs w:val="24"/>
        </w:rPr>
        <w:t>位　　賞品有り</w:t>
      </w:r>
    </w:p>
    <w:p w14:paraId="012F09CF" w14:textId="670176E1" w:rsidR="00F71567" w:rsidRDefault="00907860" w:rsidP="00907860">
      <w:pPr>
        <w:spacing w:line="0" w:lineRule="atLeast"/>
        <w:ind w:leftChars="100" w:left="692" w:hangingChars="200" w:hanging="482"/>
        <w:jc w:val="left"/>
        <w:rPr>
          <w:sz w:val="24"/>
          <w:szCs w:val="24"/>
        </w:rPr>
      </w:pPr>
      <w:r w:rsidRPr="008836C3">
        <w:rPr>
          <w:b/>
          <w:color w:val="000000" w:themeColor="text1"/>
          <w:sz w:val="24"/>
          <w:szCs w:val="24"/>
        </w:rPr>
        <w:t>1</w:t>
      </w:r>
      <w:r w:rsidR="001649E4" w:rsidRPr="008836C3">
        <w:rPr>
          <w:rFonts w:hint="eastAsia"/>
          <w:b/>
          <w:color w:val="000000" w:themeColor="text1"/>
          <w:sz w:val="24"/>
          <w:szCs w:val="24"/>
        </w:rPr>
        <w:t>1</w:t>
      </w:r>
      <w:r w:rsidR="00D83812" w:rsidRPr="008836C3">
        <w:rPr>
          <w:rFonts w:hint="eastAsia"/>
          <w:b/>
          <w:color w:val="000000" w:themeColor="text1"/>
          <w:sz w:val="24"/>
          <w:szCs w:val="24"/>
        </w:rPr>
        <w:t xml:space="preserve">　</w:t>
      </w:r>
      <w:r w:rsidR="00927531" w:rsidRPr="008836C3">
        <w:rPr>
          <w:rFonts w:hint="eastAsia"/>
          <w:b/>
          <w:color w:val="000000" w:themeColor="text1"/>
          <w:spacing w:val="181"/>
          <w:kern w:val="0"/>
          <w:sz w:val="24"/>
          <w:szCs w:val="24"/>
          <w:fitText w:val="1446" w:id="1453019394"/>
        </w:rPr>
        <w:t>参加</w:t>
      </w:r>
      <w:r w:rsidR="00927531" w:rsidRPr="008836C3">
        <w:rPr>
          <w:rFonts w:hint="eastAsia"/>
          <w:b/>
          <w:color w:val="000000" w:themeColor="text1"/>
          <w:kern w:val="0"/>
          <w:sz w:val="24"/>
          <w:szCs w:val="24"/>
          <w:fitText w:val="1446" w:id="1453019394"/>
        </w:rPr>
        <w:t>料</w:t>
      </w:r>
      <w:r w:rsidR="00927531" w:rsidRPr="008836C3">
        <w:rPr>
          <w:rFonts w:hint="eastAsia"/>
          <w:b/>
          <w:color w:val="000000" w:themeColor="text1"/>
          <w:sz w:val="24"/>
          <w:szCs w:val="24"/>
        </w:rPr>
        <w:t xml:space="preserve">　　</w:t>
      </w:r>
      <w:r w:rsidR="00365528" w:rsidRPr="008836C3">
        <w:rPr>
          <w:rFonts w:hint="eastAsia"/>
          <w:b/>
          <w:color w:val="000000" w:themeColor="text1"/>
          <w:sz w:val="24"/>
          <w:szCs w:val="24"/>
          <w:u w:val="single"/>
        </w:rPr>
        <w:t>１</w:t>
      </w:r>
      <w:r w:rsidR="00C76D40" w:rsidRPr="008836C3">
        <w:rPr>
          <w:rFonts w:hint="eastAsia"/>
          <w:b/>
          <w:color w:val="000000" w:themeColor="text1"/>
          <w:sz w:val="24"/>
          <w:szCs w:val="24"/>
          <w:u w:val="single"/>
        </w:rPr>
        <w:t>チーム</w:t>
      </w:r>
      <w:r w:rsidR="00AD15F5" w:rsidRPr="008836C3">
        <w:rPr>
          <w:rFonts w:hint="eastAsia"/>
          <w:b/>
          <w:color w:val="000000" w:themeColor="text1"/>
          <w:sz w:val="24"/>
          <w:szCs w:val="24"/>
          <w:u w:val="single"/>
        </w:rPr>
        <w:t>１，０００</w:t>
      </w:r>
      <w:r w:rsidR="00327916" w:rsidRPr="008836C3">
        <w:rPr>
          <w:rFonts w:hint="eastAsia"/>
          <w:b/>
          <w:color w:val="000000" w:themeColor="text1"/>
          <w:sz w:val="24"/>
          <w:szCs w:val="24"/>
          <w:u w:val="single"/>
        </w:rPr>
        <w:t>円</w:t>
      </w:r>
      <w:r w:rsidR="00C76D40" w:rsidRPr="008836C3">
        <w:rPr>
          <w:rFonts w:hint="eastAsia"/>
          <w:b/>
          <w:color w:val="000000" w:themeColor="text1"/>
          <w:sz w:val="24"/>
          <w:szCs w:val="24"/>
        </w:rPr>
        <w:t>（保険料込）</w:t>
      </w:r>
      <w:r w:rsidR="00C76D40" w:rsidRPr="00C76D40">
        <w:rPr>
          <w:rFonts w:hint="eastAsia"/>
          <w:sz w:val="24"/>
          <w:szCs w:val="24"/>
        </w:rPr>
        <w:t>※当日受付でお支払ください。</w:t>
      </w:r>
    </w:p>
    <w:p w14:paraId="0497E8A0" w14:textId="5B9AE97F" w:rsidR="006F346A" w:rsidRPr="006F346A" w:rsidRDefault="00676572" w:rsidP="00907860">
      <w:pPr>
        <w:spacing w:line="0" w:lineRule="atLeast"/>
        <w:ind w:leftChars="100" w:left="690" w:hangingChars="200" w:hanging="480"/>
        <w:jc w:val="left"/>
        <w:rPr>
          <w:sz w:val="24"/>
          <w:szCs w:val="24"/>
        </w:rPr>
      </w:pPr>
      <w:r>
        <w:rPr>
          <w:rFonts w:ascii="Segoe UI Emoji" w:hAnsi="Segoe UI Emoji" w:cs="Segoe UI Emoji" w:hint="eastAsia"/>
          <w:noProof/>
          <w:sz w:val="24"/>
          <w:szCs w:val="24"/>
        </w:rPr>
        <w:drawing>
          <wp:anchor distT="0" distB="0" distL="114300" distR="114300" simplePos="0" relativeHeight="251653120" behindDoc="1" locked="0" layoutInCell="1" allowOverlap="1" wp14:anchorId="1DD832E1" wp14:editId="1D1286E2">
            <wp:simplePos x="0" y="0"/>
            <wp:positionH relativeFrom="column">
              <wp:posOffset>7428230</wp:posOffset>
            </wp:positionH>
            <wp:positionV relativeFrom="paragraph">
              <wp:posOffset>288290</wp:posOffset>
            </wp:positionV>
            <wp:extent cx="800774" cy="793750"/>
            <wp:effectExtent l="0" t="0" r="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774"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46A" w:rsidRPr="006F346A">
        <w:rPr>
          <w:rFonts w:hint="eastAsia"/>
          <w:sz w:val="24"/>
          <w:szCs w:val="24"/>
        </w:rPr>
        <w:t>12</w:t>
      </w:r>
      <w:r w:rsidR="00D83812">
        <w:rPr>
          <w:rFonts w:hint="eastAsia"/>
          <w:sz w:val="24"/>
          <w:szCs w:val="24"/>
        </w:rPr>
        <w:t xml:space="preserve">　</w:t>
      </w:r>
      <w:r w:rsidR="006F346A" w:rsidRPr="006F346A">
        <w:rPr>
          <w:rFonts w:hint="eastAsia"/>
          <w:sz w:val="24"/>
          <w:szCs w:val="24"/>
        </w:rPr>
        <w:t xml:space="preserve">持　</w:t>
      </w:r>
      <w:r w:rsidR="006F346A" w:rsidRPr="006F346A">
        <w:rPr>
          <w:rFonts w:hint="eastAsia"/>
          <w:sz w:val="24"/>
          <w:szCs w:val="24"/>
        </w:rPr>
        <w:t xml:space="preserve"> </w:t>
      </w:r>
      <w:r w:rsidR="006F346A" w:rsidRPr="006F346A">
        <w:rPr>
          <w:rFonts w:hint="eastAsia"/>
          <w:sz w:val="24"/>
          <w:szCs w:val="24"/>
        </w:rPr>
        <w:t xml:space="preserve">ち　</w:t>
      </w:r>
      <w:r w:rsidR="006F346A" w:rsidRPr="006F346A">
        <w:rPr>
          <w:rFonts w:hint="eastAsia"/>
          <w:sz w:val="24"/>
          <w:szCs w:val="24"/>
        </w:rPr>
        <w:t xml:space="preserve"> </w:t>
      </w:r>
      <w:r w:rsidR="006F346A" w:rsidRPr="006F346A">
        <w:rPr>
          <w:rFonts w:hint="eastAsia"/>
          <w:sz w:val="24"/>
          <w:szCs w:val="24"/>
        </w:rPr>
        <w:t xml:space="preserve">物　　</w:t>
      </w:r>
      <w:r w:rsidR="006F346A">
        <w:rPr>
          <w:rFonts w:hint="eastAsia"/>
          <w:sz w:val="24"/>
          <w:szCs w:val="24"/>
        </w:rPr>
        <w:t>飲み物、体育館シューズ</w:t>
      </w:r>
    </w:p>
    <w:p w14:paraId="52C3EBDC" w14:textId="2BC4ED86" w:rsidR="00927531" w:rsidRPr="00C76D40" w:rsidRDefault="001607B0" w:rsidP="00C76D40">
      <w:pPr>
        <w:spacing w:line="0" w:lineRule="atLeast"/>
        <w:ind w:leftChars="100" w:left="690" w:hangingChars="200" w:hanging="480"/>
        <w:jc w:val="left"/>
        <w:rPr>
          <w:b/>
          <w:sz w:val="24"/>
          <w:szCs w:val="24"/>
        </w:rPr>
      </w:pPr>
      <w:r w:rsidRPr="001607B0">
        <w:rPr>
          <w:noProof/>
          <w:sz w:val="24"/>
          <w:szCs w:val="24"/>
          <w:lang w:eastAsia="zh-TW"/>
        </w:rPr>
        <w:drawing>
          <wp:anchor distT="0" distB="0" distL="114300" distR="114300" simplePos="0" relativeHeight="251661312" behindDoc="0" locked="0" layoutInCell="1" allowOverlap="1" wp14:anchorId="4F6F0D4E" wp14:editId="0E2DA632">
            <wp:simplePos x="0" y="0"/>
            <wp:positionH relativeFrom="column">
              <wp:posOffset>5810250</wp:posOffset>
            </wp:positionH>
            <wp:positionV relativeFrom="paragraph">
              <wp:posOffset>65058</wp:posOffset>
            </wp:positionV>
            <wp:extent cx="914686" cy="923925"/>
            <wp:effectExtent l="0" t="0" r="0" b="0"/>
            <wp:wrapNone/>
            <wp:docPr id="13149311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931129" name=""/>
                    <pic:cNvPicPr/>
                  </pic:nvPicPr>
                  <pic:blipFill>
                    <a:blip r:embed="rId8">
                      <a:extLst>
                        <a:ext uri="{28A0092B-C50C-407E-A947-70E740481C1C}">
                          <a14:useLocalDpi xmlns:a14="http://schemas.microsoft.com/office/drawing/2010/main" val="0"/>
                        </a:ext>
                      </a:extLst>
                    </a:blip>
                    <a:stretch>
                      <a:fillRect/>
                    </a:stretch>
                  </pic:blipFill>
                  <pic:spPr>
                    <a:xfrm>
                      <a:off x="0" y="0"/>
                      <a:ext cx="914686" cy="923925"/>
                    </a:xfrm>
                    <a:prstGeom prst="rect">
                      <a:avLst/>
                    </a:prstGeom>
                  </pic:spPr>
                </pic:pic>
              </a:graphicData>
            </a:graphic>
            <wp14:sizeRelH relativeFrom="page">
              <wp14:pctWidth>0</wp14:pctWidth>
            </wp14:sizeRelH>
            <wp14:sizeRelV relativeFrom="page">
              <wp14:pctHeight>0</wp14:pctHeight>
            </wp14:sizeRelV>
          </wp:anchor>
        </w:drawing>
      </w:r>
      <w:r w:rsidR="000A46D6">
        <w:rPr>
          <w:rFonts w:hint="eastAsia"/>
          <w:b/>
          <w:sz w:val="24"/>
          <w:szCs w:val="24"/>
        </w:rPr>
        <w:t>1</w:t>
      </w:r>
      <w:r w:rsidR="006F346A">
        <w:rPr>
          <w:rFonts w:hint="eastAsia"/>
          <w:b/>
          <w:sz w:val="24"/>
          <w:szCs w:val="24"/>
        </w:rPr>
        <w:t>3</w:t>
      </w:r>
      <w:r w:rsidR="00D83812">
        <w:rPr>
          <w:rFonts w:hint="eastAsia"/>
          <w:b/>
          <w:sz w:val="24"/>
          <w:szCs w:val="24"/>
        </w:rPr>
        <w:t xml:space="preserve">　</w:t>
      </w:r>
      <w:r w:rsidR="00F527FC" w:rsidRPr="00E20A1A">
        <w:rPr>
          <w:rFonts w:hint="eastAsia"/>
          <w:b/>
          <w:kern w:val="0"/>
          <w:sz w:val="24"/>
          <w:szCs w:val="24"/>
          <w:fitText w:val="1446" w:id="1453019904"/>
        </w:rPr>
        <w:t>申し</w:t>
      </w:r>
      <w:r w:rsidR="00927531" w:rsidRPr="00E20A1A">
        <w:rPr>
          <w:rFonts w:hint="eastAsia"/>
          <w:b/>
          <w:kern w:val="0"/>
          <w:sz w:val="24"/>
          <w:szCs w:val="24"/>
          <w:fitText w:val="1446" w:id="1453019904"/>
        </w:rPr>
        <w:t>込</w:t>
      </w:r>
      <w:r w:rsidR="00400270" w:rsidRPr="00E20A1A">
        <w:rPr>
          <w:rFonts w:hint="eastAsia"/>
          <w:b/>
          <w:kern w:val="0"/>
          <w:sz w:val="24"/>
          <w:szCs w:val="24"/>
          <w:fitText w:val="1446" w:id="1453019904"/>
        </w:rPr>
        <w:t>み締</w:t>
      </w:r>
      <w:r w:rsidR="00927531" w:rsidRPr="00E20A1A">
        <w:rPr>
          <w:rFonts w:hint="eastAsia"/>
          <w:b/>
          <w:kern w:val="0"/>
          <w:sz w:val="24"/>
          <w:szCs w:val="24"/>
          <w:fitText w:val="1446" w:id="1453019904"/>
        </w:rPr>
        <w:t>切</w:t>
      </w:r>
      <w:r w:rsidR="001B3A72">
        <w:rPr>
          <w:rFonts w:hint="eastAsia"/>
          <w:b/>
          <w:sz w:val="24"/>
          <w:szCs w:val="24"/>
        </w:rPr>
        <w:t xml:space="preserve">　</w:t>
      </w:r>
      <w:r w:rsidR="0022521B">
        <w:rPr>
          <w:rFonts w:hint="eastAsia"/>
          <w:b/>
          <w:sz w:val="24"/>
          <w:szCs w:val="24"/>
        </w:rPr>
        <w:t xml:space="preserve">　</w:t>
      </w:r>
      <w:r w:rsidR="00914696">
        <w:rPr>
          <w:rFonts w:hint="eastAsia"/>
          <w:b/>
          <w:sz w:val="24"/>
          <w:szCs w:val="24"/>
        </w:rPr>
        <w:t>７</w:t>
      </w:r>
      <w:r w:rsidR="00327916" w:rsidRPr="00750A81">
        <w:rPr>
          <w:rFonts w:hint="eastAsia"/>
          <w:b/>
          <w:sz w:val="24"/>
          <w:szCs w:val="28"/>
        </w:rPr>
        <w:t>月</w:t>
      </w:r>
      <w:r w:rsidR="00AD15F5">
        <w:rPr>
          <w:rFonts w:hint="eastAsia"/>
          <w:b/>
          <w:sz w:val="24"/>
          <w:szCs w:val="28"/>
        </w:rPr>
        <w:t>１８</w:t>
      </w:r>
      <w:r w:rsidR="00D24E16" w:rsidRPr="00750A81">
        <w:rPr>
          <w:rFonts w:hint="eastAsia"/>
          <w:b/>
          <w:sz w:val="24"/>
          <w:szCs w:val="28"/>
        </w:rPr>
        <w:t>日（</w:t>
      </w:r>
      <w:r w:rsidR="00AD15F5">
        <w:rPr>
          <w:rFonts w:hint="eastAsia"/>
          <w:b/>
          <w:sz w:val="24"/>
          <w:szCs w:val="28"/>
        </w:rPr>
        <w:t>金</w:t>
      </w:r>
      <w:r w:rsidR="00927531" w:rsidRPr="00750A81">
        <w:rPr>
          <w:rFonts w:hint="eastAsia"/>
          <w:b/>
          <w:sz w:val="24"/>
          <w:szCs w:val="28"/>
        </w:rPr>
        <w:t>）</w:t>
      </w:r>
      <w:r w:rsidR="0057219B" w:rsidRPr="000A46D6">
        <w:rPr>
          <w:rFonts w:hint="eastAsia"/>
          <w:b/>
          <w:sz w:val="24"/>
          <w:szCs w:val="28"/>
        </w:rPr>
        <w:t>まで</w:t>
      </w:r>
      <w:r w:rsidR="00C76D40">
        <w:rPr>
          <w:rFonts w:hint="eastAsia"/>
          <w:b/>
          <w:sz w:val="28"/>
          <w:szCs w:val="28"/>
        </w:rPr>
        <w:t xml:space="preserve">　</w:t>
      </w:r>
      <w:r w:rsidR="00365528">
        <w:rPr>
          <w:rFonts w:hint="eastAsia"/>
          <w:b/>
          <w:sz w:val="28"/>
          <w:szCs w:val="28"/>
        </w:rPr>
        <w:t xml:space="preserve">　</w:t>
      </w:r>
      <w:r w:rsidR="00C76D40" w:rsidRPr="00C76D40">
        <w:rPr>
          <w:rFonts w:hint="eastAsia"/>
          <w:sz w:val="24"/>
          <w:szCs w:val="24"/>
        </w:rPr>
        <w:t>※</w:t>
      </w:r>
      <w:r w:rsidR="00365528">
        <w:rPr>
          <w:rFonts w:hint="eastAsia"/>
          <w:sz w:val="24"/>
          <w:szCs w:val="24"/>
        </w:rPr>
        <w:t>組合せ</w:t>
      </w:r>
      <w:r w:rsidR="00C76D40">
        <w:rPr>
          <w:rFonts w:hint="eastAsia"/>
          <w:sz w:val="24"/>
          <w:szCs w:val="24"/>
        </w:rPr>
        <w:t>は、事務局で行います。</w:t>
      </w:r>
    </w:p>
    <w:p w14:paraId="413C42ED" w14:textId="50052E11" w:rsidR="00D83812" w:rsidRDefault="007C154F" w:rsidP="00C76D40">
      <w:pPr>
        <w:spacing w:line="0" w:lineRule="atLeast"/>
        <w:ind w:leftChars="100" w:left="690" w:hangingChars="200" w:hanging="480"/>
        <w:jc w:val="left"/>
        <w:rPr>
          <w:sz w:val="24"/>
          <w:szCs w:val="24"/>
        </w:rPr>
      </w:pPr>
      <w:r>
        <w:rPr>
          <w:rFonts w:hint="eastAsia"/>
          <w:noProof/>
          <w:sz w:val="24"/>
          <w:szCs w:val="24"/>
        </w:rPr>
        <mc:AlternateContent>
          <mc:Choice Requires="wps">
            <w:drawing>
              <wp:anchor distT="0" distB="0" distL="114300" distR="114300" simplePos="0" relativeHeight="251654144" behindDoc="0" locked="0" layoutInCell="1" allowOverlap="1" wp14:anchorId="3464BE15" wp14:editId="17DCF057">
                <wp:simplePos x="0" y="0"/>
                <wp:positionH relativeFrom="column">
                  <wp:posOffset>4438650</wp:posOffset>
                </wp:positionH>
                <wp:positionV relativeFrom="paragraph">
                  <wp:posOffset>38735</wp:posOffset>
                </wp:positionV>
                <wp:extent cx="1085850" cy="342900"/>
                <wp:effectExtent l="0" t="19050" r="38100" b="38100"/>
                <wp:wrapNone/>
                <wp:docPr id="4" name="矢印: 右 4"/>
                <wp:cNvGraphicFramePr/>
                <a:graphic xmlns:a="http://schemas.openxmlformats.org/drawingml/2006/main">
                  <a:graphicData uri="http://schemas.microsoft.com/office/word/2010/wordprocessingShape">
                    <wps:wsp>
                      <wps:cNvSpPr/>
                      <wps:spPr>
                        <a:xfrm>
                          <a:off x="0" y="0"/>
                          <a:ext cx="1085850" cy="342900"/>
                        </a:xfrm>
                        <a:prstGeom prst="rightArrow">
                          <a:avLst>
                            <a:gd name="adj1" fmla="val 46656"/>
                            <a:gd name="adj2" fmla="val 51923"/>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106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margin-left:349.5pt;margin-top:3.05pt;width:85.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" adj="18058,5761" filled="f" strokecolor="black [3213]" strokeweight="1pt">
                <v:stroke dashstyle="3 1"/>
              </v:shape>
            </w:pict>
          </mc:Fallback>
        </mc:AlternateContent>
      </w:r>
      <w:r w:rsidR="000A46D6">
        <w:rPr>
          <w:rFonts w:hint="eastAsia"/>
          <w:sz w:val="24"/>
          <w:szCs w:val="24"/>
        </w:rPr>
        <w:t>1</w:t>
      </w:r>
      <w:r w:rsidR="006F346A">
        <w:rPr>
          <w:rFonts w:hint="eastAsia"/>
          <w:sz w:val="24"/>
          <w:szCs w:val="24"/>
        </w:rPr>
        <w:t>4</w:t>
      </w:r>
      <w:r w:rsidR="00D83812">
        <w:rPr>
          <w:rFonts w:hint="eastAsia"/>
          <w:sz w:val="24"/>
          <w:szCs w:val="24"/>
        </w:rPr>
        <w:t xml:space="preserve">　申込方法</w:t>
      </w:r>
      <w:r w:rsidR="00B215BB">
        <w:rPr>
          <w:rFonts w:hint="eastAsia"/>
          <w:sz w:val="24"/>
          <w:szCs w:val="24"/>
        </w:rPr>
        <w:t xml:space="preserve">　次のいずれかでお申し込みください。</w:t>
      </w:r>
    </w:p>
    <w:p w14:paraId="3FE05D2F" w14:textId="08401AD0" w:rsidR="00D83812" w:rsidRPr="00D83812" w:rsidRDefault="00D83812" w:rsidP="00676572">
      <w:pPr>
        <w:tabs>
          <w:tab w:val="right" w:pos="10466"/>
        </w:tabs>
        <w:spacing w:line="0" w:lineRule="atLeast"/>
        <w:ind w:leftChars="100" w:left="690" w:hangingChars="200" w:hanging="480"/>
        <w:jc w:val="left"/>
        <w:rPr>
          <w:sz w:val="24"/>
          <w:szCs w:val="24"/>
        </w:rPr>
      </w:pPr>
      <w:r>
        <w:rPr>
          <w:rFonts w:hint="eastAsia"/>
          <w:sz w:val="24"/>
          <w:szCs w:val="24"/>
        </w:rPr>
        <w:t>（１）「申込フォーム」</w:t>
      </w:r>
      <w:r w:rsidR="00B215BB">
        <w:rPr>
          <w:rFonts w:hint="eastAsia"/>
          <w:sz w:val="24"/>
          <w:szCs w:val="24"/>
        </w:rPr>
        <w:t xml:space="preserve">　</w:t>
      </w:r>
      <w:r>
        <w:rPr>
          <w:rFonts w:hint="eastAsia"/>
          <w:sz w:val="24"/>
          <w:szCs w:val="24"/>
        </w:rPr>
        <w:t>グーグルフォームでの申し込み</w:t>
      </w:r>
      <w:r w:rsidR="00676572">
        <w:rPr>
          <w:sz w:val="24"/>
          <w:szCs w:val="24"/>
        </w:rPr>
        <w:tab/>
      </w:r>
    </w:p>
    <w:p w14:paraId="1D639ACF" w14:textId="5C1BED3D" w:rsidR="005E5F15" w:rsidRPr="00C76D40" w:rsidRDefault="00D83812" w:rsidP="008C24A5">
      <w:pPr>
        <w:spacing w:line="0" w:lineRule="atLeast"/>
        <w:ind w:leftChars="100" w:left="690" w:hangingChars="200" w:hanging="480"/>
        <w:jc w:val="left"/>
        <w:rPr>
          <w:sz w:val="24"/>
          <w:szCs w:val="24"/>
        </w:rPr>
      </w:pPr>
      <w:r>
        <w:rPr>
          <w:rFonts w:hint="eastAsia"/>
          <w:sz w:val="24"/>
          <w:szCs w:val="24"/>
        </w:rPr>
        <w:t>（２）</w:t>
      </w:r>
      <w:r w:rsidR="008C24A5">
        <w:rPr>
          <w:rFonts w:hint="eastAsia"/>
          <w:sz w:val="24"/>
          <w:szCs w:val="24"/>
        </w:rPr>
        <w:t>「</w:t>
      </w:r>
      <w:r w:rsidR="0065409F">
        <w:rPr>
          <w:rFonts w:hint="eastAsia"/>
          <w:sz w:val="24"/>
          <w:szCs w:val="24"/>
        </w:rPr>
        <w:t>社会教育課スポーツ振興係</w:t>
      </w:r>
      <w:r w:rsidR="008C24A5">
        <w:rPr>
          <w:rFonts w:hint="eastAsia"/>
          <w:sz w:val="24"/>
          <w:szCs w:val="24"/>
        </w:rPr>
        <w:t>（</w:t>
      </w:r>
      <w:r w:rsidR="008C24A5" w:rsidRPr="00C76D40">
        <w:rPr>
          <w:rFonts w:hint="eastAsia"/>
          <w:sz w:val="24"/>
          <w:szCs w:val="24"/>
        </w:rPr>
        <w:t>人吉市</w:t>
      </w:r>
      <w:r w:rsidR="008C24A5">
        <w:rPr>
          <w:rFonts w:hint="eastAsia"/>
          <w:sz w:val="24"/>
          <w:szCs w:val="24"/>
        </w:rPr>
        <w:t>役所４階）」　下記の</w:t>
      </w:r>
      <w:r w:rsidR="005E5F15">
        <w:rPr>
          <w:rFonts w:hint="eastAsia"/>
          <w:sz w:val="24"/>
          <w:szCs w:val="24"/>
        </w:rPr>
        <w:t>申込書を提出</w:t>
      </w:r>
    </w:p>
    <w:p w14:paraId="1136BCA9" w14:textId="6793CA4E" w:rsidR="00907860" w:rsidRPr="001607B0" w:rsidRDefault="00927531" w:rsidP="00907860">
      <w:pPr>
        <w:spacing w:line="0" w:lineRule="atLeast"/>
        <w:ind w:left="720" w:hangingChars="300" w:hanging="720"/>
        <w:jc w:val="left"/>
        <w:rPr>
          <w:sz w:val="24"/>
          <w:szCs w:val="24"/>
          <w:lang w:eastAsia="zh-TW"/>
        </w:rPr>
      </w:pPr>
      <w:r w:rsidRPr="00C76D40">
        <w:rPr>
          <w:rFonts w:hint="eastAsia"/>
          <w:sz w:val="24"/>
          <w:szCs w:val="24"/>
        </w:rPr>
        <w:t xml:space="preserve">　　　　　</w:t>
      </w:r>
      <w:r w:rsidRPr="00C76D40">
        <w:rPr>
          <w:rFonts w:hint="eastAsia"/>
          <w:sz w:val="24"/>
          <w:szCs w:val="24"/>
          <w:lang w:eastAsia="zh-TW"/>
        </w:rPr>
        <w:t>ＴＥＬ　２２</w:t>
      </w:r>
      <w:r w:rsidR="0046321B">
        <w:rPr>
          <w:rFonts w:hint="eastAsia"/>
          <w:sz w:val="24"/>
          <w:szCs w:val="24"/>
          <w:lang w:eastAsia="zh-TW"/>
        </w:rPr>
        <w:t>―</w:t>
      </w:r>
      <w:r w:rsidR="00C149A2">
        <w:rPr>
          <w:rFonts w:hint="eastAsia"/>
          <w:sz w:val="24"/>
          <w:szCs w:val="24"/>
          <w:lang w:eastAsia="zh-TW"/>
        </w:rPr>
        <w:t>２１１１（内線</w:t>
      </w:r>
      <w:r w:rsidR="0046321B">
        <w:rPr>
          <w:rFonts w:hint="eastAsia"/>
          <w:sz w:val="24"/>
          <w:szCs w:val="24"/>
          <w:lang w:eastAsia="zh-TW"/>
        </w:rPr>
        <w:t>４０２４</w:t>
      </w:r>
      <w:r w:rsidR="00C149A2">
        <w:rPr>
          <w:rFonts w:hint="eastAsia"/>
          <w:sz w:val="24"/>
          <w:szCs w:val="24"/>
          <w:lang w:eastAsia="zh-TW"/>
        </w:rPr>
        <w:t>）</w:t>
      </w:r>
      <w:r w:rsidR="002D19EB">
        <w:rPr>
          <w:rFonts w:hint="eastAsia"/>
          <w:sz w:val="24"/>
          <w:szCs w:val="24"/>
          <w:lang w:eastAsia="zh-TW"/>
        </w:rPr>
        <w:t xml:space="preserve">　</w:t>
      </w:r>
      <w:r w:rsidRPr="00C76D40">
        <w:rPr>
          <w:rFonts w:hint="eastAsia"/>
          <w:sz w:val="24"/>
          <w:szCs w:val="24"/>
          <w:lang w:eastAsia="zh-TW"/>
        </w:rPr>
        <w:t>ＦＡ</w:t>
      </w:r>
      <w:r w:rsidR="00F527FC" w:rsidRPr="00C76D40">
        <w:rPr>
          <w:rFonts w:hint="eastAsia"/>
          <w:sz w:val="24"/>
          <w:szCs w:val="24"/>
          <w:lang w:eastAsia="zh-TW"/>
        </w:rPr>
        <w:t xml:space="preserve">Ｘ　</w:t>
      </w:r>
      <w:r w:rsidR="00D24E16">
        <w:rPr>
          <w:rFonts w:hint="eastAsia"/>
          <w:sz w:val="24"/>
          <w:szCs w:val="24"/>
          <w:lang w:eastAsia="zh-TW"/>
        </w:rPr>
        <w:t>２</w:t>
      </w:r>
      <w:r w:rsidR="002031FC">
        <w:rPr>
          <w:rFonts w:hint="eastAsia"/>
          <w:sz w:val="24"/>
          <w:szCs w:val="24"/>
          <w:lang w:eastAsia="zh-TW"/>
        </w:rPr>
        <w:t>２</w:t>
      </w:r>
      <w:r w:rsidR="00D24E16">
        <w:rPr>
          <w:rFonts w:hint="eastAsia"/>
          <w:sz w:val="24"/>
          <w:szCs w:val="24"/>
          <w:lang w:eastAsia="zh-TW"/>
        </w:rPr>
        <w:t>－</w:t>
      </w:r>
      <w:r w:rsidR="002031FC">
        <w:rPr>
          <w:rFonts w:hint="eastAsia"/>
          <w:sz w:val="24"/>
          <w:szCs w:val="24"/>
          <w:lang w:eastAsia="zh-TW"/>
        </w:rPr>
        <w:t>７０１９</w:t>
      </w:r>
      <w:r w:rsidR="00907860">
        <w:rPr>
          <w:rFonts w:hint="eastAsia"/>
          <w:sz w:val="24"/>
          <w:szCs w:val="24"/>
          <w:lang w:eastAsia="zh-TW"/>
        </w:rPr>
        <w:t xml:space="preserve">　</w:t>
      </w:r>
    </w:p>
    <w:p w14:paraId="7BF0617A" w14:textId="77777777" w:rsidR="002E2617" w:rsidRPr="00C76D40" w:rsidRDefault="002E2617" w:rsidP="00DF7459">
      <w:pPr>
        <w:spacing w:line="0" w:lineRule="atLeast"/>
        <w:ind w:left="2640" w:hangingChars="1100" w:hanging="2640"/>
        <w:jc w:val="left"/>
        <w:rPr>
          <w:sz w:val="24"/>
          <w:szCs w:val="24"/>
          <w:lang w:eastAsia="zh-TW"/>
        </w:rPr>
      </w:pPr>
    </w:p>
    <w:p w14:paraId="4FD88D77" w14:textId="77777777" w:rsidR="00EC79D7" w:rsidRPr="001A35B2" w:rsidRDefault="00F61377" w:rsidP="001A35B2">
      <w:pPr>
        <w:spacing w:line="0" w:lineRule="atLeast"/>
        <w:jc w:val="left"/>
        <w:rPr>
          <w:sz w:val="24"/>
          <w:szCs w:val="24"/>
        </w:rPr>
      </w:pPr>
      <w:r w:rsidRPr="00C76D40">
        <w:rPr>
          <w:rFonts w:hint="eastAsia"/>
          <w:noProof/>
          <w:sz w:val="24"/>
          <w:szCs w:val="24"/>
        </w:rPr>
        <mc:AlternateContent>
          <mc:Choice Requires="wps">
            <w:drawing>
              <wp:anchor distT="0" distB="0" distL="114300" distR="114300" simplePos="0" relativeHeight="251657216" behindDoc="0" locked="0" layoutInCell="1" allowOverlap="1" wp14:anchorId="11FD02BD" wp14:editId="325ECAED">
                <wp:simplePos x="0" y="0"/>
                <wp:positionH relativeFrom="column">
                  <wp:posOffset>3714379</wp:posOffset>
                </wp:positionH>
                <wp:positionV relativeFrom="paragraph">
                  <wp:posOffset>85090</wp:posOffset>
                </wp:positionV>
                <wp:extent cx="2880000" cy="0"/>
                <wp:effectExtent l="0" t="0" r="15875" b="19050"/>
                <wp:wrapNone/>
                <wp:docPr id="3" name="直線コネクタ 3"/>
                <wp:cNvGraphicFramePr/>
                <a:graphic xmlns:a="http://schemas.openxmlformats.org/drawingml/2006/main">
                  <a:graphicData uri="http://schemas.microsoft.com/office/word/2010/wordprocessingShape">
                    <wps:wsp>
                      <wps:cNvCnPr/>
                      <wps:spPr>
                        <a:xfrm>
                          <a:off x="0" y="0"/>
                          <a:ext cx="288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1E7B4" id="直線コネクタ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45pt,6.7pt" to="519.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" strokecolor="black [3213]">
                <v:stroke dashstyle="dash"/>
              </v:line>
            </w:pict>
          </mc:Fallback>
        </mc:AlternateContent>
      </w:r>
      <w:r w:rsidRPr="00C76D40">
        <w:rPr>
          <w:rFonts w:hint="eastAsia"/>
          <w:noProof/>
          <w:sz w:val="24"/>
          <w:szCs w:val="24"/>
        </w:rPr>
        <mc:AlternateContent>
          <mc:Choice Requires="wps">
            <w:drawing>
              <wp:anchor distT="0" distB="0" distL="114300" distR="114300" simplePos="0" relativeHeight="251655168" behindDoc="0" locked="0" layoutInCell="1" allowOverlap="1" wp14:anchorId="799BBDC3" wp14:editId="66CBCF9C">
                <wp:simplePos x="0" y="0"/>
                <wp:positionH relativeFrom="column">
                  <wp:posOffset>-54610</wp:posOffset>
                </wp:positionH>
                <wp:positionV relativeFrom="paragraph">
                  <wp:posOffset>89799</wp:posOffset>
                </wp:positionV>
                <wp:extent cx="2880000" cy="0"/>
                <wp:effectExtent l="0" t="0" r="15875" b="19050"/>
                <wp:wrapNone/>
                <wp:docPr id="2" name="直線コネクタ 2"/>
                <wp:cNvGraphicFramePr/>
                <a:graphic xmlns:a="http://schemas.openxmlformats.org/drawingml/2006/main">
                  <a:graphicData uri="http://schemas.microsoft.com/office/word/2010/wordprocessingShape">
                    <wps:wsp>
                      <wps:cNvCnPr/>
                      <wps:spPr>
                        <a:xfrm>
                          <a:off x="0" y="0"/>
                          <a:ext cx="288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F8FC4" id="直線コネクタ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7.05pt" to="222.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" strokecolor="black [3213]">
                <v:stroke dashstyle="dash"/>
              </v:line>
            </w:pict>
          </mc:Fallback>
        </mc:AlternateContent>
      </w:r>
      <w:r w:rsidR="00EC79D7">
        <w:rPr>
          <w:rFonts w:hint="eastAsia"/>
          <w:sz w:val="24"/>
          <w:szCs w:val="24"/>
        </w:rPr>
        <w:t xml:space="preserve">　　　　　　　　　　　　　　　　　　　</w:t>
      </w:r>
      <w:r w:rsidR="00EC79D7" w:rsidRPr="002031FC">
        <w:rPr>
          <w:rFonts w:hint="eastAsia"/>
          <w:sz w:val="22"/>
          <w:szCs w:val="24"/>
        </w:rPr>
        <w:t>きりとり線</w:t>
      </w:r>
    </w:p>
    <w:p w14:paraId="41B7E9B8" w14:textId="77777777" w:rsidR="00327916" w:rsidRDefault="00400270" w:rsidP="00EC79D7">
      <w:pPr>
        <w:spacing w:line="0" w:lineRule="atLeast"/>
        <w:ind w:firstLineChars="100" w:firstLine="280"/>
        <w:jc w:val="left"/>
        <w:rPr>
          <w:sz w:val="24"/>
          <w:szCs w:val="24"/>
        </w:rPr>
      </w:pPr>
      <w:r w:rsidRPr="00EC79D7">
        <w:rPr>
          <w:rFonts w:hint="eastAsia"/>
          <w:sz w:val="28"/>
          <w:szCs w:val="28"/>
        </w:rPr>
        <w:t xml:space="preserve">申し込み名簿　　</w:t>
      </w:r>
      <w:r w:rsidRPr="00C76D40">
        <w:rPr>
          <w:rFonts w:hint="eastAsia"/>
          <w:sz w:val="24"/>
          <w:szCs w:val="24"/>
        </w:rPr>
        <w:t xml:space="preserve">チーム名（　</w:t>
      </w:r>
      <w:r w:rsidR="00EC79D7">
        <w:rPr>
          <w:rFonts w:hint="eastAsia"/>
          <w:sz w:val="24"/>
          <w:szCs w:val="24"/>
        </w:rPr>
        <w:t xml:space="preserve">　　　</w:t>
      </w:r>
      <w:r w:rsidR="002031FC">
        <w:rPr>
          <w:rFonts w:hint="eastAsia"/>
          <w:sz w:val="24"/>
          <w:szCs w:val="24"/>
        </w:rPr>
        <w:t xml:space="preserve">　　　　</w:t>
      </w:r>
      <w:r w:rsidRPr="00C76D40">
        <w:rPr>
          <w:rFonts w:hint="eastAsia"/>
          <w:sz w:val="24"/>
          <w:szCs w:val="24"/>
        </w:rPr>
        <w:t xml:space="preserve">　　）</w:t>
      </w:r>
      <w:r w:rsidR="000826D9">
        <w:rPr>
          <w:rFonts w:hint="eastAsia"/>
          <w:sz w:val="24"/>
          <w:szCs w:val="24"/>
        </w:rPr>
        <w:t xml:space="preserve">　</w:t>
      </w:r>
      <w:r w:rsidR="000826D9" w:rsidRPr="00D870CE">
        <w:rPr>
          <w:rFonts w:hint="eastAsia"/>
          <w:b/>
          <w:sz w:val="24"/>
          <w:szCs w:val="24"/>
        </w:rPr>
        <w:t xml:space="preserve">連絡先：（　　　）　　</w:t>
      </w:r>
      <w:r w:rsidR="000826D9" w:rsidRPr="00D870CE">
        <w:rPr>
          <w:rFonts w:hint="eastAsia"/>
          <w:b/>
          <w:sz w:val="24"/>
          <w:szCs w:val="24"/>
        </w:rPr>
        <w:t xml:space="preserve"> </w:t>
      </w:r>
      <w:r w:rsidR="000826D9" w:rsidRPr="00D870CE">
        <w:rPr>
          <w:rFonts w:hint="eastAsia"/>
          <w:b/>
          <w:sz w:val="24"/>
          <w:szCs w:val="24"/>
        </w:rPr>
        <w:t>－</w:t>
      </w:r>
    </w:p>
    <w:p w14:paraId="478E095E" w14:textId="77777777" w:rsidR="00EC79D7" w:rsidRPr="00C76D40" w:rsidRDefault="00EA24C8" w:rsidP="00C76D40">
      <w:pPr>
        <w:spacing w:line="0" w:lineRule="atLeast"/>
        <w:ind w:firstLineChars="100" w:firstLine="240"/>
        <w:jc w:val="left"/>
        <w:rPr>
          <w:sz w:val="24"/>
          <w:szCs w:val="24"/>
        </w:rPr>
      </w:pPr>
      <w:r>
        <w:rPr>
          <w:rFonts w:hint="eastAsia"/>
          <w:sz w:val="24"/>
          <w:szCs w:val="24"/>
        </w:rPr>
        <w:t xml:space="preserve">　　　　　　　　　</w:t>
      </w:r>
      <w:r>
        <w:rPr>
          <w:rFonts w:hint="eastAsia"/>
          <w:sz w:val="24"/>
          <w:szCs w:val="24"/>
        </w:rPr>
        <w:t xml:space="preserve"> </w:t>
      </w:r>
      <w:r w:rsidR="00EC79D7">
        <w:rPr>
          <w:rFonts w:hint="eastAsia"/>
          <w:sz w:val="24"/>
          <w:szCs w:val="24"/>
        </w:rPr>
        <w:t>代表者</w:t>
      </w:r>
      <w:r w:rsidR="002031FC">
        <w:rPr>
          <w:rFonts w:hint="eastAsia"/>
          <w:sz w:val="24"/>
          <w:szCs w:val="24"/>
        </w:rPr>
        <w:t xml:space="preserve">　</w:t>
      </w:r>
      <w:r w:rsidR="00EC79D7">
        <w:rPr>
          <w:rFonts w:hint="eastAsia"/>
          <w:sz w:val="24"/>
          <w:szCs w:val="24"/>
        </w:rPr>
        <w:t>（　　　　　　　　　　）</w:t>
      </w:r>
      <w:r w:rsidR="001A35B2">
        <w:rPr>
          <w:rFonts w:hint="eastAsia"/>
          <w:sz w:val="24"/>
          <w:szCs w:val="24"/>
        </w:rPr>
        <w:t xml:space="preserve">　</w:t>
      </w:r>
      <w:r w:rsidR="000826D9">
        <w:rPr>
          <w:rFonts w:hint="eastAsia"/>
          <w:b/>
          <w:sz w:val="24"/>
          <w:szCs w:val="24"/>
        </w:rPr>
        <w:t>住所</w:t>
      </w:r>
      <w:r w:rsidR="00B215BB">
        <w:rPr>
          <w:rFonts w:hint="eastAsia"/>
          <w:b/>
          <w:sz w:val="24"/>
          <w:szCs w:val="24"/>
          <w:vertAlign w:val="superscript"/>
        </w:rPr>
        <w:t>※１</w:t>
      </w:r>
    </w:p>
    <w:tbl>
      <w:tblPr>
        <w:tblStyle w:val="a3"/>
        <w:tblW w:w="0" w:type="auto"/>
        <w:tblLook w:val="04A0" w:firstRow="1" w:lastRow="0" w:firstColumn="1" w:lastColumn="0" w:noHBand="0" w:noVBand="1"/>
      </w:tblPr>
      <w:tblGrid>
        <w:gridCol w:w="2093"/>
        <w:gridCol w:w="567"/>
        <w:gridCol w:w="2126"/>
        <w:gridCol w:w="546"/>
        <w:gridCol w:w="2147"/>
        <w:gridCol w:w="519"/>
        <w:gridCol w:w="2170"/>
        <w:gridCol w:w="496"/>
      </w:tblGrid>
      <w:tr w:rsidR="00327916" w:rsidRPr="00C76D40" w14:paraId="6B2C0291" w14:textId="77777777" w:rsidTr="00327916">
        <w:trPr>
          <w:trHeight w:val="674"/>
        </w:trPr>
        <w:tc>
          <w:tcPr>
            <w:tcW w:w="2093" w:type="dxa"/>
          </w:tcPr>
          <w:p w14:paraId="2F0A269A" w14:textId="021E9FE7" w:rsidR="00327916" w:rsidRPr="001A35B2" w:rsidRDefault="00327916" w:rsidP="00377A4D">
            <w:pPr>
              <w:spacing w:line="360" w:lineRule="auto"/>
              <w:jc w:val="center"/>
              <w:rPr>
                <w:sz w:val="28"/>
                <w:szCs w:val="28"/>
              </w:rPr>
            </w:pPr>
            <w:r w:rsidRPr="001A35B2">
              <w:rPr>
                <w:rFonts w:hint="eastAsia"/>
                <w:sz w:val="28"/>
                <w:szCs w:val="28"/>
              </w:rPr>
              <w:t>Ａチーム</w:t>
            </w:r>
          </w:p>
        </w:tc>
        <w:tc>
          <w:tcPr>
            <w:tcW w:w="567" w:type="dxa"/>
          </w:tcPr>
          <w:p w14:paraId="3377B86A" w14:textId="77777777" w:rsidR="00327916" w:rsidRPr="00C76D40" w:rsidRDefault="00327916" w:rsidP="00377A4D">
            <w:pPr>
              <w:spacing w:line="0" w:lineRule="atLeast"/>
              <w:jc w:val="left"/>
              <w:rPr>
                <w:sz w:val="24"/>
                <w:szCs w:val="24"/>
              </w:rPr>
            </w:pPr>
            <w:r w:rsidRPr="00C76D40">
              <w:rPr>
                <w:rFonts w:hint="eastAsia"/>
                <w:sz w:val="24"/>
                <w:szCs w:val="24"/>
              </w:rPr>
              <w:t>年齢</w:t>
            </w:r>
          </w:p>
        </w:tc>
        <w:tc>
          <w:tcPr>
            <w:tcW w:w="2126" w:type="dxa"/>
          </w:tcPr>
          <w:p w14:paraId="12EA8584" w14:textId="5CCBBEE1" w:rsidR="00327916" w:rsidRPr="001A35B2" w:rsidRDefault="00327916" w:rsidP="00377A4D">
            <w:pPr>
              <w:spacing w:line="360" w:lineRule="auto"/>
              <w:jc w:val="center"/>
              <w:rPr>
                <w:sz w:val="28"/>
                <w:szCs w:val="28"/>
              </w:rPr>
            </w:pPr>
            <w:r w:rsidRPr="001A35B2">
              <w:rPr>
                <w:rFonts w:hint="eastAsia"/>
                <w:sz w:val="28"/>
                <w:szCs w:val="28"/>
              </w:rPr>
              <w:t>Ｂチーム</w:t>
            </w:r>
          </w:p>
        </w:tc>
        <w:tc>
          <w:tcPr>
            <w:tcW w:w="546" w:type="dxa"/>
          </w:tcPr>
          <w:p w14:paraId="4A10C59C" w14:textId="77777777" w:rsidR="00327916" w:rsidRPr="00C76D40" w:rsidRDefault="00327916" w:rsidP="00377A4D">
            <w:pPr>
              <w:spacing w:line="0" w:lineRule="atLeast"/>
              <w:jc w:val="left"/>
              <w:rPr>
                <w:sz w:val="24"/>
                <w:szCs w:val="24"/>
              </w:rPr>
            </w:pPr>
            <w:r w:rsidRPr="00C76D40">
              <w:rPr>
                <w:rFonts w:hint="eastAsia"/>
                <w:sz w:val="24"/>
                <w:szCs w:val="24"/>
              </w:rPr>
              <w:t>年齢</w:t>
            </w:r>
          </w:p>
        </w:tc>
        <w:tc>
          <w:tcPr>
            <w:tcW w:w="2147" w:type="dxa"/>
          </w:tcPr>
          <w:p w14:paraId="0079D568" w14:textId="77777777" w:rsidR="00327916" w:rsidRPr="001A35B2" w:rsidRDefault="00327916" w:rsidP="00377A4D">
            <w:pPr>
              <w:spacing w:line="360" w:lineRule="auto"/>
              <w:jc w:val="center"/>
              <w:rPr>
                <w:sz w:val="28"/>
                <w:szCs w:val="28"/>
              </w:rPr>
            </w:pPr>
            <w:r w:rsidRPr="001A35B2">
              <w:rPr>
                <w:rFonts w:hint="eastAsia"/>
                <w:sz w:val="28"/>
                <w:szCs w:val="28"/>
              </w:rPr>
              <w:t>Ｃチーム</w:t>
            </w:r>
          </w:p>
        </w:tc>
        <w:tc>
          <w:tcPr>
            <w:tcW w:w="519" w:type="dxa"/>
          </w:tcPr>
          <w:p w14:paraId="5CFCA130" w14:textId="77777777" w:rsidR="00327916" w:rsidRPr="00C76D40" w:rsidRDefault="00327916" w:rsidP="00377A4D">
            <w:pPr>
              <w:spacing w:line="0" w:lineRule="atLeast"/>
              <w:jc w:val="left"/>
              <w:rPr>
                <w:sz w:val="24"/>
                <w:szCs w:val="24"/>
              </w:rPr>
            </w:pPr>
            <w:r w:rsidRPr="00C76D40">
              <w:rPr>
                <w:rFonts w:hint="eastAsia"/>
                <w:sz w:val="24"/>
                <w:szCs w:val="24"/>
              </w:rPr>
              <w:t>年齢</w:t>
            </w:r>
          </w:p>
        </w:tc>
        <w:tc>
          <w:tcPr>
            <w:tcW w:w="2170" w:type="dxa"/>
          </w:tcPr>
          <w:p w14:paraId="62C0A74C" w14:textId="77777777" w:rsidR="00327916" w:rsidRPr="001A35B2" w:rsidRDefault="00327916" w:rsidP="00377A4D">
            <w:pPr>
              <w:spacing w:line="360" w:lineRule="auto"/>
              <w:jc w:val="center"/>
              <w:rPr>
                <w:sz w:val="28"/>
                <w:szCs w:val="28"/>
              </w:rPr>
            </w:pPr>
            <w:r w:rsidRPr="001A35B2">
              <w:rPr>
                <w:rFonts w:hint="eastAsia"/>
                <w:sz w:val="28"/>
                <w:szCs w:val="28"/>
              </w:rPr>
              <w:t>Ｄチーム</w:t>
            </w:r>
          </w:p>
        </w:tc>
        <w:tc>
          <w:tcPr>
            <w:tcW w:w="496" w:type="dxa"/>
          </w:tcPr>
          <w:p w14:paraId="13DEF364" w14:textId="77777777" w:rsidR="00327916" w:rsidRPr="00C76D40" w:rsidRDefault="00327916" w:rsidP="00377A4D">
            <w:pPr>
              <w:spacing w:line="0" w:lineRule="atLeast"/>
              <w:jc w:val="left"/>
              <w:rPr>
                <w:sz w:val="24"/>
                <w:szCs w:val="24"/>
              </w:rPr>
            </w:pPr>
            <w:r w:rsidRPr="00C76D40">
              <w:rPr>
                <w:rFonts w:hint="eastAsia"/>
                <w:sz w:val="24"/>
                <w:szCs w:val="24"/>
              </w:rPr>
              <w:t>年齢</w:t>
            </w:r>
          </w:p>
        </w:tc>
      </w:tr>
      <w:tr w:rsidR="00327916" w:rsidRPr="00C76D40" w14:paraId="79563AE5" w14:textId="77777777" w:rsidTr="00327916">
        <w:trPr>
          <w:trHeight w:val="670"/>
        </w:trPr>
        <w:tc>
          <w:tcPr>
            <w:tcW w:w="2093" w:type="dxa"/>
          </w:tcPr>
          <w:p w14:paraId="126B5A35" w14:textId="77777777" w:rsidR="00327916" w:rsidRPr="00C76D40" w:rsidRDefault="00327916" w:rsidP="00377A4D">
            <w:pPr>
              <w:spacing w:line="0" w:lineRule="atLeast"/>
              <w:jc w:val="left"/>
              <w:rPr>
                <w:sz w:val="24"/>
                <w:szCs w:val="24"/>
              </w:rPr>
            </w:pPr>
          </w:p>
        </w:tc>
        <w:tc>
          <w:tcPr>
            <w:tcW w:w="567" w:type="dxa"/>
          </w:tcPr>
          <w:p w14:paraId="3B705B87" w14:textId="77777777" w:rsidR="00327916" w:rsidRPr="00C76D40" w:rsidRDefault="00327916" w:rsidP="00377A4D">
            <w:pPr>
              <w:spacing w:line="0" w:lineRule="atLeast"/>
              <w:jc w:val="left"/>
              <w:rPr>
                <w:sz w:val="24"/>
                <w:szCs w:val="24"/>
              </w:rPr>
            </w:pPr>
          </w:p>
        </w:tc>
        <w:tc>
          <w:tcPr>
            <w:tcW w:w="2126" w:type="dxa"/>
          </w:tcPr>
          <w:p w14:paraId="60740D54" w14:textId="77777777" w:rsidR="00327916" w:rsidRPr="00C76D40" w:rsidRDefault="00327916" w:rsidP="00377A4D">
            <w:pPr>
              <w:spacing w:line="0" w:lineRule="atLeast"/>
              <w:jc w:val="left"/>
              <w:rPr>
                <w:sz w:val="24"/>
                <w:szCs w:val="24"/>
              </w:rPr>
            </w:pPr>
          </w:p>
        </w:tc>
        <w:tc>
          <w:tcPr>
            <w:tcW w:w="546" w:type="dxa"/>
          </w:tcPr>
          <w:p w14:paraId="5F302DB3" w14:textId="77777777" w:rsidR="00327916" w:rsidRPr="00C76D40" w:rsidRDefault="00327916" w:rsidP="00377A4D">
            <w:pPr>
              <w:spacing w:line="0" w:lineRule="atLeast"/>
              <w:jc w:val="left"/>
              <w:rPr>
                <w:sz w:val="24"/>
                <w:szCs w:val="24"/>
              </w:rPr>
            </w:pPr>
          </w:p>
        </w:tc>
        <w:tc>
          <w:tcPr>
            <w:tcW w:w="2147" w:type="dxa"/>
          </w:tcPr>
          <w:p w14:paraId="5656123A" w14:textId="77777777" w:rsidR="00327916" w:rsidRPr="00C76D40" w:rsidRDefault="00327916" w:rsidP="00377A4D">
            <w:pPr>
              <w:spacing w:line="0" w:lineRule="atLeast"/>
              <w:jc w:val="left"/>
              <w:rPr>
                <w:sz w:val="24"/>
                <w:szCs w:val="24"/>
              </w:rPr>
            </w:pPr>
          </w:p>
        </w:tc>
        <w:tc>
          <w:tcPr>
            <w:tcW w:w="519" w:type="dxa"/>
          </w:tcPr>
          <w:p w14:paraId="3F0631FB" w14:textId="77777777" w:rsidR="00327916" w:rsidRPr="00C76D40" w:rsidRDefault="00327916" w:rsidP="00377A4D">
            <w:pPr>
              <w:spacing w:line="0" w:lineRule="atLeast"/>
              <w:jc w:val="left"/>
              <w:rPr>
                <w:sz w:val="24"/>
                <w:szCs w:val="24"/>
              </w:rPr>
            </w:pPr>
          </w:p>
        </w:tc>
        <w:tc>
          <w:tcPr>
            <w:tcW w:w="2170" w:type="dxa"/>
          </w:tcPr>
          <w:p w14:paraId="6BB84E23" w14:textId="77777777" w:rsidR="00327916" w:rsidRPr="00C76D40" w:rsidRDefault="00327916" w:rsidP="00377A4D">
            <w:pPr>
              <w:spacing w:line="0" w:lineRule="atLeast"/>
              <w:jc w:val="left"/>
              <w:rPr>
                <w:sz w:val="24"/>
                <w:szCs w:val="24"/>
              </w:rPr>
            </w:pPr>
          </w:p>
        </w:tc>
        <w:tc>
          <w:tcPr>
            <w:tcW w:w="496" w:type="dxa"/>
          </w:tcPr>
          <w:p w14:paraId="189A7A65" w14:textId="77777777" w:rsidR="00327916" w:rsidRPr="00C76D40" w:rsidRDefault="00327916" w:rsidP="00377A4D">
            <w:pPr>
              <w:spacing w:line="0" w:lineRule="atLeast"/>
              <w:jc w:val="left"/>
              <w:rPr>
                <w:sz w:val="24"/>
                <w:szCs w:val="24"/>
              </w:rPr>
            </w:pPr>
          </w:p>
        </w:tc>
      </w:tr>
      <w:tr w:rsidR="00EC79D7" w:rsidRPr="00C76D40" w14:paraId="052938E3" w14:textId="77777777" w:rsidTr="00327916">
        <w:trPr>
          <w:trHeight w:val="693"/>
        </w:trPr>
        <w:tc>
          <w:tcPr>
            <w:tcW w:w="2093" w:type="dxa"/>
          </w:tcPr>
          <w:p w14:paraId="7C1E6AF5" w14:textId="77777777" w:rsidR="00EC79D7" w:rsidRPr="00C76D40" w:rsidRDefault="00EC79D7" w:rsidP="00377A4D">
            <w:pPr>
              <w:spacing w:line="0" w:lineRule="atLeast"/>
              <w:jc w:val="left"/>
              <w:rPr>
                <w:sz w:val="24"/>
                <w:szCs w:val="24"/>
              </w:rPr>
            </w:pPr>
          </w:p>
        </w:tc>
        <w:tc>
          <w:tcPr>
            <w:tcW w:w="567" w:type="dxa"/>
          </w:tcPr>
          <w:p w14:paraId="35FA3E4D" w14:textId="77777777" w:rsidR="00EC79D7" w:rsidRPr="00C76D40" w:rsidRDefault="00EC79D7" w:rsidP="00377A4D">
            <w:pPr>
              <w:spacing w:line="0" w:lineRule="atLeast"/>
              <w:jc w:val="left"/>
              <w:rPr>
                <w:sz w:val="24"/>
                <w:szCs w:val="24"/>
              </w:rPr>
            </w:pPr>
          </w:p>
        </w:tc>
        <w:tc>
          <w:tcPr>
            <w:tcW w:w="2126" w:type="dxa"/>
          </w:tcPr>
          <w:p w14:paraId="5C34EF35" w14:textId="77777777" w:rsidR="00EC79D7" w:rsidRPr="00C76D40" w:rsidRDefault="00EC79D7" w:rsidP="00377A4D">
            <w:pPr>
              <w:spacing w:line="0" w:lineRule="atLeast"/>
              <w:jc w:val="left"/>
              <w:rPr>
                <w:sz w:val="24"/>
                <w:szCs w:val="24"/>
              </w:rPr>
            </w:pPr>
          </w:p>
        </w:tc>
        <w:tc>
          <w:tcPr>
            <w:tcW w:w="546" w:type="dxa"/>
          </w:tcPr>
          <w:p w14:paraId="75C998EB" w14:textId="77777777" w:rsidR="00EC79D7" w:rsidRPr="00C76D40" w:rsidRDefault="00EC79D7" w:rsidP="00377A4D">
            <w:pPr>
              <w:spacing w:line="0" w:lineRule="atLeast"/>
              <w:jc w:val="left"/>
              <w:rPr>
                <w:sz w:val="24"/>
                <w:szCs w:val="24"/>
              </w:rPr>
            </w:pPr>
          </w:p>
        </w:tc>
        <w:tc>
          <w:tcPr>
            <w:tcW w:w="2147" w:type="dxa"/>
          </w:tcPr>
          <w:p w14:paraId="51FC7950" w14:textId="77777777" w:rsidR="00EC79D7" w:rsidRPr="00C76D40" w:rsidRDefault="00EC79D7" w:rsidP="00377A4D">
            <w:pPr>
              <w:spacing w:line="0" w:lineRule="atLeast"/>
              <w:jc w:val="left"/>
              <w:rPr>
                <w:sz w:val="24"/>
                <w:szCs w:val="24"/>
              </w:rPr>
            </w:pPr>
          </w:p>
        </w:tc>
        <w:tc>
          <w:tcPr>
            <w:tcW w:w="519" w:type="dxa"/>
          </w:tcPr>
          <w:p w14:paraId="5DC6DB56" w14:textId="77777777" w:rsidR="00EC79D7" w:rsidRPr="00C76D40" w:rsidRDefault="00EC79D7" w:rsidP="00377A4D">
            <w:pPr>
              <w:spacing w:line="0" w:lineRule="atLeast"/>
              <w:jc w:val="left"/>
              <w:rPr>
                <w:sz w:val="24"/>
                <w:szCs w:val="24"/>
              </w:rPr>
            </w:pPr>
          </w:p>
        </w:tc>
        <w:tc>
          <w:tcPr>
            <w:tcW w:w="2170" w:type="dxa"/>
          </w:tcPr>
          <w:p w14:paraId="30D953F3" w14:textId="77777777" w:rsidR="00EC79D7" w:rsidRPr="00C76D40" w:rsidRDefault="00EC79D7" w:rsidP="00377A4D">
            <w:pPr>
              <w:spacing w:line="0" w:lineRule="atLeast"/>
              <w:jc w:val="left"/>
              <w:rPr>
                <w:sz w:val="24"/>
                <w:szCs w:val="24"/>
              </w:rPr>
            </w:pPr>
          </w:p>
        </w:tc>
        <w:tc>
          <w:tcPr>
            <w:tcW w:w="496" w:type="dxa"/>
          </w:tcPr>
          <w:p w14:paraId="1C7665B9" w14:textId="77777777" w:rsidR="00EC79D7" w:rsidRPr="00C76D40" w:rsidRDefault="00EC79D7" w:rsidP="00377A4D">
            <w:pPr>
              <w:spacing w:line="0" w:lineRule="atLeast"/>
              <w:jc w:val="left"/>
              <w:rPr>
                <w:sz w:val="24"/>
                <w:szCs w:val="24"/>
              </w:rPr>
            </w:pPr>
          </w:p>
        </w:tc>
      </w:tr>
      <w:tr w:rsidR="00327916" w:rsidRPr="00C76D40" w14:paraId="76448B91" w14:textId="77777777" w:rsidTr="00327916">
        <w:trPr>
          <w:trHeight w:val="693"/>
        </w:trPr>
        <w:tc>
          <w:tcPr>
            <w:tcW w:w="2093" w:type="dxa"/>
          </w:tcPr>
          <w:p w14:paraId="1978054E" w14:textId="77777777" w:rsidR="00327916" w:rsidRPr="00C76D40" w:rsidRDefault="00327916" w:rsidP="00377A4D">
            <w:pPr>
              <w:spacing w:line="0" w:lineRule="atLeast"/>
              <w:jc w:val="left"/>
              <w:rPr>
                <w:sz w:val="24"/>
                <w:szCs w:val="24"/>
              </w:rPr>
            </w:pPr>
          </w:p>
        </w:tc>
        <w:tc>
          <w:tcPr>
            <w:tcW w:w="567" w:type="dxa"/>
          </w:tcPr>
          <w:p w14:paraId="2C703497" w14:textId="77777777" w:rsidR="00327916" w:rsidRPr="00C76D40" w:rsidRDefault="00327916" w:rsidP="00377A4D">
            <w:pPr>
              <w:spacing w:line="0" w:lineRule="atLeast"/>
              <w:jc w:val="left"/>
              <w:rPr>
                <w:sz w:val="24"/>
                <w:szCs w:val="24"/>
              </w:rPr>
            </w:pPr>
          </w:p>
        </w:tc>
        <w:tc>
          <w:tcPr>
            <w:tcW w:w="2126" w:type="dxa"/>
          </w:tcPr>
          <w:p w14:paraId="679E419F" w14:textId="77777777" w:rsidR="00327916" w:rsidRPr="00C76D40" w:rsidRDefault="00327916" w:rsidP="00377A4D">
            <w:pPr>
              <w:spacing w:line="0" w:lineRule="atLeast"/>
              <w:jc w:val="left"/>
              <w:rPr>
                <w:sz w:val="24"/>
                <w:szCs w:val="24"/>
              </w:rPr>
            </w:pPr>
          </w:p>
        </w:tc>
        <w:tc>
          <w:tcPr>
            <w:tcW w:w="546" w:type="dxa"/>
          </w:tcPr>
          <w:p w14:paraId="3D485684" w14:textId="77777777" w:rsidR="00327916" w:rsidRPr="00C76D40" w:rsidRDefault="00327916" w:rsidP="00377A4D">
            <w:pPr>
              <w:spacing w:line="0" w:lineRule="atLeast"/>
              <w:jc w:val="left"/>
              <w:rPr>
                <w:sz w:val="24"/>
                <w:szCs w:val="24"/>
              </w:rPr>
            </w:pPr>
          </w:p>
        </w:tc>
        <w:tc>
          <w:tcPr>
            <w:tcW w:w="2147" w:type="dxa"/>
          </w:tcPr>
          <w:p w14:paraId="1B2BD30F" w14:textId="77777777" w:rsidR="00327916" w:rsidRPr="00C76D40" w:rsidRDefault="00327916" w:rsidP="00377A4D">
            <w:pPr>
              <w:spacing w:line="0" w:lineRule="atLeast"/>
              <w:jc w:val="left"/>
              <w:rPr>
                <w:sz w:val="24"/>
                <w:szCs w:val="24"/>
              </w:rPr>
            </w:pPr>
          </w:p>
        </w:tc>
        <w:tc>
          <w:tcPr>
            <w:tcW w:w="519" w:type="dxa"/>
          </w:tcPr>
          <w:p w14:paraId="7B4C9666" w14:textId="77777777" w:rsidR="00327916" w:rsidRPr="00C76D40" w:rsidRDefault="00327916" w:rsidP="00377A4D">
            <w:pPr>
              <w:spacing w:line="0" w:lineRule="atLeast"/>
              <w:jc w:val="left"/>
              <w:rPr>
                <w:sz w:val="24"/>
                <w:szCs w:val="24"/>
              </w:rPr>
            </w:pPr>
          </w:p>
        </w:tc>
        <w:tc>
          <w:tcPr>
            <w:tcW w:w="2170" w:type="dxa"/>
          </w:tcPr>
          <w:p w14:paraId="4432D0D9" w14:textId="77777777" w:rsidR="00327916" w:rsidRPr="00C76D40" w:rsidRDefault="00327916" w:rsidP="00377A4D">
            <w:pPr>
              <w:spacing w:line="0" w:lineRule="atLeast"/>
              <w:jc w:val="left"/>
              <w:rPr>
                <w:sz w:val="24"/>
                <w:szCs w:val="24"/>
              </w:rPr>
            </w:pPr>
          </w:p>
        </w:tc>
        <w:tc>
          <w:tcPr>
            <w:tcW w:w="496" w:type="dxa"/>
          </w:tcPr>
          <w:p w14:paraId="6C82F02B" w14:textId="77777777" w:rsidR="00327916" w:rsidRPr="00C76D40" w:rsidRDefault="00327916" w:rsidP="00377A4D">
            <w:pPr>
              <w:spacing w:line="0" w:lineRule="atLeast"/>
              <w:jc w:val="left"/>
              <w:rPr>
                <w:sz w:val="24"/>
                <w:szCs w:val="24"/>
              </w:rPr>
            </w:pPr>
          </w:p>
        </w:tc>
      </w:tr>
      <w:tr w:rsidR="00327916" w:rsidRPr="00C76D40" w14:paraId="5CD69FC4" w14:textId="77777777" w:rsidTr="00327916">
        <w:trPr>
          <w:trHeight w:val="689"/>
        </w:trPr>
        <w:tc>
          <w:tcPr>
            <w:tcW w:w="2093" w:type="dxa"/>
          </w:tcPr>
          <w:p w14:paraId="3EAB33E2" w14:textId="77777777" w:rsidR="00327916" w:rsidRPr="00C76D40" w:rsidRDefault="00EC79D7" w:rsidP="002031FC">
            <w:pPr>
              <w:spacing w:line="0" w:lineRule="atLeast"/>
              <w:jc w:val="left"/>
              <w:rPr>
                <w:sz w:val="24"/>
                <w:szCs w:val="24"/>
              </w:rPr>
            </w:pPr>
            <w:r>
              <w:rPr>
                <w:rFonts w:hint="eastAsia"/>
                <w:sz w:val="24"/>
                <w:szCs w:val="24"/>
              </w:rPr>
              <w:t>(</w:t>
            </w:r>
            <w:r>
              <w:rPr>
                <w:rFonts w:hint="eastAsia"/>
                <w:sz w:val="24"/>
                <w:szCs w:val="24"/>
              </w:rPr>
              <w:t>補</w:t>
            </w:r>
            <w:r>
              <w:rPr>
                <w:rFonts w:hint="eastAsia"/>
                <w:sz w:val="24"/>
                <w:szCs w:val="24"/>
              </w:rPr>
              <w:t>)</w:t>
            </w:r>
          </w:p>
        </w:tc>
        <w:tc>
          <w:tcPr>
            <w:tcW w:w="567" w:type="dxa"/>
          </w:tcPr>
          <w:p w14:paraId="48F248D5" w14:textId="77777777" w:rsidR="00327916" w:rsidRPr="00C76D40" w:rsidRDefault="00327916" w:rsidP="002031FC">
            <w:pPr>
              <w:spacing w:line="0" w:lineRule="atLeast"/>
              <w:jc w:val="left"/>
              <w:rPr>
                <w:sz w:val="24"/>
                <w:szCs w:val="24"/>
              </w:rPr>
            </w:pPr>
          </w:p>
        </w:tc>
        <w:tc>
          <w:tcPr>
            <w:tcW w:w="2126" w:type="dxa"/>
          </w:tcPr>
          <w:p w14:paraId="11E0E428" w14:textId="77777777" w:rsidR="00327916" w:rsidRPr="00C76D40" w:rsidRDefault="00EC79D7" w:rsidP="002031FC">
            <w:pPr>
              <w:spacing w:line="0" w:lineRule="atLeast"/>
              <w:jc w:val="left"/>
              <w:rPr>
                <w:sz w:val="24"/>
                <w:szCs w:val="24"/>
              </w:rPr>
            </w:pPr>
            <w:r>
              <w:rPr>
                <w:rFonts w:hint="eastAsia"/>
                <w:sz w:val="24"/>
                <w:szCs w:val="24"/>
              </w:rPr>
              <w:t>(</w:t>
            </w:r>
            <w:r>
              <w:rPr>
                <w:rFonts w:hint="eastAsia"/>
                <w:sz w:val="24"/>
                <w:szCs w:val="24"/>
              </w:rPr>
              <w:t>補</w:t>
            </w:r>
            <w:r>
              <w:rPr>
                <w:rFonts w:hint="eastAsia"/>
                <w:sz w:val="24"/>
                <w:szCs w:val="24"/>
              </w:rPr>
              <w:t>)</w:t>
            </w:r>
          </w:p>
        </w:tc>
        <w:tc>
          <w:tcPr>
            <w:tcW w:w="546" w:type="dxa"/>
          </w:tcPr>
          <w:p w14:paraId="7B9D7EA9" w14:textId="77777777" w:rsidR="00327916" w:rsidRPr="00C76D40" w:rsidRDefault="00327916" w:rsidP="002031FC">
            <w:pPr>
              <w:spacing w:line="0" w:lineRule="atLeast"/>
              <w:jc w:val="left"/>
              <w:rPr>
                <w:sz w:val="24"/>
                <w:szCs w:val="24"/>
              </w:rPr>
            </w:pPr>
          </w:p>
        </w:tc>
        <w:tc>
          <w:tcPr>
            <w:tcW w:w="2147" w:type="dxa"/>
          </w:tcPr>
          <w:p w14:paraId="64111912" w14:textId="77777777" w:rsidR="00327916" w:rsidRPr="00C76D40" w:rsidRDefault="00EC79D7" w:rsidP="002031FC">
            <w:pPr>
              <w:spacing w:line="0" w:lineRule="atLeast"/>
              <w:jc w:val="left"/>
              <w:rPr>
                <w:sz w:val="24"/>
                <w:szCs w:val="24"/>
              </w:rPr>
            </w:pPr>
            <w:r>
              <w:rPr>
                <w:rFonts w:hint="eastAsia"/>
                <w:sz w:val="24"/>
                <w:szCs w:val="24"/>
              </w:rPr>
              <w:t>(</w:t>
            </w:r>
            <w:r>
              <w:rPr>
                <w:rFonts w:hint="eastAsia"/>
                <w:sz w:val="24"/>
                <w:szCs w:val="24"/>
              </w:rPr>
              <w:t>補</w:t>
            </w:r>
            <w:r>
              <w:rPr>
                <w:rFonts w:hint="eastAsia"/>
                <w:sz w:val="24"/>
                <w:szCs w:val="24"/>
              </w:rPr>
              <w:t>)</w:t>
            </w:r>
          </w:p>
        </w:tc>
        <w:tc>
          <w:tcPr>
            <w:tcW w:w="519" w:type="dxa"/>
          </w:tcPr>
          <w:p w14:paraId="7EFBB528" w14:textId="77777777" w:rsidR="00327916" w:rsidRPr="00C76D40" w:rsidRDefault="00327916" w:rsidP="002031FC">
            <w:pPr>
              <w:spacing w:line="0" w:lineRule="atLeast"/>
              <w:jc w:val="left"/>
              <w:rPr>
                <w:sz w:val="24"/>
                <w:szCs w:val="24"/>
              </w:rPr>
            </w:pPr>
          </w:p>
        </w:tc>
        <w:tc>
          <w:tcPr>
            <w:tcW w:w="2170" w:type="dxa"/>
          </w:tcPr>
          <w:p w14:paraId="1961B5C5" w14:textId="77777777" w:rsidR="00327916" w:rsidRPr="00C76D40" w:rsidRDefault="00EC79D7" w:rsidP="002031FC">
            <w:pPr>
              <w:spacing w:line="0" w:lineRule="atLeast"/>
              <w:jc w:val="left"/>
              <w:rPr>
                <w:sz w:val="24"/>
                <w:szCs w:val="24"/>
              </w:rPr>
            </w:pPr>
            <w:r>
              <w:rPr>
                <w:rFonts w:hint="eastAsia"/>
                <w:sz w:val="24"/>
                <w:szCs w:val="24"/>
              </w:rPr>
              <w:t>(</w:t>
            </w:r>
            <w:r>
              <w:rPr>
                <w:rFonts w:hint="eastAsia"/>
                <w:sz w:val="24"/>
                <w:szCs w:val="24"/>
              </w:rPr>
              <w:t>補</w:t>
            </w:r>
            <w:r>
              <w:rPr>
                <w:rFonts w:hint="eastAsia"/>
                <w:sz w:val="24"/>
                <w:szCs w:val="24"/>
              </w:rPr>
              <w:t>)</w:t>
            </w:r>
          </w:p>
        </w:tc>
        <w:tc>
          <w:tcPr>
            <w:tcW w:w="496" w:type="dxa"/>
          </w:tcPr>
          <w:p w14:paraId="54871251" w14:textId="77777777" w:rsidR="00327916" w:rsidRPr="00C76D40" w:rsidRDefault="00327916" w:rsidP="00377A4D">
            <w:pPr>
              <w:spacing w:line="0" w:lineRule="atLeast"/>
              <w:jc w:val="left"/>
              <w:rPr>
                <w:sz w:val="24"/>
                <w:szCs w:val="24"/>
              </w:rPr>
            </w:pPr>
          </w:p>
        </w:tc>
      </w:tr>
    </w:tbl>
    <w:p w14:paraId="30BC0316" w14:textId="77777777" w:rsidR="00913E6A" w:rsidRDefault="00582E29" w:rsidP="00B215BB">
      <w:pPr>
        <w:spacing w:line="0" w:lineRule="atLeast"/>
        <w:jc w:val="left"/>
        <w:rPr>
          <w:sz w:val="28"/>
        </w:rPr>
      </w:pPr>
      <w:r w:rsidRPr="00C76D40">
        <w:rPr>
          <w:rFonts w:hint="eastAsia"/>
          <w:sz w:val="24"/>
          <w:szCs w:val="24"/>
        </w:rPr>
        <w:t>※</w:t>
      </w:r>
      <w:r w:rsidR="001C5607">
        <w:rPr>
          <w:rFonts w:hint="eastAsia"/>
          <w:sz w:val="24"/>
          <w:szCs w:val="24"/>
        </w:rPr>
        <w:t>同じ団体から２</w:t>
      </w:r>
      <w:r w:rsidRPr="001A35B2">
        <w:rPr>
          <w:rFonts w:hint="eastAsia"/>
          <w:sz w:val="24"/>
          <w:szCs w:val="24"/>
        </w:rPr>
        <w:t>チーム以上参加の</w:t>
      </w:r>
      <w:r w:rsidR="00400270" w:rsidRPr="001A35B2">
        <w:rPr>
          <w:rFonts w:hint="eastAsia"/>
          <w:sz w:val="24"/>
          <w:szCs w:val="24"/>
        </w:rPr>
        <w:t>場合は、</w:t>
      </w:r>
      <w:r w:rsidRPr="001A35B2">
        <w:rPr>
          <w:rFonts w:hint="eastAsia"/>
          <w:sz w:val="24"/>
          <w:szCs w:val="24"/>
        </w:rPr>
        <w:t>≪チーム名≫</w:t>
      </w:r>
      <w:r w:rsidRPr="001A35B2">
        <w:rPr>
          <w:rFonts w:hint="eastAsia"/>
          <w:sz w:val="24"/>
          <w:szCs w:val="24"/>
        </w:rPr>
        <w:t>A</w:t>
      </w:r>
      <w:r w:rsidR="00EC79D7" w:rsidRPr="001A35B2">
        <w:rPr>
          <w:rFonts w:hint="eastAsia"/>
          <w:sz w:val="24"/>
          <w:szCs w:val="24"/>
        </w:rPr>
        <w:t>チーム・・・</w:t>
      </w:r>
      <w:r w:rsidR="00FE289D" w:rsidRPr="001A35B2">
        <w:rPr>
          <w:rFonts w:hint="eastAsia"/>
          <w:sz w:val="24"/>
          <w:szCs w:val="24"/>
        </w:rPr>
        <w:t>と表記</w:t>
      </w:r>
      <w:r w:rsidR="005F0EA4">
        <w:rPr>
          <w:rFonts w:hint="eastAsia"/>
          <w:sz w:val="24"/>
          <w:szCs w:val="24"/>
        </w:rPr>
        <w:t>します</w:t>
      </w:r>
      <w:r w:rsidR="00750992" w:rsidRPr="001A35B2">
        <w:rPr>
          <w:rFonts w:hint="eastAsia"/>
          <w:sz w:val="24"/>
          <w:szCs w:val="24"/>
        </w:rPr>
        <w:t>。</w:t>
      </w:r>
    </w:p>
    <w:p w14:paraId="37CF3783" w14:textId="77777777" w:rsidR="00EC79D7" w:rsidRDefault="00EC79D7" w:rsidP="00EC79D7">
      <w:pPr>
        <w:spacing w:line="0" w:lineRule="atLeast"/>
        <w:ind w:left="240" w:hangingChars="100" w:hanging="240"/>
        <w:jc w:val="left"/>
        <w:rPr>
          <w:sz w:val="24"/>
          <w:szCs w:val="24"/>
        </w:rPr>
      </w:pPr>
      <w:r w:rsidRPr="00EC79D7">
        <w:rPr>
          <w:rFonts w:hint="eastAsia"/>
          <w:sz w:val="24"/>
          <w:szCs w:val="24"/>
        </w:rPr>
        <w:t>※</w:t>
      </w:r>
      <w:r>
        <w:rPr>
          <w:rFonts w:hint="eastAsia"/>
          <w:sz w:val="24"/>
          <w:szCs w:val="24"/>
        </w:rPr>
        <w:t>枚数が不足する場合は、コピーして使用ください。</w:t>
      </w:r>
    </w:p>
    <w:p w14:paraId="2391723C" w14:textId="77777777" w:rsidR="008153DB" w:rsidRDefault="008153DB" w:rsidP="00B215BB">
      <w:pPr>
        <w:spacing w:line="0" w:lineRule="atLeast"/>
        <w:ind w:left="240" w:hangingChars="100" w:hanging="240"/>
        <w:jc w:val="left"/>
        <w:rPr>
          <w:sz w:val="24"/>
          <w:szCs w:val="24"/>
        </w:rPr>
      </w:pPr>
      <w:r>
        <w:rPr>
          <w:rFonts w:hint="eastAsia"/>
          <w:sz w:val="24"/>
          <w:szCs w:val="24"/>
        </w:rPr>
        <w:t>※</w:t>
      </w:r>
      <w:r w:rsidR="00B215BB">
        <w:rPr>
          <w:rFonts w:hint="eastAsia"/>
          <w:sz w:val="24"/>
          <w:szCs w:val="24"/>
        </w:rPr>
        <w:t>1</w:t>
      </w:r>
      <w:r w:rsidR="00B215BB">
        <w:rPr>
          <w:rFonts w:hint="eastAsia"/>
          <w:sz w:val="24"/>
          <w:szCs w:val="24"/>
        </w:rPr>
        <w:t>：</w:t>
      </w:r>
      <w:r w:rsidR="00B215BB">
        <w:rPr>
          <w:sz w:val="24"/>
          <w:szCs w:val="24"/>
        </w:rPr>
        <w:t>次回</w:t>
      </w:r>
      <w:r w:rsidR="00B215BB">
        <w:rPr>
          <w:rFonts w:hint="eastAsia"/>
          <w:sz w:val="24"/>
          <w:szCs w:val="24"/>
        </w:rPr>
        <w:t>大会</w:t>
      </w:r>
      <w:r>
        <w:rPr>
          <w:rFonts w:hint="eastAsia"/>
          <w:sz w:val="24"/>
          <w:szCs w:val="24"/>
        </w:rPr>
        <w:t>の案内をお送りしてもよろしければご記入ください。</w:t>
      </w:r>
    </w:p>
    <w:sectPr w:rsidR="008153DB" w:rsidSect="00907860">
      <w:pgSz w:w="11906" w:h="16838"/>
      <w:pgMar w:top="284"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81220" w14:textId="77777777" w:rsidR="00676572" w:rsidRDefault="00676572" w:rsidP="00913E6A">
      <w:r>
        <w:separator/>
      </w:r>
    </w:p>
  </w:endnote>
  <w:endnote w:type="continuationSeparator" w:id="0">
    <w:p w14:paraId="6E3BE75E" w14:textId="77777777" w:rsidR="00676572" w:rsidRDefault="00676572" w:rsidP="0091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94546" w14:textId="77777777" w:rsidR="00676572" w:rsidRDefault="00676572" w:rsidP="00913E6A">
      <w:r>
        <w:separator/>
      </w:r>
    </w:p>
  </w:footnote>
  <w:footnote w:type="continuationSeparator" w:id="0">
    <w:p w14:paraId="0857A230" w14:textId="77777777" w:rsidR="00676572" w:rsidRDefault="00676572" w:rsidP="00913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223"/>
    <w:rsid w:val="00006BB9"/>
    <w:rsid w:val="000275D3"/>
    <w:rsid w:val="00061E1E"/>
    <w:rsid w:val="000826D9"/>
    <w:rsid w:val="000A46D6"/>
    <w:rsid w:val="000C46DB"/>
    <w:rsid w:val="000C7E5B"/>
    <w:rsid w:val="000F3F52"/>
    <w:rsid w:val="001607B0"/>
    <w:rsid w:val="001649E4"/>
    <w:rsid w:val="001A35B2"/>
    <w:rsid w:val="001B3A72"/>
    <w:rsid w:val="001C5607"/>
    <w:rsid w:val="001D081D"/>
    <w:rsid w:val="002031FC"/>
    <w:rsid w:val="0022521B"/>
    <w:rsid w:val="002C648C"/>
    <w:rsid w:val="002D19EB"/>
    <w:rsid w:val="002D4EFF"/>
    <w:rsid w:val="002E2617"/>
    <w:rsid w:val="002F76EB"/>
    <w:rsid w:val="003201AA"/>
    <w:rsid w:val="00327916"/>
    <w:rsid w:val="00365528"/>
    <w:rsid w:val="00377A4D"/>
    <w:rsid w:val="003C6FC1"/>
    <w:rsid w:val="003F4412"/>
    <w:rsid w:val="00400270"/>
    <w:rsid w:val="00426861"/>
    <w:rsid w:val="00450894"/>
    <w:rsid w:val="0046321B"/>
    <w:rsid w:val="0047768A"/>
    <w:rsid w:val="004A436C"/>
    <w:rsid w:val="004E4F67"/>
    <w:rsid w:val="00513868"/>
    <w:rsid w:val="00544EB0"/>
    <w:rsid w:val="0057219B"/>
    <w:rsid w:val="00572472"/>
    <w:rsid w:val="00574286"/>
    <w:rsid w:val="00582E29"/>
    <w:rsid w:val="005854B8"/>
    <w:rsid w:val="005E5F15"/>
    <w:rsid w:val="005F0EA4"/>
    <w:rsid w:val="0065409F"/>
    <w:rsid w:val="00662223"/>
    <w:rsid w:val="00676572"/>
    <w:rsid w:val="006F346A"/>
    <w:rsid w:val="00725C53"/>
    <w:rsid w:val="00750992"/>
    <w:rsid w:val="00750A81"/>
    <w:rsid w:val="00760E02"/>
    <w:rsid w:val="00777EC2"/>
    <w:rsid w:val="007A3F7E"/>
    <w:rsid w:val="007C154F"/>
    <w:rsid w:val="007D68C6"/>
    <w:rsid w:val="008153DB"/>
    <w:rsid w:val="008836C3"/>
    <w:rsid w:val="008C24A5"/>
    <w:rsid w:val="009056E0"/>
    <w:rsid w:val="00907860"/>
    <w:rsid w:val="00913E6A"/>
    <w:rsid w:val="00914696"/>
    <w:rsid w:val="00927531"/>
    <w:rsid w:val="00931629"/>
    <w:rsid w:val="009A5487"/>
    <w:rsid w:val="00A04B45"/>
    <w:rsid w:val="00A4664E"/>
    <w:rsid w:val="00AD0FF3"/>
    <w:rsid w:val="00AD15F5"/>
    <w:rsid w:val="00B20370"/>
    <w:rsid w:val="00B215BB"/>
    <w:rsid w:val="00B43BDE"/>
    <w:rsid w:val="00B90204"/>
    <w:rsid w:val="00BB4E05"/>
    <w:rsid w:val="00C149A2"/>
    <w:rsid w:val="00C76D40"/>
    <w:rsid w:val="00D12D8A"/>
    <w:rsid w:val="00D24E16"/>
    <w:rsid w:val="00D57CF6"/>
    <w:rsid w:val="00D83812"/>
    <w:rsid w:val="00D870CE"/>
    <w:rsid w:val="00DA10CF"/>
    <w:rsid w:val="00DA23BA"/>
    <w:rsid w:val="00DE1212"/>
    <w:rsid w:val="00DF7459"/>
    <w:rsid w:val="00E008F9"/>
    <w:rsid w:val="00E20A1A"/>
    <w:rsid w:val="00E410E0"/>
    <w:rsid w:val="00EA24C8"/>
    <w:rsid w:val="00EC79D7"/>
    <w:rsid w:val="00F527FC"/>
    <w:rsid w:val="00F61377"/>
    <w:rsid w:val="00F71567"/>
    <w:rsid w:val="00F93DC3"/>
    <w:rsid w:val="00FE2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255555B"/>
  <w15:docId w15:val="{2A30860D-0106-4DB7-8F73-97030599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3E6A"/>
    <w:pPr>
      <w:tabs>
        <w:tab w:val="center" w:pos="4252"/>
        <w:tab w:val="right" w:pos="8504"/>
      </w:tabs>
      <w:snapToGrid w:val="0"/>
    </w:pPr>
  </w:style>
  <w:style w:type="character" w:customStyle="1" w:styleId="a5">
    <w:name w:val="ヘッダー (文字)"/>
    <w:basedOn w:val="a0"/>
    <w:link w:val="a4"/>
    <w:uiPriority w:val="99"/>
    <w:rsid w:val="00913E6A"/>
  </w:style>
  <w:style w:type="paragraph" w:styleId="a6">
    <w:name w:val="footer"/>
    <w:basedOn w:val="a"/>
    <w:link w:val="a7"/>
    <w:uiPriority w:val="99"/>
    <w:unhideWhenUsed/>
    <w:rsid w:val="00913E6A"/>
    <w:pPr>
      <w:tabs>
        <w:tab w:val="center" w:pos="4252"/>
        <w:tab w:val="right" w:pos="8504"/>
      </w:tabs>
      <w:snapToGrid w:val="0"/>
    </w:pPr>
  </w:style>
  <w:style w:type="character" w:customStyle="1" w:styleId="a7">
    <w:name w:val="フッター (文字)"/>
    <w:basedOn w:val="a0"/>
    <w:link w:val="a6"/>
    <w:uiPriority w:val="99"/>
    <w:rsid w:val="00913E6A"/>
  </w:style>
  <w:style w:type="paragraph" w:styleId="a8">
    <w:name w:val="Balloon Text"/>
    <w:basedOn w:val="a"/>
    <w:link w:val="a9"/>
    <w:uiPriority w:val="99"/>
    <w:semiHidden/>
    <w:unhideWhenUsed/>
    <w:rsid w:val="00D24E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4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E83A1-A51D-4EA2-B419-6728479A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y-nakamura</dc:creator>
  <cp:lastModifiedBy>一栁 和磨</cp:lastModifiedBy>
  <cp:revision>65</cp:revision>
  <cp:lastPrinted>2025-05-26T02:39:00Z</cp:lastPrinted>
  <dcterms:created xsi:type="dcterms:W3CDTF">2015-06-11T07:48:00Z</dcterms:created>
  <dcterms:modified xsi:type="dcterms:W3CDTF">2025-05-26T02:39:00Z</dcterms:modified>
</cp:coreProperties>
</file>